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inorHAnsi" w:hAnsi="Arial" w:cs="Arial"/>
          <w:b w:val="0"/>
          <w:bCs w:val="0"/>
          <w:color w:val="auto"/>
          <w:sz w:val="24"/>
          <w:szCs w:val="24"/>
        </w:rPr>
        <w:id w:val="233594027"/>
        <w:docPartObj>
          <w:docPartGallery w:val="Table of Contents"/>
          <w:docPartUnique/>
        </w:docPartObj>
      </w:sdtPr>
      <w:sdtEndPr>
        <w:rPr>
          <w:rFonts w:eastAsiaTheme="minorEastAsia"/>
        </w:rPr>
      </w:sdtEndPr>
      <w:sdtContent>
        <w:p w:rsidR="00F7535B" w:rsidRPr="00E548B1" w:rsidRDefault="00F7535B" w:rsidP="004633F0">
          <w:pPr>
            <w:pStyle w:val="TOCHeading"/>
            <w:spacing w:before="0" w:line="240" w:lineRule="auto"/>
            <w:contextualSpacing/>
            <w:rPr>
              <w:rFonts w:ascii="Arial" w:hAnsi="Arial" w:cs="Arial"/>
              <w:sz w:val="24"/>
              <w:szCs w:val="24"/>
            </w:rPr>
          </w:pPr>
          <w:r w:rsidRPr="00E548B1">
            <w:rPr>
              <w:rFonts w:ascii="Arial" w:hAnsi="Arial" w:cs="Arial"/>
              <w:sz w:val="40"/>
              <w:szCs w:val="40"/>
            </w:rPr>
            <w:t>Table of Contents</w:t>
          </w:r>
        </w:p>
        <w:p w:rsidR="00421132" w:rsidRDefault="00DD42A6" w:rsidP="004633F0">
          <w:pPr>
            <w:pStyle w:val="TOC1"/>
            <w:tabs>
              <w:tab w:val="left" w:pos="440"/>
            </w:tabs>
            <w:spacing w:line="240" w:lineRule="auto"/>
            <w:contextualSpacing/>
            <w:rPr>
              <w:noProof/>
            </w:rPr>
          </w:pPr>
          <w:r w:rsidRPr="00E548B1">
            <w:rPr>
              <w:rFonts w:ascii="Arial" w:hAnsi="Arial" w:cs="Arial"/>
              <w:sz w:val="24"/>
              <w:szCs w:val="24"/>
            </w:rPr>
            <w:fldChar w:fldCharType="begin"/>
          </w:r>
          <w:r w:rsidR="00F7535B" w:rsidRPr="00E548B1">
            <w:rPr>
              <w:rFonts w:ascii="Arial" w:hAnsi="Arial" w:cs="Arial"/>
              <w:sz w:val="24"/>
              <w:szCs w:val="24"/>
            </w:rPr>
            <w:instrText xml:space="preserve"> TOC \o "1-3" \h \z \u </w:instrText>
          </w:r>
          <w:r w:rsidRPr="00E548B1">
            <w:rPr>
              <w:rFonts w:ascii="Arial" w:hAnsi="Arial" w:cs="Arial"/>
              <w:sz w:val="24"/>
              <w:szCs w:val="24"/>
            </w:rPr>
            <w:fldChar w:fldCharType="separate"/>
          </w:r>
          <w:hyperlink w:anchor="_Toc298248552" w:history="1">
            <w:r w:rsidR="00421132" w:rsidRPr="006435A0">
              <w:rPr>
                <w:rStyle w:val="Hyperlink"/>
                <w:rFonts w:ascii="Arial" w:hAnsi="Arial" w:cs="Arial"/>
                <w:noProof/>
              </w:rPr>
              <w:t>1.</w:t>
            </w:r>
            <w:r w:rsidR="00421132">
              <w:rPr>
                <w:noProof/>
              </w:rPr>
              <w:tab/>
            </w:r>
            <w:r w:rsidR="00421132" w:rsidRPr="006435A0">
              <w:rPr>
                <w:rStyle w:val="Hyperlink"/>
                <w:rFonts w:ascii="Arial" w:hAnsi="Arial" w:cs="Arial"/>
                <w:noProof/>
              </w:rPr>
              <w:t>Introduction</w:t>
            </w:r>
            <w:r w:rsidR="00421132">
              <w:rPr>
                <w:noProof/>
                <w:webHidden/>
              </w:rPr>
              <w:tab/>
            </w:r>
            <w:r>
              <w:rPr>
                <w:noProof/>
                <w:webHidden/>
              </w:rPr>
              <w:fldChar w:fldCharType="begin"/>
            </w:r>
            <w:r w:rsidR="00421132">
              <w:rPr>
                <w:noProof/>
                <w:webHidden/>
              </w:rPr>
              <w:instrText xml:space="preserve"> PAGEREF _Toc298248552 \h </w:instrText>
            </w:r>
            <w:r>
              <w:rPr>
                <w:noProof/>
                <w:webHidden/>
              </w:rPr>
            </w:r>
            <w:r>
              <w:rPr>
                <w:noProof/>
                <w:webHidden/>
              </w:rPr>
              <w:fldChar w:fldCharType="separate"/>
            </w:r>
            <w:r w:rsidR="00421132">
              <w:rPr>
                <w:noProof/>
                <w:webHidden/>
              </w:rPr>
              <w:t>3</w:t>
            </w:r>
            <w:r>
              <w:rPr>
                <w:noProof/>
                <w:webHidden/>
              </w:rPr>
              <w:fldChar w:fldCharType="end"/>
            </w:r>
          </w:hyperlink>
        </w:p>
        <w:p w:rsidR="00421132" w:rsidRDefault="00DD42A6" w:rsidP="004633F0">
          <w:pPr>
            <w:pStyle w:val="TOC1"/>
            <w:spacing w:line="240" w:lineRule="auto"/>
            <w:contextualSpacing/>
            <w:rPr>
              <w:noProof/>
            </w:rPr>
          </w:pPr>
          <w:hyperlink w:anchor="_Toc298248553" w:history="1">
            <w:r w:rsidR="00421132" w:rsidRPr="006435A0">
              <w:rPr>
                <w:rStyle w:val="Hyperlink"/>
                <w:rFonts w:ascii="Arial" w:hAnsi="Arial" w:cs="Arial"/>
                <w:noProof/>
              </w:rPr>
              <w:t>1.1 Executive Summary</w:t>
            </w:r>
            <w:r w:rsidR="00421132">
              <w:rPr>
                <w:noProof/>
                <w:webHidden/>
              </w:rPr>
              <w:tab/>
            </w:r>
            <w:r>
              <w:rPr>
                <w:noProof/>
                <w:webHidden/>
              </w:rPr>
              <w:fldChar w:fldCharType="begin"/>
            </w:r>
            <w:r w:rsidR="00421132">
              <w:rPr>
                <w:noProof/>
                <w:webHidden/>
              </w:rPr>
              <w:instrText xml:space="preserve"> PAGEREF _Toc298248553 \h </w:instrText>
            </w:r>
            <w:r>
              <w:rPr>
                <w:noProof/>
                <w:webHidden/>
              </w:rPr>
            </w:r>
            <w:r>
              <w:rPr>
                <w:noProof/>
                <w:webHidden/>
              </w:rPr>
              <w:fldChar w:fldCharType="separate"/>
            </w:r>
            <w:r w:rsidR="00421132">
              <w:rPr>
                <w:noProof/>
                <w:webHidden/>
              </w:rPr>
              <w:t>3</w:t>
            </w:r>
            <w:r>
              <w:rPr>
                <w:noProof/>
                <w:webHidden/>
              </w:rPr>
              <w:fldChar w:fldCharType="end"/>
            </w:r>
          </w:hyperlink>
        </w:p>
        <w:p w:rsidR="00421132" w:rsidRDefault="00DD42A6" w:rsidP="004633F0">
          <w:pPr>
            <w:pStyle w:val="TOC1"/>
            <w:spacing w:line="240" w:lineRule="auto"/>
            <w:contextualSpacing/>
            <w:rPr>
              <w:noProof/>
            </w:rPr>
          </w:pPr>
          <w:hyperlink w:anchor="_Toc298248554" w:history="1">
            <w:r w:rsidR="00421132" w:rsidRPr="006435A0">
              <w:rPr>
                <w:rStyle w:val="Hyperlink"/>
                <w:rFonts w:ascii="Arial" w:hAnsi="Arial" w:cs="Arial"/>
                <w:noProof/>
              </w:rPr>
              <w:t>1.2 Motivation</w:t>
            </w:r>
            <w:r w:rsidR="00421132">
              <w:rPr>
                <w:noProof/>
                <w:webHidden/>
              </w:rPr>
              <w:tab/>
            </w:r>
            <w:r>
              <w:rPr>
                <w:noProof/>
                <w:webHidden/>
              </w:rPr>
              <w:fldChar w:fldCharType="begin"/>
            </w:r>
            <w:r w:rsidR="00421132">
              <w:rPr>
                <w:noProof/>
                <w:webHidden/>
              </w:rPr>
              <w:instrText xml:space="preserve"> PAGEREF _Toc298248554 \h </w:instrText>
            </w:r>
            <w:r>
              <w:rPr>
                <w:noProof/>
                <w:webHidden/>
              </w:rPr>
            </w:r>
            <w:r>
              <w:rPr>
                <w:noProof/>
                <w:webHidden/>
              </w:rPr>
              <w:fldChar w:fldCharType="separate"/>
            </w:r>
            <w:r w:rsidR="00421132">
              <w:rPr>
                <w:noProof/>
                <w:webHidden/>
              </w:rPr>
              <w:t>4</w:t>
            </w:r>
            <w:r>
              <w:rPr>
                <w:noProof/>
                <w:webHidden/>
              </w:rPr>
              <w:fldChar w:fldCharType="end"/>
            </w:r>
          </w:hyperlink>
        </w:p>
        <w:p w:rsidR="00421132" w:rsidRDefault="00DD42A6" w:rsidP="004633F0">
          <w:pPr>
            <w:pStyle w:val="TOC1"/>
            <w:tabs>
              <w:tab w:val="left" w:pos="660"/>
            </w:tabs>
            <w:spacing w:line="240" w:lineRule="auto"/>
            <w:contextualSpacing/>
            <w:rPr>
              <w:noProof/>
            </w:rPr>
          </w:pPr>
          <w:hyperlink w:anchor="_Toc298248555" w:history="1">
            <w:r w:rsidR="00421132" w:rsidRPr="006435A0">
              <w:rPr>
                <w:rStyle w:val="Hyperlink"/>
                <w:rFonts w:ascii="Arial" w:hAnsi="Arial" w:cs="Arial"/>
                <w:noProof/>
              </w:rPr>
              <w:t>1.3</w:t>
            </w:r>
            <w:r w:rsidR="00421132">
              <w:rPr>
                <w:noProof/>
              </w:rPr>
              <w:tab/>
            </w:r>
            <w:r w:rsidR="00421132" w:rsidRPr="006435A0">
              <w:rPr>
                <w:rStyle w:val="Hyperlink"/>
                <w:rFonts w:ascii="Arial" w:hAnsi="Arial" w:cs="Arial"/>
                <w:noProof/>
              </w:rPr>
              <w:t>Goals and Objectives</w:t>
            </w:r>
            <w:r w:rsidR="00421132">
              <w:rPr>
                <w:noProof/>
                <w:webHidden/>
              </w:rPr>
              <w:tab/>
            </w:r>
            <w:r>
              <w:rPr>
                <w:noProof/>
                <w:webHidden/>
              </w:rPr>
              <w:fldChar w:fldCharType="begin"/>
            </w:r>
            <w:r w:rsidR="00421132">
              <w:rPr>
                <w:noProof/>
                <w:webHidden/>
              </w:rPr>
              <w:instrText xml:space="preserve"> PAGEREF _Toc298248555 \h </w:instrText>
            </w:r>
            <w:r>
              <w:rPr>
                <w:noProof/>
                <w:webHidden/>
              </w:rPr>
            </w:r>
            <w:r>
              <w:rPr>
                <w:noProof/>
                <w:webHidden/>
              </w:rPr>
              <w:fldChar w:fldCharType="separate"/>
            </w:r>
            <w:r w:rsidR="00421132">
              <w:rPr>
                <w:noProof/>
                <w:webHidden/>
              </w:rPr>
              <w:t>5</w:t>
            </w:r>
            <w:r>
              <w:rPr>
                <w:noProof/>
                <w:webHidden/>
              </w:rPr>
              <w:fldChar w:fldCharType="end"/>
            </w:r>
          </w:hyperlink>
        </w:p>
        <w:p w:rsidR="00421132" w:rsidRDefault="00DD42A6" w:rsidP="004633F0">
          <w:pPr>
            <w:pStyle w:val="TOC1"/>
            <w:spacing w:line="240" w:lineRule="auto"/>
            <w:contextualSpacing/>
            <w:rPr>
              <w:noProof/>
            </w:rPr>
          </w:pPr>
          <w:hyperlink w:anchor="_Toc298248556" w:history="1">
            <w:r w:rsidR="00421132" w:rsidRPr="006435A0">
              <w:rPr>
                <w:rStyle w:val="Hyperlink"/>
                <w:rFonts w:ascii="Arial" w:hAnsi="Arial" w:cs="Arial"/>
                <w:noProof/>
              </w:rPr>
              <w:t>1.4 Requirements and Specifications</w:t>
            </w:r>
            <w:r w:rsidR="00421132">
              <w:rPr>
                <w:noProof/>
                <w:webHidden/>
              </w:rPr>
              <w:tab/>
            </w:r>
            <w:r>
              <w:rPr>
                <w:noProof/>
                <w:webHidden/>
              </w:rPr>
              <w:fldChar w:fldCharType="begin"/>
            </w:r>
            <w:r w:rsidR="00421132">
              <w:rPr>
                <w:noProof/>
                <w:webHidden/>
              </w:rPr>
              <w:instrText xml:space="preserve"> PAGEREF _Toc298248556 \h </w:instrText>
            </w:r>
            <w:r>
              <w:rPr>
                <w:noProof/>
                <w:webHidden/>
              </w:rPr>
            </w:r>
            <w:r>
              <w:rPr>
                <w:noProof/>
                <w:webHidden/>
              </w:rPr>
              <w:fldChar w:fldCharType="separate"/>
            </w:r>
            <w:r w:rsidR="00421132">
              <w:rPr>
                <w:noProof/>
                <w:webHidden/>
              </w:rPr>
              <w:t>6</w:t>
            </w:r>
            <w:r>
              <w:rPr>
                <w:noProof/>
                <w:webHidden/>
              </w:rPr>
              <w:fldChar w:fldCharType="end"/>
            </w:r>
          </w:hyperlink>
        </w:p>
        <w:p w:rsidR="00421132" w:rsidRDefault="00DD42A6" w:rsidP="004633F0">
          <w:pPr>
            <w:pStyle w:val="TOC1"/>
            <w:spacing w:line="240" w:lineRule="auto"/>
            <w:contextualSpacing/>
            <w:rPr>
              <w:noProof/>
            </w:rPr>
          </w:pPr>
          <w:hyperlink w:anchor="_Toc298248557" w:history="1">
            <w:r w:rsidR="00421132" w:rsidRPr="006435A0">
              <w:rPr>
                <w:rStyle w:val="Hyperlink"/>
                <w:rFonts w:ascii="Arial" w:hAnsi="Arial" w:cs="Arial"/>
                <w:noProof/>
              </w:rPr>
              <w:t>2.  RESEARCH</w:t>
            </w:r>
            <w:r w:rsidR="00421132">
              <w:rPr>
                <w:noProof/>
                <w:webHidden/>
              </w:rPr>
              <w:tab/>
            </w:r>
            <w:r>
              <w:rPr>
                <w:noProof/>
                <w:webHidden/>
              </w:rPr>
              <w:fldChar w:fldCharType="begin"/>
            </w:r>
            <w:r w:rsidR="00421132">
              <w:rPr>
                <w:noProof/>
                <w:webHidden/>
              </w:rPr>
              <w:instrText xml:space="preserve"> PAGEREF _Toc298248557 \h </w:instrText>
            </w:r>
            <w:r>
              <w:rPr>
                <w:noProof/>
                <w:webHidden/>
              </w:rPr>
            </w:r>
            <w:r>
              <w:rPr>
                <w:noProof/>
                <w:webHidden/>
              </w:rPr>
              <w:fldChar w:fldCharType="separate"/>
            </w:r>
            <w:r w:rsidR="00421132">
              <w:rPr>
                <w:noProof/>
                <w:webHidden/>
              </w:rPr>
              <w:t>10</w:t>
            </w:r>
            <w:r>
              <w:rPr>
                <w:noProof/>
                <w:webHidden/>
              </w:rPr>
              <w:fldChar w:fldCharType="end"/>
            </w:r>
          </w:hyperlink>
        </w:p>
        <w:p w:rsidR="00421132" w:rsidRDefault="00DD42A6" w:rsidP="004633F0">
          <w:pPr>
            <w:pStyle w:val="TOC1"/>
            <w:spacing w:line="240" w:lineRule="auto"/>
            <w:contextualSpacing/>
            <w:rPr>
              <w:noProof/>
            </w:rPr>
          </w:pPr>
          <w:hyperlink w:anchor="_Toc298248558" w:history="1">
            <w:r w:rsidR="00421132" w:rsidRPr="006435A0">
              <w:rPr>
                <w:rStyle w:val="Hyperlink"/>
                <w:rFonts w:ascii="Arial" w:hAnsi="Arial" w:cs="Arial"/>
                <w:noProof/>
              </w:rPr>
              <w:t>2.1  MHD Propulsion</w:t>
            </w:r>
            <w:r w:rsidR="00421132">
              <w:rPr>
                <w:noProof/>
                <w:webHidden/>
              </w:rPr>
              <w:tab/>
            </w:r>
            <w:r>
              <w:rPr>
                <w:noProof/>
                <w:webHidden/>
              </w:rPr>
              <w:fldChar w:fldCharType="begin"/>
            </w:r>
            <w:r w:rsidR="00421132">
              <w:rPr>
                <w:noProof/>
                <w:webHidden/>
              </w:rPr>
              <w:instrText xml:space="preserve"> PAGEREF _Toc298248558 \h </w:instrText>
            </w:r>
            <w:r>
              <w:rPr>
                <w:noProof/>
                <w:webHidden/>
              </w:rPr>
            </w:r>
            <w:r>
              <w:rPr>
                <w:noProof/>
                <w:webHidden/>
              </w:rPr>
              <w:fldChar w:fldCharType="separate"/>
            </w:r>
            <w:r w:rsidR="00421132">
              <w:rPr>
                <w:noProof/>
                <w:webHidden/>
              </w:rPr>
              <w:t>10</w:t>
            </w:r>
            <w:r>
              <w:rPr>
                <w:noProof/>
                <w:webHidden/>
              </w:rPr>
              <w:fldChar w:fldCharType="end"/>
            </w:r>
          </w:hyperlink>
        </w:p>
        <w:p w:rsidR="00421132" w:rsidRDefault="00DD42A6" w:rsidP="004633F0">
          <w:pPr>
            <w:pStyle w:val="TOC1"/>
            <w:spacing w:line="240" w:lineRule="auto"/>
            <w:contextualSpacing/>
            <w:rPr>
              <w:noProof/>
            </w:rPr>
          </w:pPr>
          <w:hyperlink w:anchor="_Toc298248559" w:history="1">
            <w:r w:rsidR="00421132" w:rsidRPr="006435A0">
              <w:rPr>
                <w:rStyle w:val="Hyperlink"/>
                <w:rFonts w:ascii="Arial" w:hAnsi="Arial" w:cs="Arial"/>
                <w:noProof/>
              </w:rPr>
              <w:t>2.1.1  Magnets</w:t>
            </w:r>
            <w:r w:rsidR="00421132">
              <w:rPr>
                <w:noProof/>
                <w:webHidden/>
              </w:rPr>
              <w:tab/>
            </w:r>
            <w:r>
              <w:rPr>
                <w:noProof/>
                <w:webHidden/>
              </w:rPr>
              <w:fldChar w:fldCharType="begin"/>
            </w:r>
            <w:r w:rsidR="00421132">
              <w:rPr>
                <w:noProof/>
                <w:webHidden/>
              </w:rPr>
              <w:instrText xml:space="preserve"> PAGEREF _Toc298248559 \h </w:instrText>
            </w:r>
            <w:r>
              <w:rPr>
                <w:noProof/>
                <w:webHidden/>
              </w:rPr>
            </w:r>
            <w:r>
              <w:rPr>
                <w:noProof/>
                <w:webHidden/>
              </w:rPr>
              <w:fldChar w:fldCharType="separate"/>
            </w:r>
            <w:r w:rsidR="00421132">
              <w:rPr>
                <w:noProof/>
                <w:webHidden/>
              </w:rPr>
              <w:t>11</w:t>
            </w:r>
            <w:r>
              <w:rPr>
                <w:noProof/>
                <w:webHidden/>
              </w:rPr>
              <w:fldChar w:fldCharType="end"/>
            </w:r>
          </w:hyperlink>
        </w:p>
        <w:p w:rsidR="00421132" w:rsidRDefault="00DD42A6" w:rsidP="004633F0">
          <w:pPr>
            <w:pStyle w:val="TOC1"/>
            <w:spacing w:line="240" w:lineRule="auto"/>
            <w:contextualSpacing/>
            <w:rPr>
              <w:noProof/>
            </w:rPr>
          </w:pPr>
          <w:hyperlink w:anchor="_Toc298248560" w:history="1">
            <w:r w:rsidR="00421132" w:rsidRPr="006435A0">
              <w:rPr>
                <w:rStyle w:val="Hyperlink"/>
                <w:rFonts w:ascii="Arial" w:hAnsi="Arial" w:cs="Arial"/>
                <w:noProof/>
              </w:rPr>
              <w:t>2.1.2  Power Source</w:t>
            </w:r>
            <w:r w:rsidR="00421132">
              <w:rPr>
                <w:noProof/>
                <w:webHidden/>
              </w:rPr>
              <w:tab/>
            </w:r>
            <w:r>
              <w:rPr>
                <w:noProof/>
                <w:webHidden/>
              </w:rPr>
              <w:fldChar w:fldCharType="begin"/>
            </w:r>
            <w:r w:rsidR="00421132">
              <w:rPr>
                <w:noProof/>
                <w:webHidden/>
              </w:rPr>
              <w:instrText xml:space="preserve"> PAGEREF _Toc298248560 \h </w:instrText>
            </w:r>
            <w:r>
              <w:rPr>
                <w:noProof/>
                <w:webHidden/>
              </w:rPr>
            </w:r>
            <w:r>
              <w:rPr>
                <w:noProof/>
                <w:webHidden/>
              </w:rPr>
              <w:fldChar w:fldCharType="separate"/>
            </w:r>
            <w:r w:rsidR="00421132">
              <w:rPr>
                <w:noProof/>
                <w:webHidden/>
              </w:rPr>
              <w:t>13</w:t>
            </w:r>
            <w:r>
              <w:rPr>
                <w:noProof/>
                <w:webHidden/>
              </w:rPr>
              <w:fldChar w:fldCharType="end"/>
            </w:r>
          </w:hyperlink>
        </w:p>
        <w:p w:rsidR="00421132" w:rsidRDefault="00DD42A6" w:rsidP="004633F0">
          <w:pPr>
            <w:pStyle w:val="TOC1"/>
            <w:spacing w:line="240" w:lineRule="auto"/>
            <w:contextualSpacing/>
            <w:rPr>
              <w:noProof/>
            </w:rPr>
          </w:pPr>
          <w:hyperlink w:anchor="_Toc298248561" w:history="1">
            <w:r w:rsidR="00421132" w:rsidRPr="006435A0">
              <w:rPr>
                <w:rStyle w:val="Hyperlink"/>
                <w:rFonts w:ascii="Arial" w:hAnsi="Arial" w:cs="Arial"/>
                <w:noProof/>
              </w:rPr>
              <w:t>2.1.3  Conduction Path Analysis</w:t>
            </w:r>
            <w:r w:rsidR="00421132">
              <w:rPr>
                <w:noProof/>
                <w:webHidden/>
              </w:rPr>
              <w:tab/>
            </w:r>
            <w:r>
              <w:rPr>
                <w:noProof/>
                <w:webHidden/>
              </w:rPr>
              <w:fldChar w:fldCharType="begin"/>
            </w:r>
            <w:r w:rsidR="00421132">
              <w:rPr>
                <w:noProof/>
                <w:webHidden/>
              </w:rPr>
              <w:instrText xml:space="preserve"> PAGEREF _Toc298248561 \h </w:instrText>
            </w:r>
            <w:r>
              <w:rPr>
                <w:noProof/>
                <w:webHidden/>
              </w:rPr>
            </w:r>
            <w:r>
              <w:rPr>
                <w:noProof/>
                <w:webHidden/>
              </w:rPr>
              <w:fldChar w:fldCharType="separate"/>
            </w:r>
            <w:r w:rsidR="00421132">
              <w:rPr>
                <w:noProof/>
                <w:webHidden/>
              </w:rPr>
              <w:t>18</w:t>
            </w:r>
            <w:r>
              <w:rPr>
                <w:noProof/>
                <w:webHidden/>
              </w:rPr>
              <w:fldChar w:fldCharType="end"/>
            </w:r>
          </w:hyperlink>
        </w:p>
        <w:p w:rsidR="00421132" w:rsidRDefault="00DD42A6" w:rsidP="004633F0">
          <w:pPr>
            <w:pStyle w:val="TOC1"/>
            <w:spacing w:line="240" w:lineRule="auto"/>
            <w:contextualSpacing/>
            <w:rPr>
              <w:noProof/>
            </w:rPr>
          </w:pPr>
          <w:hyperlink w:anchor="_Toc298248562" w:history="1">
            <w:r w:rsidR="00421132" w:rsidRPr="006435A0">
              <w:rPr>
                <w:rStyle w:val="Hyperlink"/>
                <w:rFonts w:ascii="Arial" w:hAnsi="Arial" w:cs="Arial"/>
                <w:noProof/>
              </w:rPr>
              <w:t>2.1.4  Electrolysis</w:t>
            </w:r>
            <w:r w:rsidR="00421132">
              <w:rPr>
                <w:noProof/>
                <w:webHidden/>
              </w:rPr>
              <w:tab/>
            </w:r>
            <w:r>
              <w:rPr>
                <w:noProof/>
                <w:webHidden/>
              </w:rPr>
              <w:fldChar w:fldCharType="begin"/>
            </w:r>
            <w:r w:rsidR="00421132">
              <w:rPr>
                <w:noProof/>
                <w:webHidden/>
              </w:rPr>
              <w:instrText xml:space="preserve"> PAGEREF _Toc298248562 \h </w:instrText>
            </w:r>
            <w:r>
              <w:rPr>
                <w:noProof/>
                <w:webHidden/>
              </w:rPr>
            </w:r>
            <w:r>
              <w:rPr>
                <w:noProof/>
                <w:webHidden/>
              </w:rPr>
              <w:fldChar w:fldCharType="separate"/>
            </w:r>
            <w:r w:rsidR="00421132">
              <w:rPr>
                <w:noProof/>
                <w:webHidden/>
              </w:rPr>
              <w:t>20</w:t>
            </w:r>
            <w:r>
              <w:rPr>
                <w:noProof/>
                <w:webHidden/>
              </w:rPr>
              <w:fldChar w:fldCharType="end"/>
            </w:r>
          </w:hyperlink>
        </w:p>
        <w:p w:rsidR="00421132" w:rsidRDefault="00DD42A6" w:rsidP="004633F0">
          <w:pPr>
            <w:pStyle w:val="TOC1"/>
            <w:spacing w:line="240" w:lineRule="auto"/>
            <w:contextualSpacing/>
            <w:rPr>
              <w:noProof/>
            </w:rPr>
          </w:pPr>
          <w:hyperlink w:anchor="_Toc298248563" w:history="1">
            <w:r w:rsidR="00421132" w:rsidRPr="006435A0">
              <w:rPr>
                <w:rStyle w:val="Hyperlink"/>
                <w:rFonts w:ascii="Arial" w:hAnsi="Arial" w:cs="Arial"/>
                <w:noProof/>
              </w:rPr>
              <w:t>2.1.5  Special Considerations</w:t>
            </w:r>
            <w:r w:rsidR="00421132">
              <w:rPr>
                <w:noProof/>
                <w:webHidden/>
              </w:rPr>
              <w:tab/>
            </w:r>
            <w:r>
              <w:rPr>
                <w:noProof/>
                <w:webHidden/>
              </w:rPr>
              <w:fldChar w:fldCharType="begin"/>
            </w:r>
            <w:r w:rsidR="00421132">
              <w:rPr>
                <w:noProof/>
                <w:webHidden/>
              </w:rPr>
              <w:instrText xml:space="preserve"> PAGEREF _Toc298248563 \h </w:instrText>
            </w:r>
            <w:r>
              <w:rPr>
                <w:noProof/>
                <w:webHidden/>
              </w:rPr>
            </w:r>
            <w:r>
              <w:rPr>
                <w:noProof/>
                <w:webHidden/>
              </w:rPr>
              <w:fldChar w:fldCharType="separate"/>
            </w:r>
            <w:r w:rsidR="00421132">
              <w:rPr>
                <w:noProof/>
                <w:webHidden/>
              </w:rPr>
              <w:t>21</w:t>
            </w:r>
            <w:r>
              <w:rPr>
                <w:noProof/>
                <w:webHidden/>
              </w:rPr>
              <w:fldChar w:fldCharType="end"/>
            </w:r>
          </w:hyperlink>
        </w:p>
        <w:p w:rsidR="00421132" w:rsidRDefault="00DD42A6" w:rsidP="004633F0">
          <w:pPr>
            <w:pStyle w:val="TOC1"/>
            <w:spacing w:line="240" w:lineRule="auto"/>
            <w:contextualSpacing/>
            <w:rPr>
              <w:noProof/>
            </w:rPr>
          </w:pPr>
          <w:hyperlink w:anchor="_Toc298248564" w:history="1">
            <w:r w:rsidR="00421132" w:rsidRPr="006435A0">
              <w:rPr>
                <w:rStyle w:val="Hyperlink"/>
                <w:rFonts w:ascii="Arial" w:hAnsi="Arial" w:cs="Arial"/>
                <w:noProof/>
              </w:rPr>
              <w:t>2.1.6  History and Relevant Technologies</w:t>
            </w:r>
            <w:r w:rsidR="00421132">
              <w:rPr>
                <w:noProof/>
                <w:webHidden/>
              </w:rPr>
              <w:tab/>
            </w:r>
            <w:r>
              <w:rPr>
                <w:noProof/>
                <w:webHidden/>
              </w:rPr>
              <w:fldChar w:fldCharType="begin"/>
            </w:r>
            <w:r w:rsidR="00421132">
              <w:rPr>
                <w:noProof/>
                <w:webHidden/>
              </w:rPr>
              <w:instrText xml:space="preserve"> PAGEREF _Toc298248564 \h </w:instrText>
            </w:r>
            <w:r>
              <w:rPr>
                <w:noProof/>
                <w:webHidden/>
              </w:rPr>
            </w:r>
            <w:r>
              <w:rPr>
                <w:noProof/>
                <w:webHidden/>
              </w:rPr>
              <w:fldChar w:fldCharType="separate"/>
            </w:r>
            <w:r w:rsidR="00421132">
              <w:rPr>
                <w:noProof/>
                <w:webHidden/>
              </w:rPr>
              <w:t>26</w:t>
            </w:r>
            <w:r>
              <w:rPr>
                <w:noProof/>
                <w:webHidden/>
              </w:rPr>
              <w:fldChar w:fldCharType="end"/>
            </w:r>
          </w:hyperlink>
        </w:p>
        <w:p w:rsidR="00421132" w:rsidRDefault="00DD42A6" w:rsidP="004633F0">
          <w:pPr>
            <w:pStyle w:val="TOC1"/>
            <w:spacing w:line="240" w:lineRule="auto"/>
            <w:contextualSpacing/>
            <w:rPr>
              <w:noProof/>
            </w:rPr>
          </w:pPr>
          <w:hyperlink w:anchor="_Toc298248565" w:history="1">
            <w:r w:rsidR="00421132" w:rsidRPr="006435A0">
              <w:rPr>
                <w:rStyle w:val="Hyperlink"/>
                <w:rFonts w:ascii="Arial" w:hAnsi="Arial" w:cs="Arial"/>
                <w:noProof/>
              </w:rPr>
              <w:t>2.1.7  Applied Superconductivity</w:t>
            </w:r>
            <w:r w:rsidR="00421132">
              <w:rPr>
                <w:noProof/>
                <w:webHidden/>
              </w:rPr>
              <w:tab/>
            </w:r>
            <w:r>
              <w:rPr>
                <w:noProof/>
                <w:webHidden/>
              </w:rPr>
              <w:fldChar w:fldCharType="begin"/>
            </w:r>
            <w:r w:rsidR="00421132">
              <w:rPr>
                <w:noProof/>
                <w:webHidden/>
              </w:rPr>
              <w:instrText xml:space="preserve"> PAGEREF _Toc298248565 \h </w:instrText>
            </w:r>
            <w:r>
              <w:rPr>
                <w:noProof/>
                <w:webHidden/>
              </w:rPr>
            </w:r>
            <w:r>
              <w:rPr>
                <w:noProof/>
                <w:webHidden/>
              </w:rPr>
              <w:fldChar w:fldCharType="separate"/>
            </w:r>
            <w:r w:rsidR="00421132">
              <w:rPr>
                <w:noProof/>
                <w:webHidden/>
              </w:rPr>
              <w:t>29</w:t>
            </w:r>
            <w:r>
              <w:rPr>
                <w:noProof/>
                <w:webHidden/>
              </w:rPr>
              <w:fldChar w:fldCharType="end"/>
            </w:r>
          </w:hyperlink>
        </w:p>
        <w:p w:rsidR="00421132" w:rsidRDefault="00DD42A6" w:rsidP="004633F0">
          <w:pPr>
            <w:pStyle w:val="TOC1"/>
            <w:spacing w:line="240" w:lineRule="auto"/>
            <w:contextualSpacing/>
            <w:rPr>
              <w:noProof/>
            </w:rPr>
          </w:pPr>
          <w:hyperlink w:anchor="_Toc298248566" w:history="1">
            <w:r w:rsidR="00421132" w:rsidRPr="006435A0">
              <w:rPr>
                <w:rStyle w:val="Hyperlink"/>
                <w:rFonts w:ascii="Arial" w:hAnsi="Arial" w:cs="Arial"/>
                <w:noProof/>
              </w:rPr>
              <w:t>2.1.8 Challenges with the design</w:t>
            </w:r>
            <w:r w:rsidR="00421132">
              <w:rPr>
                <w:noProof/>
                <w:webHidden/>
              </w:rPr>
              <w:tab/>
            </w:r>
            <w:r>
              <w:rPr>
                <w:noProof/>
                <w:webHidden/>
              </w:rPr>
              <w:fldChar w:fldCharType="begin"/>
            </w:r>
            <w:r w:rsidR="00421132">
              <w:rPr>
                <w:noProof/>
                <w:webHidden/>
              </w:rPr>
              <w:instrText xml:space="preserve"> PAGEREF _Toc298248566 \h </w:instrText>
            </w:r>
            <w:r>
              <w:rPr>
                <w:noProof/>
                <w:webHidden/>
              </w:rPr>
            </w:r>
            <w:r>
              <w:rPr>
                <w:noProof/>
                <w:webHidden/>
              </w:rPr>
              <w:fldChar w:fldCharType="separate"/>
            </w:r>
            <w:r w:rsidR="00421132">
              <w:rPr>
                <w:noProof/>
                <w:webHidden/>
              </w:rPr>
              <w:t>30</w:t>
            </w:r>
            <w:r>
              <w:rPr>
                <w:noProof/>
                <w:webHidden/>
              </w:rPr>
              <w:fldChar w:fldCharType="end"/>
            </w:r>
          </w:hyperlink>
        </w:p>
        <w:p w:rsidR="00421132" w:rsidRDefault="00DD42A6" w:rsidP="004633F0">
          <w:pPr>
            <w:pStyle w:val="TOC1"/>
            <w:spacing w:line="240" w:lineRule="auto"/>
            <w:contextualSpacing/>
            <w:rPr>
              <w:noProof/>
            </w:rPr>
          </w:pPr>
          <w:hyperlink w:anchor="_Toc298248567" w:history="1">
            <w:r w:rsidR="00421132" w:rsidRPr="006435A0">
              <w:rPr>
                <w:rStyle w:val="Hyperlink"/>
                <w:rFonts w:ascii="Arial" w:hAnsi="Arial" w:cs="Arial"/>
                <w:noProof/>
              </w:rPr>
              <w:t>2.2  Wireless</w:t>
            </w:r>
            <w:r w:rsidR="00421132">
              <w:rPr>
                <w:noProof/>
                <w:webHidden/>
              </w:rPr>
              <w:tab/>
            </w:r>
            <w:r>
              <w:rPr>
                <w:noProof/>
                <w:webHidden/>
              </w:rPr>
              <w:fldChar w:fldCharType="begin"/>
            </w:r>
            <w:r w:rsidR="00421132">
              <w:rPr>
                <w:noProof/>
                <w:webHidden/>
              </w:rPr>
              <w:instrText xml:space="preserve"> PAGEREF _Toc298248567 \h </w:instrText>
            </w:r>
            <w:r>
              <w:rPr>
                <w:noProof/>
                <w:webHidden/>
              </w:rPr>
            </w:r>
            <w:r>
              <w:rPr>
                <w:noProof/>
                <w:webHidden/>
              </w:rPr>
              <w:fldChar w:fldCharType="separate"/>
            </w:r>
            <w:r w:rsidR="00421132">
              <w:rPr>
                <w:noProof/>
                <w:webHidden/>
              </w:rPr>
              <w:t>31</w:t>
            </w:r>
            <w:r>
              <w:rPr>
                <w:noProof/>
                <w:webHidden/>
              </w:rPr>
              <w:fldChar w:fldCharType="end"/>
            </w:r>
          </w:hyperlink>
        </w:p>
        <w:p w:rsidR="00421132" w:rsidRDefault="00DD42A6" w:rsidP="004633F0">
          <w:pPr>
            <w:pStyle w:val="TOC1"/>
            <w:spacing w:line="240" w:lineRule="auto"/>
            <w:contextualSpacing/>
            <w:rPr>
              <w:noProof/>
            </w:rPr>
          </w:pPr>
          <w:hyperlink w:anchor="_Toc298248568" w:history="1">
            <w:r w:rsidR="00421132" w:rsidRPr="006435A0">
              <w:rPr>
                <w:rStyle w:val="Hyperlink"/>
                <w:rFonts w:ascii="Arial" w:hAnsi="Arial" w:cs="Arial"/>
                <w:noProof/>
              </w:rPr>
              <w:t>2.3 Propulsion Control</w:t>
            </w:r>
            <w:r w:rsidR="00421132">
              <w:rPr>
                <w:noProof/>
                <w:webHidden/>
              </w:rPr>
              <w:tab/>
            </w:r>
            <w:r>
              <w:rPr>
                <w:noProof/>
                <w:webHidden/>
              </w:rPr>
              <w:fldChar w:fldCharType="begin"/>
            </w:r>
            <w:r w:rsidR="00421132">
              <w:rPr>
                <w:noProof/>
                <w:webHidden/>
              </w:rPr>
              <w:instrText xml:space="preserve"> PAGEREF _Toc298248568 \h </w:instrText>
            </w:r>
            <w:r>
              <w:rPr>
                <w:noProof/>
                <w:webHidden/>
              </w:rPr>
            </w:r>
            <w:r>
              <w:rPr>
                <w:noProof/>
                <w:webHidden/>
              </w:rPr>
              <w:fldChar w:fldCharType="separate"/>
            </w:r>
            <w:r w:rsidR="00421132">
              <w:rPr>
                <w:noProof/>
                <w:webHidden/>
              </w:rPr>
              <w:t>35</w:t>
            </w:r>
            <w:r>
              <w:rPr>
                <w:noProof/>
                <w:webHidden/>
              </w:rPr>
              <w:fldChar w:fldCharType="end"/>
            </w:r>
          </w:hyperlink>
        </w:p>
        <w:p w:rsidR="00421132" w:rsidRDefault="00DD42A6" w:rsidP="004633F0">
          <w:pPr>
            <w:pStyle w:val="TOC1"/>
            <w:spacing w:line="240" w:lineRule="auto"/>
            <w:contextualSpacing/>
            <w:rPr>
              <w:noProof/>
            </w:rPr>
          </w:pPr>
          <w:hyperlink w:anchor="_Toc298248569" w:history="1">
            <w:r w:rsidR="00421132" w:rsidRPr="006435A0">
              <w:rPr>
                <w:rStyle w:val="Hyperlink"/>
                <w:rFonts w:ascii="Arial" w:hAnsi="Arial" w:cs="Arial"/>
                <w:noProof/>
              </w:rPr>
              <w:t>2.4 Directional Control</w:t>
            </w:r>
            <w:r w:rsidR="00421132">
              <w:rPr>
                <w:noProof/>
                <w:webHidden/>
              </w:rPr>
              <w:tab/>
            </w:r>
            <w:r>
              <w:rPr>
                <w:noProof/>
                <w:webHidden/>
              </w:rPr>
              <w:fldChar w:fldCharType="begin"/>
            </w:r>
            <w:r w:rsidR="00421132">
              <w:rPr>
                <w:noProof/>
                <w:webHidden/>
              </w:rPr>
              <w:instrText xml:space="preserve"> PAGEREF _Toc298248569 \h </w:instrText>
            </w:r>
            <w:r>
              <w:rPr>
                <w:noProof/>
                <w:webHidden/>
              </w:rPr>
            </w:r>
            <w:r>
              <w:rPr>
                <w:noProof/>
                <w:webHidden/>
              </w:rPr>
              <w:fldChar w:fldCharType="separate"/>
            </w:r>
            <w:r w:rsidR="00421132">
              <w:rPr>
                <w:noProof/>
                <w:webHidden/>
              </w:rPr>
              <w:t>38</w:t>
            </w:r>
            <w:r>
              <w:rPr>
                <w:noProof/>
                <w:webHidden/>
              </w:rPr>
              <w:fldChar w:fldCharType="end"/>
            </w:r>
          </w:hyperlink>
        </w:p>
        <w:p w:rsidR="00421132" w:rsidRDefault="00DD42A6" w:rsidP="004633F0">
          <w:pPr>
            <w:pStyle w:val="TOC1"/>
            <w:spacing w:line="240" w:lineRule="auto"/>
            <w:contextualSpacing/>
            <w:rPr>
              <w:noProof/>
            </w:rPr>
          </w:pPr>
          <w:hyperlink w:anchor="_Toc298248570" w:history="1">
            <w:r w:rsidR="00421132" w:rsidRPr="006435A0">
              <w:rPr>
                <w:rStyle w:val="Hyperlink"/>
                <w:rFonts w:ascii="Arial" w:hAnsi="Arial" w:cs="Arial"/>
                <w:noProof/>
                <w:spacing w:val="5"/>
                <w:kern w:val="28"/>
              </w:rPr>
              <w:t>2.5 Output Voltage/Current and Battery Power Display</w:t>
            </w:r>
            <w:r w:rsidR="00421132">
              <w:rPr>
                <w:noProof/>
                <w:webHidden/>
              </w:rPr>
              <w:tab/>
            </w:r>
            <w:r>
              <w:rPr>
                <w:noProof/>
                <w:webHidden/>
              </w:rPr>
              <w:fldChar w:fldCharType="begin"/>
            </w:r>
            <w:r w:rsidR="00421132">
              <w:rPr>
                <w:noProof/>
                <w:webHidden/>
              </w:rPr>
              <w:instrText xml:space="preserve"> PAGEREF _Toc298248570 \h </w:instrText>
            </w:r>
            <w:r>
              <w:rPr>
                <w:noProof/>
                <w:webHidden/>
              </w:rPr>
            </w:r>
            <w:r>
              <w:rPr>
                <w:noProof/>
                <w:webHidden/>
              </w:rPr>
              <w:fldChar w:fldCharType="separate"/>
            </w:r>
            <w:r w:rsidR="00421132">
              <w:rPr>
                <w:noProof/>
                <w:webHidden/>
              </w:rPr>
              <w:t>39</w:t>
            </w:r>
            <w:r>
              <w:rPr>
                <w:noProof/>
                <w:webHidden/>
              </w:rPr>
              <w:fldChar w:fldCharType="end"/>
            </w:r>
          </w:hyperlink>
        </w:p>
        <w:p w:rsidR="00421132" w:rsidRDefault="00DD42A6" w:rsidP="004633F0">
          <w:pPr>
            <w:pStyle w:val="TOC1"/>
            <w:spacing w:line="240" w:lineRule="auto"/>
            <w:contextualSpacing/>
            <w:rPr>
              <w:noProof/>
            </w:rPr>
          </w:pPr>
          <w:hyperlink w:anchor="_Toc298248571" w:history="1">
            <w:r w:rsidR="00421132" w:rsidRPr="006435A0">
              <w:rPr>
                <w:rStyle w:val="Hyperlink"/>
                <w:rFonts w:ascii="Arial" w:hAnsi="Arial" w:cs="Arial"/>
                <w:noProof/>
              </w:rPr>
              <w:t>2.6 Microcontrollers:</w:t>
            </w:r>
            <w:r w:rsidR="00421132">
              <w:rPr>
                <w:noProof/>
                <w:webHidden/>
              </w:rPr>
              <w:tab/>
            </w:r>
            <w:r>
              <w:rPr>
                <w:noProof/>
                <w:webHidden/>
              </w:rPr>
              <w:fldChar w:fldCharType="begin"/>
            </w:r>
            <w:r w:rsidR="00421132">
              <w:rPr>
                <w:noProof/>
                <w:webHidden/>
              </w:rPr>
              <w:instrText xml:space="preserve"> PAGEREF _Toc298248571 \h </w:instrText>
            </w:r>
            <w:r>
              <w:rPr>
                <w:noProof/>
                <w:webHidden/>
              </w:rPr>
            </w:r>
            <w:r>
              <w:rPr>
                <w:noProof/>
                <w:webHidden/>
              </w:rPr>
              <w:fldChar w:fldCharType="separate"/>
            </w:r>
            <w:r w:rsidR="00421132">
              <w:rPr>
                <w:noProof/>
                <w:webHidden/>
              </w:rPr>
              <w:t>41</w:t>
            </w:r>
            <w:r>
              <w:rPr>
                <w:noProof/>
                <w:webHidden/>
              </w:rPr>
              <w:fldChar w:fldCharType="end"/>
            </w:r>
          </w:hyperlink>
        </w:p>
        <w:p w:rsidR="00421132" w:rsidRDefault="00DD42A6" w:rsidP="004633F0">
          <w:pPr>
            <w:pStyle w:val="TOC1"/>
            <w:spacing w:line="240" w:lineRule="auto"/>
            <w:contextualSpacing/>
            <w:rPr>
              <w:noProof/>
            </w:rPr>
          </w:pPr>
          <w:hyperlink w:anchor="_Toc298248572" w:history="1">
            <w:r w:rsidR="00421132" w:rsidRPr="006435A0">
              <w:rPr>
                <w:rStyle w:val="Hyperlink"/>
                <w:rFonts w:ascii="Arial" w:hAnsi="Arial" w:cs="Arial"/>
                <w:noProof/>
              </w:rPr>
              <w:t>2.7 Boat Hull</w:t>
            </w:r>
            <w:r w:rsidR="00421132">
              <w:rPr>
                <w:noProof/>
                <w:webHidden/>
              </w:rPr>
              <w:tab/>
            </w:r>
            <w:r>
              <w:rPr>
                <w:noProof/>
                <w:webHidden/>
              </w:rPr>
              <w:fldChar w:fldCharType="begin"/>
            </w:r>
            <w:r w:rsidR="00421132">
              <w:rPr>
                <w:noProof/>
                <w:webHidden/>
              </w:rPr>
              <w:instrText xml:space="preserve"> PAGEREF _Toc298248572 \h </w:instrText>
            </w:r>
            <w:r>
              <w:rPr>
                <w:noProof/>
                <w:webHidden/>
              </w:rPr>
            </w:r>
            <w:r>
              <w:rPr>
                <w:noProof/>
                <w:webHidden/>
              </w:rPr>
              <w:fldChar w:fldCharType="separate"/>
            </w:r>
            <w:r w:rsidR="00421132">
              <w:rPr>
                <w:noProof/>
                <w:webHidden/>
              </w:rPr>
              <w:t>45</w:t>
            </w:r>
            <w:r>
              <w:rPr>
                <w:noProof/>
                <w:webHidden/>
              </w:rPr>
              <w:fldChar w:fldCharType="end"/>
            </w:r>
          </w:hyperlink>
        </w:p>
        <w:p w:rsidR="00421132" w:rsidRDefault="00DD42A6" w:rsidP="004633F0">
          <w:pPr>
            <w:pStyle w:val="TOC1"/>
            <w:spacing w:line="240" w:lineRule="auto"/>
            <w:contextualSpacing/>
            <w:rPr>
              <w:noProof/>
            </w:rPr>
          </w:pPr>
          <w:hyperlink w:anchor="_Toc298248573" w:history="1">
            <w:r w:rsidR="00421132" w:rsidRPr="006435A0">
              <w:rPr>
                <w:rStyle w:val="Hyperlink"/>
                <w:rFonts w:ascii="Arial" w:hAnsi="Arial" w:cs="Arial"/>
                <w:noProof/>
              </w:rPr>
              <w:t>3. Design</w:t>
            </w:r>
            <w:r w:rsidR="00421132">
              <w:rPr>
                <w:noProof/>
                <w:webHidden/>
              </w:rPr>
              <w:tab/>
            </w:r>
            <w:r>
              <w:rPr>
                <w:noProof/>
                <w:webHidden/>
              </w:rPr>
              <w:fldChar w:fldCharType="begin"/>
            </w:r>
            <w:r w:rsidR="00421132">
              <w:rPr>
                <w:noProof/>
                <w:webHidden/>
              </w:rPr>
              <w:instrText xml:space="preserve"> PAGEREF _Toc298248573 \h </w:instrText>
            </w:r>
            <w:r>
              <w:rPr>
                <w:noProof/>
                <w:webHidden/>
              </w:rPr>
            </w:r>
            <w:r>
              <w:rPr>
                <w:noProof/>
                <w:webHidden/>
              </w:rPr>
              <w:fldChar w:fldCharType="separate"/>
            </w:r>
            <w:r w:rsidR="00421132">
              <w:rPr>
                <w:noProof/>
                <w:webHidden/>
              </w:rPr>
              <w:t>48</w:t>
            </w:r>
            <w:r>
              <w:rPr>
                <w:noProof/>
                <w:webHidden/>
              </w:rPr>
              <w:fldChar w:fldCharType="end"/>
            </w:r>
          </w:hyperlink>
        </w:p>
        <w:p w:rsidR="00421132" w:rsidRDefault="00DD42A6" w:rsidP="004633F0">
          <w:pPr>
            <w:pStyle w:val="TOC1"/>
            <w:spacing w:line="240" w:lineRule="auto"/>
            <w:contextualSpacing/>
            <w:rPr>
              <w:noProof/>
            </w:rPr>
          </w:pPr>
          <w:hyperlink w:anchor="_Toc298248574" w:history="1">
            <w:r w:rsidR="00421132" w:rsidRPr="006435A0">
              <w:rPr>
                <w:rStyle w:val="Hyperlink"/>
                <w:rFonts w:ascii="Arial" w:hAnsi="Arial" w:cs="Arial"/>
                <w:noProof/>
              </w:rPr>
              <w:t>3.1 MHD Boat Design</w:t>
            </w:r>
            <w:r w:rsidR="00421132">
              <w:rPr>
                <w:noProof/>
                <w:webHidden/>
              </w:rPr>
              <w:tab/>
            </w:r>
            <w:r>
              <w:rPr>
                <w:noProof/>
                <w:webHidden/>
              </w:rPr>
              <w:fldChar w:fldCharType="begin"/>
            </w:r>
            <w:r w:rsidR="00421132">
              <w:rPr>
                <w:noProof/>
                <w:webHidden/>
              </w:rPr>
              <w:instrText xml:space="preserve"> PAGEREF _Toc298248574 \h </w:instrText>
            </w:r>
            <w:r>
              <w:rPr>
                <w:noProof/>
                <w:webHidden/>
              </w:rPr>
            </w:r>
            <w:r>
              <w:rPr>
                <w:noProof/>
                <w:webHidden/>
              </w:rPr>
              <w:fldChar w:fldCharType="separate"/>
            </w:r>
            <w:r w:rsidR="00421132">
              <w:rPr>
                <w:noProof/>
                <w:webHidden/>
              </w:rPr>
              <w:t>48</w:t>
            </w:r>
            <w:r>
              <w:rPr>
                <w:noProof/>
                <w:webHidden/>
              </w:rPr>
              <w:fldChar w:fldCharType="end"/>
            </w:r>
          </w:hyperlink>
        </w:p>
        <w:p w:rsidR="00421132" w:rsidRDefault="00DD42A6" w:rsidP="004633F0">
          <w:pPr>
            <w:pStyle w:val="TOC1"/>
            <w:spacing w:line="240" w:lineRule="auto"/>
            <w:contextualSpacing/>
            <w:rPr>
              <w:noProof/>
            </w:rPr>
          </w:pPr>
          <w:hyperlink w:anchor="_Toc298248575" w:history="1">
            <w:r w:rsidR="00421132" w:rsidRPr="006435A0">
              <w:rPr>
                <w:rStyle w:val="Hyperlink"/>
                <w:rFonts w:ascii="Arial" w:hAnsi="Arial" w:cs="Arial"/>
                <w:noProof/>
              </w:rPr>
              <w:t>3.1.1 Prototype</w:t>
            </w:r>
            <w:r w:rsidR="00421132">
              <w:rPr>
                <w:noProof/>
                <w:webHidden/>
              </w:rPr>
              <w:tab/>
            </w:r>
            <w:r>
              <w:rPr>
                <w:noProof/>
                <w:webHidden/>
              </w:rPr>
              <w:fldChar w:fldCharType="begin"/>
            </w:r>
            <w:r w:rsidR="00421132">
              <w:rPr>
                <w:noProof/>
                <w:webHidden/>
              </w:rPr>
              <w:instrText xml:space="preserve"> PAGEREF _Toc298248575 \h </w:instrText>
            </w:r>
            <w:r>
              <w:rPr>
                <w:noProof/>
                <w:webHidden/>
              </w:rPr>
            </w:r>
            <w:r>
              <w:rPr>
                <w:noProof/>
                <w:webHidden/>
              </w:rPr>
              <w:fldChar w:fldCharType="separate"/>
            </w:r>
            <w:r w:rsidR="00421132">
              <w:rPr>
                <w:noProof/>
                <w:webHidden/>
              </w:rPr>
              <w:t>51</w:t>
            </w:r>
            <w:r>
              <w:rPr>
                <w:noProof/>
                <w:webHidden/>
              </w:rPr>
              <w:fldChar w:fldCharType="end"/>
            </w:r>
          </w:hyperlink>
        </w:p>
        <w:p w:rsidR="00421132" w:rsidRDefault="00DD42A6" w:rsidP="004633F0">
          <w:pPr>
            <w:pStyle w:val="TOC1"/>
            <w:spacing w:line="240" w:lineRule="auto"/>
            <w:contextualSpacing/>
            <w:rPr>
              <w:noProof/>
            </w:rPr>
          </w:pPr>
          <w:hyperlink w:anchor="_Toc298248576" w:history="1">
            <w:r w:rsidR="00421132" w:rsidRPr="006435A0">
              <w:rPr>
                <w:rStyle w:val="Hyperlink"/>
                <w:rFonts w:ascii="Arial" w:hAnsi="Arial" w:cs="Arial"/>
                <w:noProof/>
              </w:rPr>
              <w:t>3.1.2 Power Supply</w:t>
            </w:r>
            <w:r w:rsidR="00421132">
              <w:rPr>
                <w:noProof/>
                <w:webHidden/>
              </w:rPr>
              <w:tab/>
            </w:r>
            <w:r>
              <w:rPr>
                <w:noProof/>
                <w:webHidden/>
              </w:rPr>
              <w:fldChar w:fldCharType="begin"/>
            </w:r>
            <w:r w:rsidR="00421132">
              <w:rPr>
                <w:noProof/>
                <w:webHidden/>
              </w:rPr>
              <w:instrText xml:space="preserve"> PAGEREF _Toc298248576 \h </w:instrText>
            </w:r>
            <w:r>
              <w:rPr>
                <w:noProof/>
                <w:webHidden/>
              </w:rPr>
            </w:r>
            <w:r>
              <w:rPr>
                <w:noProof/>
                <w:webHidden/>
              </w:rPr>
              <w:fldChar w:fldCharType="separate"/>
            </w:r>
            <w:r w:rsidR="00421132">
              <w:rPr>
                <w:noProof/>
                <w:webHidden/>
              </w:rPr>
              <w:t>56</w:t>
            </w:r>
            <w:r>
              <w:rPr>
                <w:noProof/>
                <w:webHidden/>
              </w:rPr>
              <w:fldChar w:fldCharType="end"/>
            </w:r>
          </w:hyperlink>
        </w:p>
        <w:p w:rsidR="00421132" w:rsidRDefault="00DD42A6" w:rsidP="004633F0">
          <w:pPr>
            <w:pStyle w:val="TOC1"/>
            <w:spacing w:line="240" w:lineRule="auto"/>
            <w:contextualSpacing/>
            <w:rPr>
              <w:noProof/>
            </w:rPr>
          </w:pPr>
          <w:hyperlink w:anchor="_Toc298248577" w:history="1">
            <w:r w:rsidR="00421132" w:rsidRPr="006435A0">
              <w:rPr>
                <w:rStyle w:val="Hyperlink"/>
                <w:rFonts w:ascii="Arial" w:hAnsi="Arial" w:cs="Arial"/>
                <w:noProof/>
              </w:rPr>
              <w:t>3.1.3 Multiple Channel Configuration</w:t>
            </w:r>
            <w:r w:rsidR="00421132">
              <w:rPr>
                <w:noProof/>
                <w:webHidden/>
              </w:rPr>
              <w:tab/>
            </w:r>
            <w:r>
              <w:rPr>
                <w:noProof/>
                <w:webHidden/>
              </w:rPr>
              <w:fldChar w:fldCharType="begin"/>
            </w:r>
            <w:r w:rsidR="00421132">
              <w:rPr>
                <w:noProof/>
                <w:webHidden/>
              </w:rPr>
              <w:instrText xml:space="preserve"> PAGEREF _Toc298248577 \h </w:instrText>
            </w:r>
            <w:r>
              <w:rPr>
                <w:noProof/>
                <w:webHidden/>
              </w:rPr>
            </w:r>
            <w:r>
              <w:rPr>
                <w:noProof/>
                <w:webHidden/>
              </w:rPr>
              <w:fldChar w:fldCharType="separate"/>
            </w:r>
            <w:r w:rsidR="00421132">
              <w:rPr>
                <w:noProof/>
                <w:webHidden/>
              </w:rPr>
              <w:t>58</w:t>
            </w:r>
            <w:r>
              <w:rPr>
                <w:noProof/>
                <w:webHidden/>
              </w:rPr>
              <w:fldChar w:fldCharType="end"/>
            </w:r>
          </w:hyperlink>
        </w:p>
        <w:p w:rsidR="00421132" w:rsidRDefault="00DD42A6" w:rsidP="004633F0">
          <w:pPr>
            <w:pStyle w:val="TOC1"/>
            <w:spacing w:line="240" w:lineRule="auto"/>
            <w:contextualSpacing/>
            <w:rPr>
              <w:noProof/>
            </w:rPr>
          </w:pPr>
          <w:hyperlink w:anchor="_Toc298248578" w:history="1">
            <w:r w:rsidR="00421132" w:rsidRPr="006435A0">
              <w:rPr>
                <w:rStyle w:val="Hyperlink"/>
                <w:rFonts w:ascii="Arial" w:hAnsi="Arial" w:cs="Arial"/>
                <w:noProof/>
              </w:rPr>
              <w:t>3.2 Wireless control system</w:t>
            </w:r>
            <w:r w:rsidR="00421132">
              <w:rPr>
                <w:noProof/>
                <w:webHidden/>
              </w:rPr>
              <w:tab/>
            </w:r>
            <w:r>
              <w:rPr>
                <w:noProof/>
                <w:webHidden/>
              </w:rPr>
              <w:fldChar w:fldCharType="begin"/>
            </w:r>
            <w:r w:rsidR="00421132">
              <w:rPr>
                <w:noProof/>
                <w:webHidden/>
              </w:rPr>
              <w:instrText xml:space="preserve"> PAGEREF _Toc298248578 \h </w:instrText>
            </w:r>
            <w:r>
              <w:rPr>
                <w:noProof/>
                <w:webHidden/>
              </w:rPr>
            </w:r>
            <w:r>
              <w:rPr>
                <w:noProof/>
                <w:webHidden/>
              </w:rPr>
              <w:fldChar w:fldCharType="separate"/>
            </w:r>
            <w:r w:rsidR="00421132">
              <w:rPr>
                <w:noProof/>
                <w:webHidden/>
              </w:rPr>
              <w:t>61</w:t>
            </w:r>
            <w:r>
              <w:rPr>
                <w:noProof/>
                <w:webHidden/>
              </w:rPr>
              <w:fldChar w:fldCharType="end"/>
            </w:r>
          </w:hyperlink>
        </w:p>
        <w:p w:rsidR="00421132" w:rsidRDefault="00DD42A6" w:rsidP="004633F0">
          <w:pPr>
            <w:pStyle w:val="TOC1"/>
            <w:spacing w:line="240" w:lineRule="auto"/>
            <w:contextualSpacing/>
            <w:rPr>
              <w:noProof/>
            </w:rPr>
          </w:pPr>
          <w:hyperlink w:anchor="_Toc298248579" w:history="1">
            <w:r w:rsidR="00421132" w:rsidRPr="006435A0">
              <w:rPr>
                <w:rStyle w:val="Hyperlink"/>
                <w:rFonts w:ascii="Arial" w:hAnsi="Arial" w:cs="Arial"/>
                <w:noProof/>
              </w:rPr>
              <w:t>3.2.1 Microcontroller functions</w:t>
            </w:r>
            <w:r w:rsidR="00421132">
              <w:rPr>
                <w:noProof/>
                <w:webHidden/>
              </w:rPr>
              <w:tab/>
            </w:r>
            <w:r>
              <w:rPr>
                <w:noProof/>
                <w:webHidden/>
              </w:rPr>
              <w:fldChar w:fldCharType="begin"/>
            </w:r>
            <w:r w:rsidR="00421132">
              <w:rPr>
                <w:noProof/>
                <w:webHidden/>
              </w:rPr>
              <w:instrText xml:space="preserve"> PAGEREF _Toc298248579 \h </w:instrText>
            </w:r>
            <w:r>
              <w:rPr>
                <w:noProof/>
                <w:webHidden/>
              </w:rPr>
            </w:r>
            <w:r>
              <w:rPr>
                <w:noProof/>
                <w:webHidden/>
              </w:rPr>
              <w:fldChar w:fldCharType="separate"/>
            </w:r>
            <w:r w:rsidR="00421132">
              <w:rPr>
                <w:noProof/>
                <w:webHidden/>
              </w:rPr>
              <w:t>67</w:t>
            </w:r>
            <w:r>
              <w:rPr>
                <w:noProof/>
                <w:webHidden/>
              </w:rPr>
              <w:fldChar w:fldCharType="end"/>
            </w:r>
          </w:hyperlink>
        </w:p>
        <w:p w:rsidR="00421132" w:rsidRDefault="00DD42A6" w:rsidP="004633F0">
          <w:pPr>
            <w:pStyle w:val="TOC1"/>
            <w:spacing w:line="240" w:lineRule="auto"/>
            <w:contextualSpacing/>
            <w:rPr>
              <w:noProof/>
            </w:rPr>
          </w:pPr>
          <w:hyperlink w:anchor="_Toc298248580" w:history="1">
            <w:r w:rsidR="00421132" w:rsidRPr="006435A0">
              <w:rPr>
                <w:rStyle w:val="Hyperlink"/>
                <w:rFonts w:ascii="Arial" w:hAnsi="Arial" w:cs="Arial"/>
                <w:noProof/>
              </w:rPr>
              <w:t>3.3  Propulsion Control</w:t>
            </w:r>
            <w:r w:rsidR="00421132">
              <w:rPr>
                <w:noProof/>
                <w:webHidden/>
              </w:rPr>
              <w:tab/>
            </w:r>
            <w:r>
              <w:rPr>
                <w:noProof/>
                <w:webHidden/>
              </w:rPr>
              <w:fldChar w:fldCharType="begin"/>
            </w:r>
            <w:r w:rsidR="00421132">
              <w:rPr>
                <w:noProof/>
                <w:webHidden/>
              </w:rPr>
              <w:instrText xml:space="preserve"> PAGEREF _Toc298248580 \h </w:instrText>
            </w:r>
            <w:r>
              <w:rPr>
                <w:noProof/>
                <w:webHidden/>
              </w:rPr>
            </w:r>
            <w:r>
              <w:rPr>
                <w:noProof/>
                <w:webHidden/>
              </w:rPr>
              <w:fldChar w:fldCharType="separate"/>
            </w:r>
            <w:r w:rsidR="00421132">
              <w:rPr>
                <w:noProof/>
                <w:webHidden/>
              </w:rPr>
              <w:t>69</w:t>
            </w:r>
            <w:r>
              <w:rPr>
                <w:noProof/>
                <w:webHidden/>
              </w:rPr>
              <w:fldChar w:fldCharType="end"/>
            </w:r>
          </w:hyperlink>
        </w:p>
        <w:p w:rsidR="00421132" w:rsidRDefault="00DD42A6" w:rsidP="004633F0">
          <w:pPr>
            <w:pStyle w:val="TOC1"/>
            <w:spacing w:line="240" w:lineRule="auto"/>
            <w:contextualSpacing/>
            <w:rPr>
              <w:noProof/>
            </w:rPr>
          </w:pPr>
          <w:hyperlink w:anchor="_Toc298248581" w:history="1">
            <w:r w:rsidR="00421132" w:rsidRPr="006435A0">
              <w:rPr>
                <w:rStyle w:val="Hyperlink"/>
                <w:rFonts w:ascii="Arial" w:hAnsi="Arial" w:cs="Arial"/>
                <w:noProof/>
              </w:rPr>
              <w:t>3.4  Directional Control</w:t>
            </w:r>
            <w:r w:rsidR="00421132">
              <w:rPr>
                <w:noProof/>
                <w:webHidden/>
              </w:rPr>
              <w:tab/>
            </w:r>
            <w:r>
              <w:rPr>
                <w:noProof/>
                <w:webHidden/>
              </w:rPr>
              <w:fldChar w:fldCharType="begin"/>
            </w:r>
            <w:r w:rsidR="00421132">
              <w:rPr>
                <w:noProof/>
                <w:webHidden/>
              </w:rPr>
              <w:instrText xml:space="preserve"> PAGEREF _Toc298248581 \h </w:instrText>
            </w:r>
            <w:r>
              <w:rPr>
                <w:noProof/>
                <w:webHidden/>
              </w:rPr>
            </w:r>
            <w:r>
              <w:rPr>
                <w:noProof/>
                <w:webHidden/>
              </w:rPr>
              <w:fldChar w:fldCharType="separate"/>
            </w:r>
            <w:r w:rsidR="00421132">
              <w:rPr>
                <w:noProof/>
                <w:webHidden/>
              </w:rPr>
              <w:t>77</w:t>
            </w:r>
            <w:r>
              <w:rPr>
                <w:noProof/>
                <w:webHidden/>
              </w:rPr>
              <w:fldChar w:fldCharType="end"/>
            </w:r>
          </w:hyperlink>
        </w:p>
        <w:p w:rsidR="00421132" w:rsidRDefault="00DD42A6" w:rsidP="004633F0">
          <w:pPr>
            <w:pStyle w:val="TOC1"/>
            <w:spacing w:line="240" w:lineRule="auto"/>
            <w:contextualSpacing/>
            <w:rPr>
              <w:noProof/>
            </w:rPr>
          </w:pPr>
          <w:hyperlink w:anchor="_Toc298248582" w:history="1">
            <w:r w:rsidR="00421132" w:rsidRPr="006435A0">
              <w:rPr>
                <w:rStyle w:val="Hyperlink"/>
                <w:rFonts w:ascii="Arial" w:hAnsi="Arial" w:cs="Arial"/>
                <w:noProof/>
              </w:rPr>
              <w:t>3.5  On Board Displays</w:t>
            </w:r>
            <w:r w:rsidR="00421132">
              <w:rPr>
                <w:noProof/>
                <w:webHidden/>
              </w:rPr>
              <w:tab/>
            </w:r>
            <w:r>
              <w:rPr>
                <w:noProof/>
                <w:webHidden/>
              </w:rPr>
              <w:fldChar w:fldCharType="begin"/>
            </w:r>
            <w:r w:rsidR="00421132">
              <w:rPr>
                <w:noProof/>
                <w:webHidden/>
              </w:rPr>
              <w:instrText xml:space="preserve"> PAGEREF _Toc298248582 \h </w:instrText>
            </w:r>
            <w:r>
              <w:rPr>
                <w:noProof/>
                <w:webHidden/>
              </w:rPr>
            </w:r>
            <w:r>
              <w:rPr>
                <w:noProof/>
                <w:webHidden/>
              </w:rPr>
              <w:fldChar w:fldCharType="separate"/>
            </w:r>
            <w:r w:rsidR="00421132">
              <w:rPr>
                <w:noProof/>
                <w:webHidden/>
              </w:rPr>
              <w:t>78</w:t>
            </w:r>
            <w:r>
              <w:rPr>
                <w:noProof/>
                <w:webHidden/>
              </w:rPr>
              <w:fldChar w:fldCharType="end"/>
            </w:r>
          </w:hyperlink>
        </w:p>
        <w:p w:rsidR="00421132" w:rsidRDefault="00DD42A6" w:rsidP="004633F0">
          <w:pPr>
            <w:pStyle w:val="TOC1"/>
            <w:spacing w:line="240" w:lineRule="auto"/>
            <w:contextualSpacing/>
            <w:rPr>
              <w:noProof/>
            </w:rPr>
          </w:pPr>
          <w:hyperlink w:anchor="_Toc298248583" w:history="1">
            <w:r w:rsidR="00421132" w:rsidRPr="006435A0">
              <w:rPr>
                <w:rStyle w:val="Hyperlink"/>
                <w:rFonts w:ascii="Arial" w:hAnsi="Arial" w:cs="Arial"/>
                <w:noProof/>
              </w:rPr>
              <w:t>3.6 Microcontroller and Directional control</w:t>
            </w:r>
            <w:r w:rsidR="00421132">
              <w:rPr>
                <w:noProof/>
                <w:webHidden/>
              </w:rPr>
              <w:tab/>
            </w:r>
            <w:r>
              <w:rPr>
                <w:noProof/>
                <w:webHidden/>
              </w:rPr>
              <w:fldChar w:fldCharType="begin"/>
            </w:r>
            <w:r w:rsidR="00421132">
              <w:rPr>
                <w:noProof/>
                <w:webHidden/>
              </w:rPr>
              <w:instrText xml:space="preserve"> PAGEREF _Toc298248583 \h </w:instrText>
            </w:r>
            <w:r>
              <w:rPr>
                <w:noProof/>
                <w:webHidden/>
              </w:rPr>
            </w:r>
            <w:r>
              <w:rPr>
                <w:noProof/>
                <w:webHidden/>
              </w:rPr>
              <w:fldChar w:fldCharType="separate"/>
            </w:r>
            <w:r w:rsidR="00421132">
              <w:rPr>
                <w:noProof/>
                <w:webHidden/>
              </w:rPr>
              <w:t>82</w:t>
            </w:r>
            <w:r>
              <w:rPr>
                <w:noProof/>
                <w:webHidden/>
              </w:rPr>
              <w:fldChar w:fldCharType="end"/>
            </w:r>
          </w:hyperlink>
        </w:p>
        <w:p w:rsidR="00421132" w:rsidRDefault="00DD42A6" w:rsidP="004633F0">
          <w:pPr>
            <w:pStyle w:val="TOC1"/>
            <w:spacing w:line="240" w:lineRule="auto"/>
            <w:contextualSpacing/>
            <w:rPr>
              <w:noProof/>
            </w:rPr>
          </w:pPr>
          <w:hyperlink w:anchor="_Toc298248584" w:history="1">
            <w:r w:rsidR="00421132" w:rsidRPr="006435A0">
              <w:rPr>
                <w:rStyle w:val="Hyperlink"/>
                <w:rFonts w:ascii="Arial" w:hAnsi="Arial" w:cs="Arial"/>
                <w:noProof/>
              </w:rPr>
              <w:t>3.7 Printed Circuit Board</w:t>
            </w:r>
            <w:r w:rsidR="00421132">
              <w:rPr>
                <w:noProof/>
                <w:webHidden/>
              </w:rPr>
              <w:tab/>
            </w:r>
            <w:r>
              <w:rPr>
                <w:noProof/>
                <w:webHidden/>
              </w:rPr>
              <w:fldChar w:fldCharType="begin"/>
            </w:r>
            <w:r w:rsidR="00421132">
              <w:rPr>
                <w:noProof/>
                <w:webHidden/>
              </w:rPr>
              <w:instrText xml:space="preserve"> PAGEREF _Toc298248584 \h </w:instrText>
            </w:r>
            <w:r>
              <w:rPr>
                <w:noProof/>
                <w:webHidden/>
              </w:rPr>
            </w:r>
            <w:r>
              <w:rPr>
                <w:noProof/>
                <w:webHidden/>
              </w:rPr>
              <w:fldChar w:fldCharType="separate"/>
            </w:r>
            <w:r w:rsidR="00421132">
              <w:rPr>
                <w:noProof/>
                <w:webHidden/>
              </w:rPr>
              <w:t>84</w:t>
            </w:r>
            <w:r>
              <w:rPr>
                <w:noProof/>
                <w:webHidden/>
              </w:rPr>
              <w:fldChar w:fldCharType="end"/>
            </w:r>
          </w:hyperlink>
        </w:p>
        <w:p w:rsidR="00421132" w:rsidRDefault="00DD42A6" w:rsidP="004633F0">
          <w:pPr>
            <w:pStyle w:val="TOC1"/>
            <w:spacing w:line="240" w:lineRule="auto"/>
            <w:contextualSpacing/>
            <w:rPr>
              <w:noProof/>
            </w:rPr>
          </w:pPr>
          <w:hyperlink w:anchor="_Toc298248585" w:history="1">
            <w:r w:rsidR="00421132" w:rsidRPr="006435A0">
              <w:rPr>
                <w:rStyle w:val="Hyperlink"/>
                <w:rFonts w:ascii="Arial" w:hAnsi="Arial" w:cs="Arial"/>
                <w:noProof/>
              </w:rPr>
              <w:t>3.8 Build Procedure</w:t>
            </w:r>
            <w:r w:rsidR="00421132">
              <w:rPr>
                <w:noProof/>
                <w:webHidden/>
              </w:rPr>
              <w:tab/>
            </w:r>
            <w:r>
              <w:rPr>
                <w:noProof/>
                <w:webHidden/>
              </w:rPr>
              <w:fldChar w:fldCharType="begin"/>
            </w:r>
            <w:r w:rsidR="00421132">
              <w:rPr>
                <w:noProof/>
                <w:webHidden/>
              </w:rPr>
              <w:instrText xml:space="preserve"> PAGEREF _Toc298248585 \h </w:instrText>
            </w:r>
            <w:r>
              <w:rPr>
                <w:noProof/>
                <w:webHidden/>
              </w:rPr>
            </w:r>
            <w:r>
              <w:rPr>
                <w:noProof/>
                <w:webHidden/>
              </w:rPr>
              <w:fldChar w:fldCharType="separate"/>
            </w:r>
            <w:r w:rsidR="00421132">
              <w:rPr>
                <w:noProof/>
                <w:webHidden/>
              </w:rPr>
              <w:t>93</w:t>
            </w:r>
            <w:r>
              <w:rPr>
                <w:noProof/>
                <w:webHidden/>
              </w:rPr>
              <w:fldChar w:fldCharType="end"/>
            </w:r>
          </w:hyperlink>
        </w:p>
        <w:p w:rsidR="00421132" w:rsidRDefault="00DD42A6" w:rsidP="004633F0">
          <w:pPr>
            <w:pStyle w:val="TOC1"/>
            <w:spacing w:line="240" w:lineRule="auto"/>
            <w:contextualSpacing/>
            <w:rPr>
              <w:noProof/>
            </w:rPr>
          </w:pPr>
          <w:hyperlink w:anchor="_Toc298248586" w:history="1">
            <w:r w:rsidR="00421132" w:rsidRPr="006435A0">
              <w:rPr>
                <w:rStyle w:val="Hyperlink"/>
                <w:rFonts w:ascii="Arial" w:hAnsi="Arial" w:cs="Arial"/>
                <w:noProof/>
              </w:rPr>
              <w:t>3.8.1 Design and Construction</w:t>
            </w:r>
            <w:r w:rsidR="00421132">
              <w:rPr>
                <w:noProof/>
                <w:webHidden/>
              </w:rPr>
              <w:tab/>
            </w:r>
            <w:r>
              <w:rPr>
                <w:noProof/>
                <w:webHidden/>
              </w:rPr>
              <w:fldChar w:fldCharType="begin"/>
            </w:r>
            <w:r w:rsidR="00421132">
              <w:rPr>
                <w:noProof/>
                <w:webHidden/>
              </w:rPr>
              <w:instrText xml:space="preserve"> PAGEREF _Toc298248586 \h </w:instrText>
            </w:r>
            <w:r>
              <w:rPr>
                <w:noProof/>
                <w:webHidden/>
              </w:rPr>
            </w:r>
            <w:r>
              <w:rPr>
                <w:noProof/>
                <w:webHidden/>
              </w:rPr>
              <w:fldChar w:fldCharType="separate"/>
            </w:r>
            <w:r w:rsidR="00421132">
              <w:rPr>
                <w:noProof/>
                <w:webHidden/>
              </w:rPr>
              <w:t>94</w:t>
            </w:r>
            <w:r>
              <w:rPr>
                <w:noProof/>
                <w:webHidden/>
              </w:rPr>
              <w:fldChar w:fldCharType="end"/>
            </w:r>
          </w:hyperlink>
        </w:p>
        <w:p w:rsidR="00421132" w:rsidRDefault="00DD42A6" w:rsidP="004633F0">
          <w:pPr>
            <w:pStyle w:val="TOC1"/>
            <w:spacing w:line="240" w:lineRule="auto"/>
            <w:contextualSpacing/>
            <w:rPr>
              <w:noProof/>
            </w:rPr>
          </w:pPr>
          <w:hyperlink w:anchor="_Toc298248587" w:history="1">
            <w:r w:rsidR="00421132" w:rsidRPr="006435A0">
              <w:rPr>
                <w:rStyle w:val="Hyperlink"/>
                <w:rFonts w:ascii="Arial" w:hAnsi="Arial" w:cs="Arial"/>
                <w:noProof/>
              </w:rPr>
              <w:t>3.8.2  Assembly Procedure for MHD boat and Subsystems</w:t>
            </w:r>
            <w:r w:rsidR="00421132">
              <w:rPr>
                <w:noProof/>
                <w:webHidden/>
              </w:rPr>
              <w:tab/>
            </w:r>
            <w:r>
              <w:rPr>
                <w:noProof/>
                <w:webHidden/>
              </w:rPr>
              <w:fldChar w:fldCharType="begin"/>
            </w:r>
            <w:r w:rsidR="00421132">
              <w:rPr>
                <w:noProof/>
                <w:webHidden/>
              </w:rPr>
              <w:instrText xml:space="preserve"> PAGEREF _Toc298248587 \h </w:instrText>
            </w:r>
            <w:r>
              <w:rPr>
                <w:noProof/>
                <w:webHidden/>
              </w:rPr>
            </w:r>
            <w:r>
              <w:rPr>
                <w:noProof/>
                <w:webHidden/>
              </w:rPr>
              <w:fldChar w:fldCharType="separate"/>
            </w:r>
            <w:r w:rsidR="00421132">
              <w:rPr>
                <w:noProof/>
                <w:webHidden/>
              </w:rPr>
              <w:t>97</w:t>
            </w:r>
            <w:r>
              <w:rPr>
                <w:noProof/>
                <w:webHidden/>
              </w:rPr>
              <w:fldChar w:fldCharType="end"/>
            </w:r>
          </w:hyperlink>
        </w:p>
        <w:p w:rsidR="00421132" w:rsidRDefault="00DD42A6" w:rsidP="004633F0">
          <w:pPr>
            <w:pStyle w:val="TOC1"/>
            <w:spacing w:line="240" w:lineRule="auto"/>
            <w:contextualSpacing/>
            <w:rPr>
              <w:noProof/>
            </w:rPr>
          </w:pPr>
          <w:hyperlink w:anchor="_Toc298248588" w:history="1">
            <w:r w:rsidR="00421132" w:rsidRPr="006435A0">
              <w:rPr>
                <w:rStyle w:val="Hyperlink"/>
                <w:rFonts w:ascii="Arial" w:hAnsi="Arial" w:cs="Arial"/>
                <w:noProof/>
              </w:rPr>
              <w:t>3.8.3  MHD Propulsion Unit</w:t>
            </w:r>
            <w:r w:rsidR="00421132">
              <w:rPr>
                <w:noProof/>
                <w:webHidden/>
              </w:rPr>
              <w:tab/>
            </w:r>
            <w:r>
              <w:rPr>
                <w:noProof/>
                <w:webHidden/>
              </w:rPr>
              <w:fldChar w:fldCharType="begin"/>
            </w:r>
            <w:r w:rsidR="00421132">
              <w:rPr>
                <w:noProof/>
                <w:webHidden/>
              </w:rPr>
              <w:instrText xml:space="preserve"> PAGEREF _Toc298248588 \h </w:instrText>
            </w:r>
            <w:r>
              <w:rPr>
                <w:noProof/>
                <w:webHidden/>
              </w:rPr>
            </w:r>
            <w:r>
              <w:rPr>
                <w:noProof/>
                <w:webHidden/>
              </w:rPr>
              <w:fldChar w:fldCharType="separate"/>
            </w:r>
            <w:r w:rsidR="00421132">
              <w:rPr>
                <w:noProof/>
                <w:webHidden/>
              </w:rPr>
              <w:t>97</w:t>
            </w:r>
            <w:r>
              <w:rPr>
                <w:noProof/>
                <w:webHidden/>
              </w:rPr>
              <w:fldChar w:fldCharType="end"/>
            </w:r>
          </w:hyperlink>
        </w:p>
        <w:p w:rsidR="00421132" w:rsidRDefault="00DD42A6" w:rsidP="004633F0">
          <w:pPr>
            <w:pStyle w:val="TOC1"/>
            <w:spacing w:line="240" w:lineRule="auto"/>
            <w:contextualSpacing/>
            <w:rPr>
              <w:noProof/>
            </w:rPr>
          </w:pPr>
          <w:hyperlink w:anchor="_Toc298248589" w:history="1">
            <w:r w:rsidR="00421132" w:rsidRPr="006435A0">
              <w:rPr>
                <w:rStyle w:val="Hyperlink"/>
                <w:rFonts w:ascii="Arial" w:hAnsi="Arial" w:cs="Arial"/>
                <w:noProof/>
              </w:rPr>
              <w:t>3.8.4  Main Power Source and Current Regulator</w:t>
            </w:r>
            <w:r w:rsidR="00421132">
              <w:rPr>
                <w:noProof/>
                <w:webHidden/>
              </w:rPr>
              <w:tab/>
            </w:r>
            <w:r>
              <w:rPr>
                <w:noProof/>
                <w:webHidden/>
              </w:rPr>
              <w:fldChar w:fldCharType="begin"/>
            </w:r>
            <w:r w:rsidR="00421132">
              <w:rPr>
                <w:noProof/>
                <w:webHidden/>
              </w:rPr>
              <w:instrText xml:space="preserve"> PAGEREF _Toc298248589 \h </w:instrText>
            </w:r>
            <w:r>
              <w:rPr>
                <w:noProof/>
                <w:webHidden/>
              </w:rPr>
            </w:r>
            <w:r>
              <w:rPr>
                <w:noProof/>
                <w:webHidden/>
              </w:rPr>
              <w:fldChar w:fldCharType="separate"/>
            </w:r>
            <w:r w:rsidR="00421132">
              <w:rPr>
                <w:noProof/>
                <w:webHidden/>
              </w:rPr>
              <w:t>98</w:t>
            </w:r>
            <w:r>
              <w:rPr>
                <w:noProof/>
                <w:webHidden/>
              </w:rPr>
              <w:fldChar w:fldCharType="end"/>
            </w:r>
          </w:hyperlink>
        </w:p>
        <w:p w:rsidR="00421132" w:rsidRDefault="00DD42A6" w:rsidP="004633F0">
          <w:pPr>
            <w:pStyle w:val="TOC1"/>
            <w:spacing w:line="240" w:lineRule="auto"/>
            <w:contextualSpacing/>
            <w:rPr>
              <w:noProof/>
            </w:rPr>
          </w:pPr>
          <w:hyperlink w:anchor="_Toc298248590" w:history="1">
            <w:r w:rsidR="00421132" w:rsidRPr="006435A0">
              <w:rPr>
                <w:rStyle w:val="Hyperlink"/>
                <w:rFonts w:ascii="Arial" w:hAnsi="Arial" w:cs="Arial"/>
                <w:noProof/>
              </w:rPr>
              <w:t>3.8.5  Battery Power, Current/Voltage Monitor, ON/OFF Switches</w:t>
            </w:r>
            <w:r w:rsidR="00421132">
              <w:rPr>
                <w:noProof/>
                <w:webHidden/>
              </w:rPr>
              <w:tab/>
            </w:r>
            <w:r>
              <w:rPr>
                <w:noProof/>
                <w:webHidden/>
              </w:rPr>
              <w:fldChar w:fldCharType="begin"/>
            </w:r>
            <w:r w:rsidR="00421132">
              <w:rPr>
                <w:noProof/>
                <w:webHidden/>
              </w:rPr>
              <w:instrText xml:space="preserve"> PAGEREF _Toc298248590 \h </w:instrText>
            </w:r>
            <w:r>
              <w:rPr>
                <w:noProof/>
                <w:webHidden/>
              </w:rPr>
            </w:r>
            <w:r>
              <w:rPr>
                <w:noProof/>
                <w:webHidden/>
              </w:rPr>
              <w:fldChar w:fldCharType="separate"/>
            </w:r>
            <w:r w:rsidR="00421132">
              <w:rPr>
                <w:noProof/>
                <w:webHidden/>
              </w:rPr>
              <w:t>99</w:t>
            </w:r>
            <w:r>
              <w:rPr>
                <w:noProof/>
                <w:webHidden/>
              </w:rPr>
              <w:fldChar w:fldCharType="end"/>
            </w:r>
          </w:hyperlink>
        </w:p>
        <w:p w:rsidR="00421132" w:rsidRDefault="00DD42A6" w:rsidP="004633F0">
          <w:pPr>
            <w:pStyle w:val="TOC1"/>
            <w:spacing w:line="240" w:lineRule="auto"/>
            <w:contextualSpacing/>
            <w:rPr>
              <w:noProof/>
            </w:rPr>
          </w:pPr>
          <w:hyperlink w:anchor="_Toc298248591" w:history="1">
            <w:r w:rsidR="00421132" w:rsidRPr="006435A0">
              <w:rPr>
                <w:rStyle w:val="Hyperlink"/>
                <w:rFonts w:ascii="Arial" w:hAnsi="Arial" w:cs="Arial"/>
                <w:noProof/>
              </w:rPr>
              <w:t>3.8.6  Wireless Receiver and Microcontroller</w:t>
            </w:r>
            <w:r w:rsidR="00421132">
              <w:rPr>
                <w:noProof/>
                <w:webHidden/>
              </w:rPr>
              <w:tab/>
            </w:r>
            <w:r>
              <w:rPr>
                <w:noProof/>
                <w:webHidden/>
              </w:rPr>
              <w:fldChar w:fldCharType="begin"/>
            </w:r>
            <w:r w:rsidR="00421132">
              <w:rPr>
                <w:noProof/>
                <w:webHidden/>
              </w:rPr>
              <w:instrText xml:space="preserve"> PAGEREF _Toc298248591 \h </w:instrText>
            </w:r>
            <w:r>
              <w:rPr>
                <w:noProof/>
                <w:webHidden/>
              </w:rPr>
            </w:r>
            <w:r>
              <w:rPr>
                <w:noProof/>
                <w:webHidden/>
              </w:rPr>
              <w:fldChar w:fldCharType="separate"/>
            </w:r>
            <w:r w:rsidR="00421132">
              <w:rPr>
                <w:noProof/>
                <w:webHidden/>
              </w:rPr>
              <w:t>100</w:t>
            </w:r>
            <w:r>
              <w:rPr>
                <w:noProof/>
                <w:webHidden/>
              </w:rPr>
              <w:fldChar w:fldCharType="end"/>
            </w:r>
          </w:hyperlink>
        </w:p>
        <w:p w:rsidR="00421132" w:rsidRDefault="00DD42A6" w:rsidP="004633F0">
          <w:pPr>
            <w:pStyle w:val="TOC1"/>
            <w:spacing w:line="240" w:lineRule="auto"/>
            <w:contextualSpacing/>
            <w:rPr>
              <w:noProof/>
            </w:rPr>
          </w:pPr>
          <w:hyperlink w:anchor="_Toc298248592" w:history="1">
            <w:r w:rsidR="00421132" w:rsidRPr="006435A0">
              <w:rPr>
                <w:rStyle w:val="Hyperlink"/>
                <w:rFonts w:ascii="Arial" w:hAnsi="Arial" w:cs="Arial"/>
                <w:noProof/>
              </w:rPr>
              <w:t>3.8.7  Boat Hull Materials List</w:t>
            </w:r>
            <w:r w:rsidR="00421132">
              <w:rPr>
                <w:noProof/>
                <w:webHidden/>
              </w:rPr>
              <w:tab/>
            </w:r>
            <w:r>
              <w:rPr>
                <w:noProof/>
                <w:webHidden/>
              </w:rPr>
              <w:fldChar w:fldCharType="begin"/>
            </w:r>
            <w:r w:rsidR="00421132">
              <w:rPr>
                <w:noProof/>
                <w:webHidden/>
              </w:rPr>
              <w:instrText xml:space="preserve"> PAGEREF _Toc298248592 \h </w:instrText>
            </w:r>
            <w:r>
              <w:rPr>
                <w:noProof/>
                <w:webHidden/>
              </w:rPr>
            </w:r>
            <w:r>
              <w:rPr>
                <w:noProof/>
                <w:webHidden/>
              </w:rPr>
              <w:fldChar w:fldCharType="separate"/>
            </w:r>
            <w:r w:rsidR="00421132">
              <w:rPr>
                <w:noProof/>
                <w:webHidden/>
              </w:rPr>
              <w:t>101</w:t>
            </w:r>
            <w:r>
              <w:rPr>
                <w:noProof/>
                <w:webHidden/>
              </w:rPr>
              <w:fldChar w:fldCharType="end"/>
            </w:r>
          </w:hyperlink>
        </w:p>
        <w:p w:rsidR="00421132" w:rsidRDefault="00DD42A6" w:rsidP="004633F0">
          <w:pPr>
            <w:pStyle w:val="TOC1"/>
            <w:spacing w:line="240" w:lineRule="auto"/>
            <w:contextualSpacing/>
            <w:rPr>
              <w:noProof/>
            </w:rPr>
          </w:pPr>
          <w:hyperlink w:anchor="_Toc298248593" w:history="1">
            <w:r w:rsidR="00421132" w:rsidRPr="006435A0">
              <w:rPr>
                <w:rStyle w:val="Hyperlink"/>
                <w:rFonts w:ascii="Arial" w:hAnsi="Arial" w:cs="Arial"/>
                <w:noProof/>
              </w:rPr>
              <w:t>3.9  Grounding</w:t>
            </w:r>
            <w:r w:rsidR="00421132">
              <w:rPr>
                <w:noProof/>
                <w:webHidden/>
              </w:rPr>
              <w:tab/>
            </w:r>
            <w:r>
              <w:rPr>
                <w:noProof/>
                <w:webHidden/>
              </w:rPr>
              <w:fldChar w:fldCharType="begin"/>
            </w:r>
            <w:r w:rsidR="00421132">
              <w:rPr>
                <w:noProof/>
                <w:webHidden/>
              </w:rPr>
              <w:instrText xml:space="preserve"> PAGEREF _Toc298248593 \h </w:instrText>
            </w:r>
            <w:r>
              <w:rPr>
                <w:noProof/>
                <w:webHidden/>
              </w:rPr>
            </w:r>
            <w:r>
              <w:rPr>
                <w:noProof/>
                <w:webHidden/>
              </w:rPr>
              <w:fldChar w:fldCharType="separate"/>
            </w:r>
            <w:r w:rsidR="00421132">
              <w:rPr>
                <w:noProof/>
                <w:webHidden/>
              </w:rPr>
              <w:t>101</w:t>
            </w:r>
            <w:r>
              <w:rPr>
                <w:noProof/>
                <w:webHidden/>
              </w:rPr>
              <w:fldChar w:fldCharType="end"/>
            </w:r>
          </w:hyperlink>
        </w:p>
        <w:p w:rsidR="00421132" w:rsidRDefault="00DD42A6" w:rsidP="004633F0">
          <w:pPr>
            <w:pStyle w:val="TOC1"/>
            <w:spacing w:line="240" w:lineRule="auto"/>
            <w:contextualSpacing/>
            <w:rPr>
              <w:noProof/>
            </w:rPr>
          </w:pPr>
          <w:hyperlink w:anchor="_Toc298248594" w:history="1">
            <w:r w:rsidR="00421132" w:rsidRPr="006435A0">
              <w:rPr>
                <w:rStyle w:val="Hyperlink"/>
                <w:rFonts w:ascii="Arial" w:hAnsi="Arial" w:cs="Arial"/>
                <w:noProof/>
              </w:rPr>
              <w:t>4. TESTING PROCEDURES</w:t>
            </w:r>
            <w:r w:rsidR="00421132">
              <w:rPr>
                <w:noProof/>
                <w:webHidden/>
              </w:rPr>
              <w:tab/>
            </w:r>
            <w:r>
              <w:rPr>
                <w:noProof/>
                <w:webHidden/>
              </w:rPr>
              <w:fldChar w:fldCharType="begin"/>
            </w:r>
            <w:r w:rsidR="00421132">
              <w:rPr>
                <w:noProof/>
                <w:webHidden/>
              </w:rPr>
              <w:instrText xml:space="preserve"> PAGEREF _Toc298248594 \h </w:instrText>
            </w:r>
            <w:r>
              <w:rPr>
                <w:noProof/>
                <w:webHidden/>
              </w:rPr>
            </w:r>
            <w:r>
              <w:rPr>
                <w:noProof/>
                <w:webHidden/>
              </w:rPr>
              <w:fldChar w:fldCharType="separate"/>
            </w:r>
            <w:r w:rsidR="00421132">
              <w:rPr>
                <w:noProof/>
                <w:webHidden/>
              </w:rPr>
              <w:t>103</w:t>
            </w:r>
            <w:r>
              <w:rPr>
                <w:noProof/>
                <w:webHidden/>
              </w:rPr>
              <w:fldChar w:fldCharType="end"/>
            </w:r>
          </w:hyperlink>
        </w:p>
        <w:p w:rsidR="00421132" w:rsidRDefault="00DD42A6" w:rsidP="004633F0">
          <w:pPr>
            <w:pStyle w:val="TOC1"/>
            <w:spacing w:line="240" w:lineRule="auto"/>
            <w:contextualSpacing/>
            <w:rPr>
              <w:noProof/>
            </w:rPr>
          </w:pPr>
          <w:hyperlink w:anchor="_Toc298248595" w:history="1">
            <w:r w:rsidR="00421132" w:rsidRPr="006435A0">
              <w:rPr>
                <w:rStyle w:val="Hyperlink"/>
                <w:rFonts w:ascii="Arial" w:hAnsi="Arial" w:cs="Arial"/>
                <w:noProof/>
              </w:rPr>
              <w:t>4.1 MHD Testing</w:t>
            </w:r>
            <w:r w:rsidR="00421132">
              <w:rPr>
                <w:noProof/>
                <w:webHidden/>
              </w:rPr>
              <w:tab/>
            </w:r>
            <w:r>
              <w:rPr>
                <w:noProof/>
                <w:webHidden/>
              </w:rPr>
              <w:fldChar w:fldCharType="begin"/>
            </w:r>
            <w:r w:rsidR="00421132">
              <w:rPr>
                <w:noProof/>
                <w:webHidden/>
              </w:rPr>
              <w:instrText xml:space="preserve"> PAGEREF _Toc298248595 \h </w:instrText>
            </w:r>
            <w:r>
              <w:rPr>
                <w:noProof/>
                <w:webHidden/>
              </w:rPr>
            </w:r>
            <w:r>
              <w:rPr>
                <w:noProof/>
                <w:webHidden/>
              </w:rPr>
              <w:fldChar w:fldCharType="separate"/>
            </w:r>
            <w:r w:rsidR="00421132">
              <w:rPr>
                <w:noProof/>
                <w:webHidden/>
              </w:rPr>
              <w:t>103</w:t>
            </w:r>
            <w:r>
              <w:rPr>
                <w:noProof/>
                <w:webHidden/>
              </w:rPr>
              <w:fldChar w:fldCharType="end"/>
            </w:r>
          </w:hyperlink>
        </w:p>
        <w:p w:rsidR="00421132" w:rsidRDefault="00DD42A6" w:rsidP="004633F0">
          <w:pPr>
            <w:pStyle w:val="TOC2"/>
            <w:tabs>
              <w:tab w:val="right" w:leader="dot" w:pos="8630"/>
            </w:tabs>
            <w:spacing w:line="240" w:lineRule="auto"/>
            <w:contextualSpacing/>
            <w:rPr>
              <w:noProof/>
            </w:rPr>
          </w:pPr>
          <w:hyperlink w:anchor="_Toc298248596" w:history="1">
            <w:r w:rsidR="00421132" w:rsidRPr="006435A0">
              <w:rPr>
                <w:rStyle w:val="Hyperlink"/>
                <w:rFonts w:ascii="Arial" w:hAnsi="Arial" w:cs="Arial"/>
                <w:noProof/>
              </w:rPr>
              <w:t>4.2 Wireless Testing</w:t>
            </w:r>
            <w:r w:rsidR="00421132">
              <w:rPr>
                <w:noProof/>
                <w:webHidden/>
              </w:rPr>
              <w:tab/>
            </w:r>
            <w:r>
              <w:rPr>
                <w:noProof/>
                <w:webHidden/>
              </w:rPr>
              <w:fldChar w:fldCharType="begin"/>
            </w:r>
            <w:r w:rsidR="00421132">
              <w:rPr>
                <w:noProof/>
                <w:webHidden/>
              </w:rPr>
              <w:instrText xml:space="preserve"> PAGEREF _Toc298248596 \h </w:instrText>
            </w:r>
            <w:r>
              <w:rPr>
                <w:noProof/>
                <w:webHidden/>
              </w:rPr>
            </w:r>
            <w:r>
              <w:rPr>
                <w:noProof/>
                <w:webHidden/>
              </w:rPr>
              <w:fldChar w:fldCharType="separate"/>
            </w:r>
            <w:r w:rsidR="00421132">
              <w:rPr>
                <w:noProof/>
                <w:webHidden/>
              </w:rPr>
              <w:t>105</w:t>
            </w:r>
            <w:r>
              <w:rPr>
                <w:noProof/>
                <w:webHidden/>
              </w:rPr>
              <w:fldChar w:fldCharType="end"/>
            </w:r>
          </w:hyperlink>
        </w:p>
        <w:p w:rsidR="00421132" w:rsidRDefault="00DD42A6" w:rsidP="004633F0">
          <w:pPr>
            <w:pStyle w:val="TOC1"/>
            <w:spacing w:line="240" w:lineRule="auto"/>
            <w:contextualSpacing/>
            <w:rPr>
              <w:noProof/>
            </w:rPr>
          </w:pPr>
          <w:hyperlink w:anchor="_Toc298248597" w:history="1">
            <w:r w:rsidR="00421132" w:rsidRPr="006435A0">
              <w:rPr>
                <w:rStyle w:val="Hyperlink"/>
                <w:rFonts w:ascii="Arial" w:hAnsi="Arial" w:cs="Arial"/>
                <w:noProof/>
              </w:rPr>
              <w:t>4.3 Propulsion Control</w:t>
            </w:r>
            <w:r w:rsidR="00421132">
              <w:rPr>
                <w:noProof/>
                <w:webHidden/>
              </w:rPr>
              <w:tab/>
            </w:r>
            <w:r>
              <w:rPr>
                <w:noProof/>
                <w:webHidden/>
              </w:rPr>
              <w:fldChar w:fldCharType="begin"/>
            </w:r>
            <w:r w:rsidR="00421132">
              <w:rPr>
                <w:noProof/>
                <w:webHidden/>
              </w:rPr>
              <w:instrText xml:space="preserve"> PAGEREF _Toc298248597 \h </w:instrText>
            </w:r>
            <w:r>
              <w:rPr>
                <w:noProof/>
                <w:webHidden/>
              </w:rPr>
            </w:r>
            <w:r>
              <w:rPr>
                <w:noProof/>
                <w:webHidden/>
              </w:rPr>
              <w:fldChar w:fldCharType="separate"/>
            </w:r>
            <w:r w:rsidR="00421132">
              <w:rPr>
                <w:noProof/>
                <w:webHidden/>
              </w:rPr>
              <w:t>109</w:t>
            </w:r>
            <w:r>
              <w:rPr>
                <w:noProof/>
                <w:webHidden/>
              </w:rPr>
              <w:fldChar w:fldCharType="end"/>
            </w:r>
          </w:hyperlink>
        </w:p>
        <w:p w:rsidR="00421132" w:rsidRDefault="00DD42A6" w:rsidP="004633F0">
          <w:pPr>
            <w:pStyle w:val="TOC1"/>
            <w:spacing w:line="240" w:lineRule="auto"/>
            <w:contextualSpacing/>
            <w:rPr>
              <w:noProof/>
            </w:rPr>
          </w:pPr>
          <w:hyperlink w:anchor="_Toc298248598" w:history="1">
            <w:r w:rsidR="00421132" w:rsidRPr="006435A0">
              <w:rPr>
                <w:rStyle w:val="Hyperlink"/>
                <w:rFonts w:ascii="Arial" w:hAnsi="Arial" w:cs="Arial"/>
                <w:noProof/>
              </w:rPr>
              <w:t>4.4 Directional Control</w:t>
            </w:r>
            <w:r w:rsidR="00421132">
              <w:rPr>
                <w:noProof/>
                <w:webHidden/>
              </w:rPr>
              <w:tab/>
            </w:r>
            <w:r>
              <w:rPr>
                <w:noProof/>
                <w:webHidden/>
              </w:rPr>
              <w:fldChar w:fldCharType="begin"/>
            </w:r>
            <w:r w:rsidR="00421132">
              <w:rPr>
                <w:noProof/>
                <w:webHidden/>
              </w:rPr>
              <w:instrText xml:space="preserve"> PAGEREF _Toc298248598 \h </w:instrText>
            </w:r>
            <w:r>
              <w:rPr>
                <w:noProof/>
                <w:webHidden/>
              </w:rPr>
            </w:r>
            <w:r>
              <w:rPr>
                <w:noProof/>
                <w:webHidden/>
              </w:rPr>
              <w:fldChar w:fldCharType="separate"/>
            </w:r>
            <w:r w:rsidR="00421132">
              <w:rPr>
                <w:noProof/>
                <w:webHidden/>
              </w:rPr>
              <w:t>110</w:t>
            </w:r>
            <w:r>
              <w:rPr>
                <w:noProof/>
                <w:webHidden/>
              </w:rPr>
              <w:fldChar w:fldCharType="end"/>
            </w:r>
          </w:hyperlink>
        </w:p>
        <w:p w:rsidR="00421132" w:rsidRDefault="00DD42A6" w:rsidP="004633F0">
          <w:pPr>
            <w:pStyle w:val="TOC1"/>
            <w:spacing w:line="240" w:lineRule="auto"/>
            <w:contextualSpacing/>
            <w:rPr>
              <w:noProof/>
            </w:rPr>
          </w:pPr>
          <w:hyperlink w:anchor="_Toc298248599" w:history="1">
            <w:r w:rsidR="00421132" w:rsidRPr="006435A0">
              <w:rPr>
                <w:rStyle w:val="Hyperlink"/>
                <w:rFonts w:ascii="Arial" w:hAnsi="Arial" w:cs="Arial"/>
                <w:noProof/>
              </w:rPr>
              <w:t>4.5 Boat Hull Testing</w:t>
            </w:r>
            <w:r w:rsidR="00421132">
              <w:rPr>
                <w:noProof/>
                <w:webHidden/>
              </w:rPr>
              <w:tab/>
            </w:r>
            <w:r>
              <w:rPr>
                <w:noProof/>
                <w:webHidden/>
              </w:rPr>
              <w:fldChar w:fldCharType="begin"/>
            </w:r>
            <w:r w:rsidR="00421132">
              <w:rPr>
                <w:noProof/>
                <w:webHidden/>
              </w:rPr>
              <w:instrText xml:space="preserve"> PAGEREF _Toc298248599 \h </w:instrText>
            </w:r>
            <w:r>
              <w:rPr>
                <w:noProof/>
                <w:webHidden/>
              </w:rPr>
            </w:r>
            <w:r>
              <w:rPr>
                <w:noProof/>
                <w:webHidden/>
              </w:rPr>
              <w:fldChar w:fldCharType="separate"/>
            </w:r>
            <w:r w:rsidR="00421132">
              <w:rPr>
                <w:noProof/>
                <w:webHidden/>
              </w:rPr>
              <w:t>110</w:t>
            </w:r>
            <w:r>
              <w:rPr>
                <w:noProof/>
                <w:webHidden/>
              </w:rPr>
              <w:fldChar w:fldCharType="end"/>
            </w:r>
          </w:hyperlink>
        </w:p>
        <w:p w:rsidR="00421132" w:rsidRDefault="00DD42A6" w:rsidP="004633F0">
          <w:pPr>
            <w:pStyle w:val="TOC1"/>
            <w:tabs>
              <w:tab w:val="left" w:pos="440"/>
            </w:tabs>
            <w:spacing w:line="240" w:lineRule="auto"/>
            <w:contextualSpacing/>
            <w:rPr>
              <w:noProof/>
            </w:rPr>
          </w:pPr>
          <w:hyperlink w:anchor="_Toc298248600" w:history="1">
            <w:r w:rsidR="00421132" w:rsidRPr="006435A0">
              <w:rPr>
                <w:rStyle w:val="Hyperlink"/>
                <w:rFonts w:ascii="Arial" w:hAnsi="Arial" w:cs="Arial"/>
                <w:noProof/>
              </w:rPr>
              <w:t>5.</w:t>
            </w:r>
            <w:r w:rsidR="00421132">
              <w:rPr>
                <w:noProof/>
              </w:rPr>
              <w:tab/>
            </w:r>
            <w:r w:rsidR="00421132" w:rsidRPr="006435A0">
              <w:rPr>
                <w:rStyle w:val="Hyperlink"/>
                <w:rFonts w:ascii="Arial" w:hAnsi="Arial" w:cs="Arial"/>
                <w:noProof/>
              </w:rPr>
              <w:t>Design Summary</w:t>
            </w:r>
            <w:r w:rsidR="00421132">
              <w:rPr>
                <w:noProof/>
                <w:webHidden/>
              </w:rPr>
              <w:tab/>
            </w:r>
            <w:r>
              <w:rPr>
                <w:noProof/>
                <w:webHidden/>
              </w:rPr>
              <w:fldChar w:fldCharType="begin"/>
            </w:r>
            <w:r w:rsidR="00421132">
              <w:rPr>
                <w:noProof/>
                <w:webHidden/>
              </w:rPr>
              <w:instrText xml:space="preserve"> PAGEREF _Toc298248600 \h </w:instrText>
            </w:r>
            <w:r>
              <w:rPr>
                <w:noProof/>
                <w:webHidden/>
              </w:rPr>
            </w:r>
            <w:r>
              <w:rPr>
                <w:noProof/>
                <w:webHidden/>
              </w:rPr>
              <w:fldChar w:fldCharType="separate"/>
            </w:r>
            <w:r w:rsidR="00421132">
              <w:rPr>
                <w:noProof/>
                <w:webHidden/>
              </w:rPr>
              <w:t>111</w:t>
            </w:r>
            <w:r>
              <w:rPr>
                <w:noProof/>
                <w:webHidden/>
              </w:rPr>
              <w:fldChar w:fldCharType="end"/>
            </w:r>
          </w:hyperlink>
        </w:p>
        <w:p w:rsidR="00421132" w:rsidRDefault="00DD42A6" w:rsidP="004633F0">
          <w:pPr>
            <w:pStyle w:val="TOC1"/>
            <w:tabs>
              <w:tab w:val="left" w:pos="440"/>
            </w:tabs>
            <w:spacing w:line="240" w:lineRule="auto"/>
            <w:contextualSpacing/>
            <w:rPr>
              <w:noProof/>
            </w:rPr>
          </w:pPr>
          <w:hyperlink w:anchor="_Toc298248601" w:history="1">
            <w:r w:rsidR="00421132" w:rsidRPr="006435A0">
              <w:rPr>
                <w:rStyle w:val="Hyperlink"/>
                <w:rFonts w:ascii="Arial" w:hAnsi="Arial" w:cs="Arial"/>
                <w:noProof/>
              </w:rPr>
              <w:t>6.</w:t>
            </w:r>
            <w:r w:rsidR="00421132">
              <w:rPr>
                <w:noProof/>
              </w:rPr>
              <w:tab/>
            </w:r>
            <w:r w:rsidR="00421132" w:rsidRPr="006435A0">
              <w:rPr>
                <w:rStyle w:val="Hyperlink"/>
                <w:rFonts w:ascii="Arial" w:hAnsi="Arial" w:cs="Arial"/>
                <w:noProof/>
              </w:rPr>
              <w:t>Budget and Management</w:t>
            </w:r>
            <w:r w:rsidR="00421132">
              <w:rPr>
                <w:noProof/>
                <w:webHidden/>
              </w:rPr>
              <w:tab/>
            </w:r>
            <w:r>
              <w:rPr>
                <w:noProof/>
                <w:webHidden/>
              </w:rPr>
              <w:fldChar w:fldCharType="begin"/>
            </w:r>
            <w:r w:rsidR="00421132">
              <w:rPr>
                <w:noProof/>
                <w:webHidden/>
              </w:rPr>
              <w:instrText xml:space="preserve"> PAGEREF _Toc298248601 \h </w:instrText>
            </w:r>
            <w:r>
              <w:rPr>
                <w:noProof/>
                <w:webHidden/>
              </w:rPr>
            </w:r>
            <w:r>
              <w:rPr>
                <w:noProof/>
                <w:webHidden/>
              </w:rPr>
              <w:fldChar w:fldCharType="separate"/>
            </w:r>
            <w:r w:rsidR="00421132">
              <w:rPr>
                <w:noProof/>
                <w:webHidden/>
              </w:rPr>
              <w:t>119</w:t>
            </w:r>
            <w:r>
              <w:rPr>
                <w:noProof/>
                <w:webHidden/>
              </w:rPr>
              <w:fldChar w:fldCharType="end"/>
            </w:r>
          </w:hyperlink>
        </w:p>
        <w:p w:rsidR="00421132" w:rsidRDefault="00DD42A6" w:rsidP="004633F0">
          <w:pPr>
            <w:pStyle w:val="TOC1"/>
            <w:tabs>
              <w:tab w:val="left" w:pos="440"/>
            </w:tabs>
            <w:spacing w:line="240" w:lineRule="auto"/>
            <w:contextualSpacing/>
            <w:rPr>
              <w:noProof/>
            </w:rPr>
          </w:pPr>
          <w:hyperlink w:anchor="_Toc298248602" w:history="1">
            <w:r w:rsidR="00421132" w:rsidRPr="006435A0">
              <w:rPr>
                <w:rStyle w:val="Hyperlink"/>
                <w:rFonts w:ascii="Arial" w:hAnsi="Arial" w:cs="Arial"/>
                <w:noProof/>
              </w:rPr>
              <w:t>7.</w:t>
            </w:r>
            <w:r w:rsidR="00421132">
              <w:rPr>
                <w:noProof/>
              </w:rPr>
              <w:tab/>
            </w:r>
            <w:r w:rsidR="00421132" w:rsidRPr="006435A0">
              <w:rPr>
                <w:rStyle w:val="Hyperlink"/>
                <w:rFonts w:ascii="Arial" w:hAnsi="Arial" w:cs="Arial"/>
                <w:noProof/>
              </w:rPr>
              <w:t>Milestones</w:t>
            </w:r>
            <w:r w:rsidR="00421132">
              <w:rPr>
                <w:noProof/>
                <w:webHidden/>
              </w:rPr>
              <w:tab/>
            </w:r>
            <w:r>
              <w:rPr>
                <w:noProof/>
                <w:webHidden/>
              </w:rPr>
              <w:fldChar w:fldCharType="begin"/>
            </w:r>
            <w:r w:rsidR="00421132">
              <w:rPr>
                <w:noProof/>
                <w:webHidden/>
              </w:rPr>
              <w:instrText xml:space="preserve"> PAGEREF _Toc298248602 \h </w:instrText>
            </w:r>
            <w:r>
              <w:rPr>
                <w:noProof/>
                <w:webHidden/>
              </w:rPr>
            </w:r>
            <w:r>
              <w:rPr>
                <w:noProof/>
                <w:webHidden/>
              </w:rPr>
              <w:fldChar w:fldCharType="separate"/>
            </w:r>
            <w:r w:rsidR="00421132">
              <w:rPr>
                <w:noProof/>
                <w:webHidden/>
              </w:rPr>
              <w:t>122</w:t>
            </w:r>
            <w:r>
              <w:rPr>
                <w:noProof/>
                <w:webHidden/>
              </w:rPr>
              <w:fldChar w:fldCharType="end"/>
            </w:r>
          </w:hyperlink>
        </w:p>
        <w:p w:rsidR="00421132" w:rsidRDefault="00DD42A6" w:rsidP="004633F0">
          <w:pPr>
            <w:pStyle w:val="TOC1"/>
            <w:tabs>
              <w:tab w:val="left" w:pos="440"/>
            </w:tabs>
            <w:spacing w:line="240" w:lineRule="auto"/>
            <w:contextualSpacing/>
            <w:rPr>
              <w:noProof/>
            </w:rPr>
          </w:pPr>
          <w:hyperlink w:anchor="_Toc298248603" w:history="1">
            <w:r w:rsidR="00421132" w:rsidRPr="006435A0">
              <w:rPr>
                <w:rStyle w:val="Hyperlink"/>
                <w:rFonts w:ascii="Arial" w:hAnsi="Arial" w:cs="Arial"/>
                <w:noProof/>
              </w:rPr>
              <w:t>8.</w:t>
            </w:r>
            <w:r w:rsidR="00421132">
              <w:rPr>
                <w:noProof/>
              </w:rPr>
              <w:tab/>
            </w:r>
            <w:r w:rsidR="00421132" w:rsidRPr="006435A0">
              <w:rPr>
                <w:rStyle w:val="Hyperlink"/>
                <w:rFonts w:ascii="Arial" w:hAnsi="Arial" w:cs="Arial"/>
                <w:noProof/>
              </w:rPr>
              <w:t>Works Cited</w:t>
            </w:r>
            <w:r w:rsidR="00421132">
              <w:rPr>
                <w:noProof/>
                <w:webHidden/>
              </w:rPr>
              <w:tab/>
            </w:r>
            <w:r>
              <w:rPr>
                <w:noProof/>
                <w:webHidden/>
              </w:rPr>
              <w:fldChar w:fldCharType="begin"/>
            </w:r>
            <w:r w:rsidR="00421132">
              <w:rPr>
                <w:noProof/>
                <w:webHidden/>
              </w:rPr>
              <w:instrText xml:space="preserve"> PAGEREF _Toc298248603 \h </w:instrText>
            </w:r>
            <w:r>
              <w:rPr>
                <w:noProof/>
                <w:webHidden/>
              </w:rPr>
            </w:r>
            <w:r>
              <w:rPr>
                <w:noProof/>
                <w:webHidden/>
              </w:rPr>
              <w:fldChar w:fldCharType="separate"/>
            </w:r>
            <w:r w:rsidR="00421132">
              <w:rPr>
                <w:noProof/>
                <w:webHidden/>
              </w:rPr>
              <w:t>127</w:t>
            </w:r>
            <w:r>
              <w:rPr>
                <w:noProof/>
                <w:webHidden/>
              </w:rPr>
              <w:fldChar w:fldCharType="end"/>
            </w:r>
          </w:hyperlink>
        </w:p>
        <w:p w:rsidR="00F7535B" w:rsidRPr="00E548B1" w:rsidRDefault="00DD42A6" w:rsidP="004633F0">
          <w:pPr>
            <w:spacing w:after="0" w:line="240" w:lineRule="auto"/>
            <w:contextualSpacing/>
            <w:rPr>
              <w:rFonts w:ascii="Arial" w:hAnsi="Arial" w:cs="Arial"/>
              <w:sz w:val="24"/>
              <w:szCs w:val="24"/>
            </w:rPr>
          </w:pPr>
          <w:r w:rsidRPr="00E548B1">
            <w:rPr>
              <w:rFonts w:ascii="Arial" w:hAnsi="Arial" w:cs="Arial"/>
              <w:sz w:val="24"/>
              <w:szCs w:val="24"/>
            </w:rPr>
            <w:fldChar w:fldCharType="end"/>
          </w:r>
        </w:p>
      </w:sdtContent>
    </w:sdt>
    <w:p w:rsidR="00F7535B" w:rsidRPr="00E548B1" w:rsidRDefault="00F7535B" w:rsidP="004633F0">
      <w:pPr>
        <w:pStyle w:val="Title"/>
        <w:pBdr>
          <w:bottom w:val="single" w:sz="8" w:space="13" w:color="4F81BD" w:themeColor="accent1"/>
        </w:pBdr>
        <w:spacing w:after="0"/>
        <w:rPr>
          <w:rFonts w:ascii="Arial" w:hAnsi="Arial" w:cs="Arial"/>
          <w:sz w:val="24"/>
          <w:szCs w:val="24"/>
        </w:rPr>
      </w:pPr>
    </w:p>
    <w:p w:rsidR="00AE0A0C" w:rsidRPr="00E548B1" w:rsidRDefault="00AE0A0C" w:rsidP="004633F0">
      <w:pPr>
        <w:pStyle w:val="Heading1"/>
        <w:spacing w:before="0" w:line="240" w:lineRule="auto"/>
        <w:contextualSpacing/>
        <w:rPr>
          <w:rFonts w:ascii="Arial" w:hAnsi="Arial" w:cs="Arial"/>
          <w:sz w:val="24"/>
          <w:szCs w:val="24"/>
        </w:rPr>
      </w:pPr>
    </w:p>
    <w:p w:rsidR="00E548B1" w:rsidRPr="00E548B1" w:rsidRDefault="00E548B1" w:rsidP="004633F0">
      <w:pPr>
        <w:spacing w:line="240" w:lineRule="auto"/>
        <w:contextualSpacing/>
        <w:rPr>
          <w:rFonts w:ascii="Arial" w:eastAsiaTheme="majorEastAsia" w:hAnsi="Arial" w:cs="Arial"/>
          <w:b/>
          <w:bCs/>
          <w:color w:val="365F91" w:themeColor="accent1" w:themeShade="BF"/>
          <w:sz w:val="24"/>
          <w:szCs w:val="24"/>
        </w:rPr>
      </w:pPr>
      <w:r w:rsidRPr="00E548B1">
        <w:rPr>
          <w:rFonts w:ascii="Arial" w:hAnsi="Arial" w:cs="Arial"/>
          <w:sz w:val="24"/>
          <w:szCs w:val="24"/>
        </w:rPr>
        <w:br w:type="page"/>
      </w:r>
    </w:p>
    <w:p w:rsidR="00E548B1" w:rsidRPr="00E548B1" w:rsidRDefault="00B1667B" w:rsidP="004633F0">
      <w:pPr>
        <w:pStyle w:val="Heading1"/>
        <w:numPr>
          <w:ilvl w:val="0"/>
          <w:numId w:val="20"/>
        </w:numPr>
        <w:spacing w:before="0" w:line="240" w:lineRule="auto"/>
        <w:ind w:left="630" w:hanging="630"/>
        <w:contextualSpacing/>
        <w:rPr>
          <w:rFonts w:ascii="Arial" w:hAnsi="Arial" w:cs="Arial"/>
          <w:sz w:val="40"/>
          <w:szCs w:val="40"/>
        </w:rPr>
      </w:pPr>
      <w:bookmarkStart w:id="0" w:name="_Toc298248552"/>
      <w:r w:rsidRPr="00E548B1">
        <w:rPr>
          <w:rFonts w:ascii="Arial" w:hAnsi="Arial" w:cs="Arial"/>
          <w:sz w:val="40"/>
          <w:szCs w:val="40"/>
        </w:rPr>
        <w:lastRenderedPageBreak/>
        <w:t>Introduction</w:t>
      </w:r>
      <w:bookmarkEnd w:id="0"/>
    </w:p>
    <w:p w:rsidR="00E548B1" w:rsidRPr="00E548B1" w:rsidRDefault="00E548B1" w:rsidP="004633F0">
      <w:pPr>
        <w:pStyle w:val="Default"/>
        <w:spacing w:after="0" w:line="240" w:lineRule="auto"/>
        <w:contextualSpacing/>
        <w:jc w:val="both"/>
        <w:rPr>
          <w:rFonts w:ascii="Arial" w:hAnsi="Arial" w:cs="Arial"/>
          <w:sz w:val="24"/>
          <w:szCs w:val="24"/>
        </w:rPr>
      </w:pPr>
    </w:p>
    <w:p w:rsidR="007446AC" w:rsidRPr="00E548B1" w:rsidRDefault="007446AC" w:rsidP="004633F0">
      <w:pPr>
        <w:pStyle w:val="Default"/>
        <w:spacing w:after="0" w:line="240" w:lineRule="auto"/>
        <w:contextualSpacing/>
        <w:jc w:val="both"/>
        <w:rPr>
          <w:rFonts w:ascii="Arial" w:hAnsi="Arial" w:cs="Arial"/>
          <w:sz w:val="24"/>
          <w:szCs w:val="24"/>
        </w:rPr>
      </w:pPr>
      <w:r w:rsidRPr="00E548B1">
        <w:rPr>
          <w:rFonts w:ascii="Arial" w:hAnsi="Arial" w:cs="Arial"/>
          <w:sz w:val="24"/>
          <w:szCs w:val="24"/>
        </w:rPr>
        <w:t>The following is a Senior Design pr</w:t>
      </w:r>
      <w:r w:rsidR="00D25C0F">
        <w:rPr>
          <w:rFonts w:ascii="Arial" w:hAnsi="Arial" w:cs="Arial"/>
          <w:sz w:val="24"/>
          <w:szCs w:val="24"/>
        </w:rPr>
        <w:t>oject brought to you by “Group 6</w:t>
      </w:r>
      <w:r w:rsidRPr="00E548B1">
        <w:rPr>
          <w:rFonts w:ascii="Arial" w:hAnsi="Arial" w:cs="Arial"/>
          <w:sz w:val="24"/>
          <w:szCs w:val="24"/>
        </w:rPr>
        <w:t>” of the Spring-Summer 2011 EEL 4914-4915 Senior Design course at the University of Central Florida. The project demonstr</w:t>
      </w:r>
      <w:r w:rsidR="00D25C0F">
        <w:rPr>
          <w:rFonts w:ascii="Arial" w:hAnsi="Arial" w:cs="Arial"/>
          <w:sz w:val="24"/>
          <w:szCs w:val="24"/>
        </w:rPr>
        <w:t>ates that the members of Group 6</w:t>
      </w:r>
      <w:r w:rsidRPr="00E548B1">
        <w:rPr>
          <w:rFonts w:ascii="Arial" w:hAnsi="Arial" w:cs="Arial"/>
          <w:sz w:val="24"/>
          <w:szCs w:val="24"/>
        </w:rPr>
        <w:t xml:space="preserve"> have knowledge of computer and electrical engineering sciences necessary to analyze and design complex electrical and electronic devices, software, and systems containing hardware and software components, as required </w:t>
      </w:r>
      <w:proofErr w:type="gramStart"/>
      <w:r w:rsidRPr="00E548B1">
        <w:rPr>
          <w:rFonts w:ascii="Arial" w:hAnsi="Arial" w:cs="Arial"/>
          <w:sz w:val="24"/>
          <w:szCs w:val="24"/>
        </w:rPr>
        <w:t>by the 2011-2012 ABET Engineering Accreditation Commission</w:t>
      </w:r>
      <w:proofErr w:type="gramEnd"/>
      <w:r w:rsidRPr="00E548B1">
        <w:rPr>
          <w:rFonts w:ascii="Arial" w:hAnsi="Arial" w:cs="Arial"/>
          <w:sz w:val="24"/>
          <w:szCs w:val="24"/>
        </w:rPr>
        <w:t>.</w:t>
      </w:r>
    </w:p>
    <w:p w:rsidR="00E548B1" w:rsidRPr="00E548B1" w:rsidRDefault="00E548B1" w:rsidP="004633F0">
      <w:pPr>
        <w:pStyle w:val="Default"/>
        <w:spacing w:after="0" w:line="240" w:lineRule="auto"/>
        <w:contextualSpacing/>
        <w:jc w:val="both"/>
        <w:rPr>
          <w:rFonts w:ascii="Arial" w:hAnsi="Arial" w:cs="Arial"/>
          <w:sz w:val="24"/>
          <w:szCs w:val="24"/>
        </w:rPr>
      </w:pPr>
    </w:p>
    <w:p w:rsidR="007446AC" w:rsidRPr="00E548B1" w:rsidRDefault="00B1667B" w:rsidP="004633F0">
      <w:pPr>
        <w:pStyle w:val="Heading1"/>
        <w:spacing w:before="0" w:line="240" w:lineRule="auto"/>
        <w:contextualSpacing/>
        <w:rPr>
          <w:rFonts w:ascii="Arial" w:hAnsi="Arial" w:cs="Arial"/>
          <w:sz w:val="24"/>
          <w:szCs w:val="24"/>
        </w:rPr>
      </w:pPr>
      <w:bookmarkStart w:id="1" w:name="_Toc298248553"/>
      <w:r w:rsidRPr="00E548B1">
        <w:rPr>
          <w:rFonts w:ascii="Arial" w:hAnsi="Arial" w:cs="Arial"/>
          <w:sz w:val="40"/>
          <w:szCs w:val="40"/>
        </w:rPr>
        <w:t>1.1</w:t>
      </w:r>
      <w:r w:rsidRPr="00E548B1">
        <w:rPr>
          <w:rFonts w:ascii="Arial" w:hAnsi="Arial" w:cs="Arial"/>
          <w:sz w:val="24"/>
          <w:szCs w:val="24"/>
        </w:rPr>
        <w:t xml:space="preserve"> </w:t>
      </w:r>
      <w:r w:rsidR="007446AC" w:rsidRPr="00E548B1">
        <w:rPr>
          <w:rFonts w:ascii="Arial" w:hAnsi="Arial" w:cs="Arial"/>
          <w:sz w:val="40"/>
          <w:szCs w:val="40"/>
        </w:rPr>
        <w:t>Executive Summary</w:t>
      </w:r>
      <w:bookmarkEnd w:id="1"/>
    </w:p>
    <w:p w:rsidR="007446AC" w:rsidRPr="00E548B1" w:rsidRDefault="007446A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Many people have not heard term </w:t>
      </w:r>
      <w:proofErr w:type="spellStart"/>
      <w:r w:rsidRPr="00E548B1">
        <w:rPr>
          <w:rFonts w:ascii="Arial" w:hAnsi="Arial" w:cs="Arial"/>
          <w:sz w:val="24"/>
          <w:szCs w:val="24"/>
        </w:rPr>
        <w:t>Magnetohydrodynamic</w:t>
      </w:r>
      <w:proofErr w:type="spellEnd"/>
      <w:r w:rsidRPr="00E548B1">
        <w:rPr>
          <w:rFonts w:ascii="Arial" w:hAnsi="Arial" w:cs="Arial"/>
          <w:sz w:val="24"/>
          <w:szCs w:val="24"/>
        </w:rPr>
        <w:t xml:space="preserve"> (MHD) let alone understand the theory or applications of this technology. MHD is the study of movement of electrically conducting fluids. The field of </w:t>
      </w:r>
      <w:proofErr w:type="spellStart"/>
      <w:r w:rsidRPr="00E548B1">
        <w:rPr>
          <w:rFonts w:ascii="Arial" w:hAnsi="Arial" w:cs="Arial"/>
          <w:sz w:val="24"/>
          <w:szCs w:val="24"/>
        </w:rPr>
        <w:t>magnetohydrodynamics</w:t>
      </w:r>
      <w:proofErr w:type="spellEnd"/>
      <w:r w:rsidRPr="00E548B1">
        <w:rPr>
          <w:rFonts w:ascii="Arial" w:hAnsi="Arial" w:cs="Arial"/>
          <w:sz w:val="24"/>
          <w:szCs w:val="24"/>
        </w:rPr>
        <w:t xml:space="preserve"> was first started by the electrical power engineer </w:t>
      </w:r>
      <w:proofErr w:type="spellStart"/>
      <w:r w:rsidRPr="00E548B1">
        <w:rPr>
          <w:rFonts w:ascii="Arial" w:hAnsi="Arial" w:cs="Arial"/>
          <w:sz w:val="24"/>
          <w:szCs w:val="24"/>
        </w:rPr>
        <w:t>Hannes</w:t>
      </w:r>
      <w:proofErr w:type="spellEnd"/>
      <w:r w:rsidRPr="00E548B1">
        <w:rPr>
          <w:rFonts w:ascii="Arial" w:hAnsi="Arial" w:cs="Arial"/>
          <w:sz w:val="24"/>
          <w:szCs w:val="24"/>
        </w:rPr>
        <w:t xml:space="preserve"> Alfven. </w:t>
      </w:r>
      <w:proofErr w:type="spellStart"/>
      <w:r w:rsidRPr="00E548B1">
        <w:rPr>
          <w:rFonts w:ascii="Arial" w:hAnsi="Arial" w:cs="Arial"/>
          <w:sz w:val="24"/>
          <w:szCs w:val="24"/>
        </w:rPr>
        <w:t>Magnetohydrodynamics</w:t>
      </w:r>
      <w:proofErr w:type="spellEnd"/>
      <w:r w:rsidRPr="00E548B1">
        <w:rPr>
          <w:rFonts w:ascii="Arial" w:hAnsi="Arial" w:cs="Arial"/>
          <w:sz w:val="24"/>
          <w:szCs w:val="24"/>
        </w:rPr>
        <w:t xml:space="preserve"> works by inducing a current a current through a fluid which is in the presence of a magnetic field and therefore results in a force on the fluid. The MHD forces can be calculated using </w:t>
      </w:r>
      <w:proofErr w:type="spellStart"/>
      <w:r w:rsidRPr="00E548B1">
        <w:rPr>
          <w:rFonts w:ascii="Arial" w:hAnsi="Arial" w:cs="Arial"/>
          <w:sz w:val="24"/>
          <w:szCs w:val="24"/>
        </w:rPr>
        <w:t>Navier</w:t>
      </w:r>
      <w:proofErr w:type="spellEnd"/>
      <w:r w:rsidRPr="00E548B1">
        <w:rPr>
          <w:rFonts w:ascii="Arial" w:hAnsi="Arial" w:cs="Arial"/>
          <w:sz w:val="24"/>
          <w:szCs w:val="24"/>
        </w:rPr>
        <w:t>-Stokes equations along with Maxwell’s equations.</w:t>
      </w:r>
    </w:p>
    <w:p w:rsidR="00A452FD" w:rsidRPr="00E548B1" w:rsidRDefault="00A452FD"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most popular idea of application probably comes from the 1990 film “The Hunt for Red October” where the </w:t>
      </w:r>
      <w:proofErr w:type="spellStart"/>
      <w:r w:rsidRPr="00E548B1">
        <w:rPr>
          <w:rFonts w:ascii="Arial" w:hAnsi="Arial" w:cs="Arial"/>
          <w:sz w:val="24"/>
          <w:szCs w:val="24"/>
        </w:rPr>
        <w:t>magnetohydrodynamics</w:t>
      </w:r>
      <w:proofErr w:type="spellEnd"/>
      <w:r w:rsidRPr="00E548B1">
        <w:rPr>
          <w:rFonts w:ascii="Arial" w:hAnsi="Arial" w:cs="Arial"/>
          <w:sz w:val="24"/>
          <w:szCs w:val="24"/>
        </w:rPr>
        <w:t xml:space="preserve"> propulsion system is used on a nuclear submarine. With the submarine using the </w:t>
      </w:r>
      <w:proofErr w:type="spellStart"/>
      <w:r w:rsidRPr="00E548B1">
        <w:rPr>
          <w:rFonts w:ascii="Arial" w:hAnsi="Arial" w:cs="Arial"/>
          <w:sz w:val="24"/>
          <w:szCs w:val="24"/>
        </w:rPr>
        <w:t>magnetohydrodynamic</w:t>
      </w:r>
      <w:proofErr w:type="spellEnd"/>
      <w:r w:rsidRPr="00E548B1">
        <w:rPr>
          <w:rFonts w:ascii="Arial" w:hAnsi="Arial" w:cs="Arial"/>
          <w:sz w:val="24"/>
          <w:szCs w:val="24"/>
        </w:rPr>
        <w:t xml:space="preserve"> propulsion system the submarine is able to operate silently because there are no moving parts. The benefit of having a silent drive on your submarine is that it makes sonar detection very difficult.  </w:t>
      </w:r>
    </w:p>
    <w:p w:rsidR="00A452FD" w:rsidRPr="00E548B1" w:rsidRDefault="00A452FD"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We decided to take the idea of </w:t>
      </w:r>
      <w:proofErr w:type="spellStart"/>
      <w:r w:rsidRPr="00E548B1">
        <w:rPr>
          <w:rFonts w:ascii="Arial" w:hAnsi="Arial" w:cs="Arial"/>
          <w:sz w:val="24"/>
          <w:szCs w:val="24"/>
        </w:rPr>
        <w:t>magnetohydrodynamic</w:t>
      </w:r>
      <w:proofErr w:type="spellEnd"/>
      <w:r w:rsidRPr="00E548B1">
        <w:rPr>
          <w:rFonts w:ascii="Arial" w:hAnsi="Arial" w:cs="Arial"/>
          <w:sz w:val="24"/>
          <w:szCs w:val="24"/>
        </w:rPr>
        <w:t xml:space="preserve"> propulsion and apply it to a boat. Having a silent boat has just as many advantages as a silent submarine. Imagine instead of hearing the roar of your 2 cylinder motor you are able to move along with less sound than a running electric golf cart produces. Instead of turning your motor on and off you have a tiny click that engages the power source to the </w:t>
      </w:r>
      <w:proofErr w:type="spellStart"/>
      <w:r w:rsidRPr="00E548B1">
        <w:rPr>
          <w:rFonts w:ascii="Arial" w:hAnsi="Arial" w:cs="Arial"/>
          <w:sz w:val="24"/>
          <w:szCs w:val="24"/>
        </w:rPr>
        <w:t>magnetohydrodynamic</w:t>
      </w:r>
      <w:proofErr w:type="spellEnd"/>
      <w:r w:rsidRPr="00E548B1">
        <w:rPr>
          <w:rFonts w:ascii="Arial" w:hAnsi="Arial" w:cs="Arial"/>
          <w:sz w:val="24"/>
          <w:szCs w:val="24"/>
        </w:rPr>
        <w:t xml:space="preserve"> propulsion system.  These things are all possible when you have a </w:t>
      </w:r>
      <w:proofErr w:type="spellStart"/>
      <w:r w:rsidRPr="00E548B1">
        <w:rPr>
          <w:rFonts w:ascii="Arial" w:hAnsi="Arial" w:cs="Arial"/>
          <w:sz w:val="24"/>
          <w:szCs w:val="24"/>
        </w:rPr>
        <w:t>magnetohydrodynamic</w:t>
      </w:r>
      <w:proofErr w:type="spellEnd"/>
      <w:r w:rsidRPr="00E548B1">
        <w:rPr>
          <w:rFonts w:ascii="Arial" w:hAnsi="Arial" w:cs="Arial"/>
          <w:sz w:val="24"/>
          <w:szCs w:val="24"/>
        </w:rPr>
        <w:t xml:space="preserve"> propulsion system.  With the system being completely silent there is </w:t>
      </w:r>
      <w:proofErr w:type="gramStart"/>
      <w:r w:rsidRPr="00E548B1">
        <w:rPr>
          <w:rFonts w:ascii="Arial" w:hAnsi="Arial" w:cs="Arial"/>
          <w:sz w:val="24"/>
          <w:szCs w:val="24"/>
        </w:rPr>
        <w:t>a</w:t>
      </w:r>
      <w:proofErr w:type="gramEnd"/>
      <w:r w:rsidRPr="00E548B1">
        <w:rPr>
          <w:rFonts w:ascii="Arial" w:hAnsi="Arial" w:cs="Arial"/>
          <w:sz w:val="24"/>
          <w:szCs w:val="24"/>
        </w:rPr>
        <w:t xml:space="preserve"> application for military and commercial use. They both would be able to silently move small ships or submarines with the MHD technology. The use could be for documentation purposes: such as approaching an easily spooked animal for Discovery channel, or for National Security: to sneaking past sonar guarded ports for the Navy inspections. The applications for this type of technology are endless.</w:t>
      </w:r>
    </w:p>
    <w:p w:rsidR="00A452FD" w:rsidRPr="00E548B1" w:rsidRDefault="00A452FD" w:rsidP="004633F0">
      <w:pPr>
        <w:spacing w:after="0" w:line="240" w:lineRule="auto"/>
        <w:contextualSpacing/>
        <w:jc w:val="both"/>
        <w:rPr>
          <w:rFonts w:ascii="Arial" w:hAnsi="Arial" w:cs="Arial"/>
          <w:sz w:val="24"/>
          <w:szCs w:val="24"/>
        </w:rPr>
      </w:pPr>
    </w:p>
    <w:p w:rsidR="007446AC" w:rsidRDefault="00D25C0F" w:rsidP="004633F0">
      <w:pPr>
        <w:spacing w:after="0" w:line="240" w:lineRule="auto"/>
        <w:contextualSpacing/>
        <w:jc w:val="both"/>
        <w:rPr>
          <w:rFonts w:ascii="Arial" w:hAnsi="Arial" w:cs="Arial"/>
          <w:sz w:val="24"/>
          <w:szCs w:val="24"/>
        </w:rPr>
      </w:pPr>
      <w:r>
        <w:rPr>
          <w:rFonts w:ascii="Arial" w:hAnsi="Arial" w:cs="Arial"/>
          <w:sz w:val="24"/>
          <w:szCs w:val="24"/>
        </w:rPr>
        <w:t>The goals that we had</w:t>
      </w:r>
      <w:r w:rsidR="007446AC" w:rsidRPr="00E548B1">
        <w:rPr>
          <w:rFonts w:ascii="Arial" w:hAnsi="Arial" w:cs="Arial"/>
          <w:sz w:val="24"/>
          <w:szCs w:val="24"/>
        </w:rPr>
        <w:t xml:space="preserve"> for our </w:t>
      </w:r>
      <w:proofErr w:type="spellStart"/>
      <w:r w:rsidR="007446AC" w:rsidRPr="00E548B1">
        <w:rPr>
          <w:rFonts w:ascii="Arial" w:hAnsi="Arial" w:cs="Arial"/>
          <w:sz w:val="24"/>
          <w:szCs w:val="24"/>
        </w:rPr>
        <w:t>magn</w:t>
      </w:r>
      <w:r>
        <w:rPr>
          <w:rFonts w:ascii="Arial" w:hAnsi="Arial" w:cs="Arial"/>
          <w:sz w:val="24"/>
          <w:szCs w:val="24"/>
        </w:rPr>
        <w:t>etohydrodynamic</w:t>
      </w:r>
      <w:proofErr w:type="spellEnd"/>
      <w:r>
        <w:rPr>
          <w:rFonts w:ascii="Arial" w:hAnsi="Arial" w:cs="Arial"/>
          <w:sz w:val="24"/>
          <w:szCs w:val="24"/>
        </w:rPr>
        <w:t xml:space="preserve"> powered boat were</w:t>
      </w:r>
      <w:r w:rsidR="007446AC" w:rsidRPr="00E548B1">
        <w:rPr>
          <w:rFonts w:ascii="Arial" w:hAnsi="Arial" w:cs="Arial"/>
          <w:sz w:val="24"/>
          <w:szCs w:val="24"/>
        </w:rPr>
        <w:t xml:space="preserve"> first</w:t>
      </w:r>
      <w:r>
        <w:rPr>
          <w:rFonts w:ascii="Arial" w:hAnsi="Arial" w:cs="Arial"/>
          <w:sz w:val="24"/>
          <w:szCs w:val="24"/>
        </w:rPr>
        <w:t xml:space="preserve"> and foremost</w:t>
      </w:r>
      <w:r w:rsidR="007446AC" w:rsidRPr="00E548B1">
        <w:rPr>
          <w:rFonts w:ascii="Arial" w:hAnsi="Arial" w:cs="Arial"/>
          <w:sz w:val="24"/>
          <w:szCs w:val="24"/>
        </w:rPr>
        <w:t xml:space="preserve"> it must be remote controlled. The remote control system must be able to work from a good distance with a simple user interface so there is no limit </w:t>
      </w:r>
      <w:r w:rsidR="007446AC" w:rsidRPr="00E548B1">
        <w:rPr>
          <w:rFonts w:ascii="Arial" w:hAnsi="Arial" w:cs="Arial"/>
          <w:sz w:val="24"/>
          <w:szCs w:val="24"/>
        </w:rPr>
        <w:lastRenderedPageBreak/>
        <w:t xml:space="preserve">to who can control the vehicle. The boat </w:t>
      </w:r>
      <w:r>
        <w:rPr>
          <w:rFonts w:ascii="Arial" w:hAnsi="Arial" w:cs="Arial"/>
          <w:sz w:val="24"/>
          <w:szCs w:val="24"/>
        </w:rPr>
        <w:t xml:space="preserve">was </w:t>
      </w:r>
      <w:r w:rsidRPr="00E548B1">
        <w:rPr>
          <w:rFonts w:ascii="Arial" w:hAnsi="Arial" w:cs="Arial"/>
          <w:sz w:val="24"/>
          <w:szCs w:val="24"/>
        </w:rPr>
        <w:t>battery</w:t>
      </w:r>
      <w:r>
        <w:rPr>
          <w:rFonts w:ascii="Arial" w:hAnsi="Arial" w:cs="Arial"/>
          <w:sz w:val="24"/>
          <w:szCs w:val="24"/>
        </w:rPr>
        <w:t xml:space="preserve"> powered so that there would</w:t>
      </w:r>
      <w:r w:rsidR="007446AC" w:rsidRPr="00E548B1">
        <w:rPr>
          <w:rFonts w:ascii="Arial" w:hAnsi="Arial" w:cs="Arial"/>
          <w:sz w:val="24"/>
          <w:szCs w:val="24"/>
        </w:rPr>
        <w:t xml:space="preserve"> be sufficient time for the user </w:t>
      </w:r>
      <w:r>
        <w:rPr>
          <w:rFonts w:ascii="Arial" w:hAnsi="Arial" w:cs="Arial"/>
          <w:sz w:val="24"/>
          <w:szCs w:val="24"/>
        </w:rPr>
        <w:t xml:space="preserve">to </w:t>
      </w:r>
      <w:r w:rsidR="007446AC" w:rsidRPr="00E548B1">
        <w:rPr>
          <w:rFonts w:ascii="Arial" w:hAnsi="Arial" w:cs="Arial"/>
          <w:sz w:val="24"/>
          <w:szCs w:val="24"/>
        </w:rPr>
        <w:t>accomplish their task. We will make sure that we are able to recharge the on</w:t>
      </w:r>
      <w:r>
        <w:rPr>
          <w:rFonts w:ascii="Arial" w:hAnsi="Arial" w:cs="Arial"/>
          <w:sz w:val="24"/>
          <w:szCs w:val="24"/>
        </w:rPr>
        <w:t>board batteries so that there would be</w:t>
      </w:r>
      <w:r w:rsidR="007446AC" w:rsidRPr="00E548B1">
        <w:rPr>
          <w:rFonts w:ascii="Arial" w:hAnsi="Arial" w:cs="Arial"/>
          <w:sz w:val="24"/>
          <w:szCs w:val="24"/>
        </w:rPr>
        <w:t xml:space="preserve"> much less waste and cost for the user.  The hull of the boat will be light but sturdy enough so that there will be options to install accessories such as cameras or other type of sensory equipment for military purposes. </w:t>
      </w:r>
    </w:p>
    <w:p w:rsidR="00A452FD" w:rsidRPr="00E548B1" w:rsidRDefault="00A452FD"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There are relatively few parts for this project. First there are the components of the MHD propulsion system. There are natural magnets which will </w:t>
      </w:r>
      <w:r w:rsidR="00D25C0F">
        <w:rPr>
          <w:rFonts w:ascii="Arial" w:hAnsi="Arial" w:cs="Arial"/>
          <w:sz w:val="24"/>
          <w:szCs w:val="24"/>
        </w:rPr>
        <w:t>were</w:t>
      </w:r>
      <w:r w:rsidRPr="00E548B1">
        <w:rPr>
          <w:rFonts w:ascii="Arial" w:hAnsi="Arial" w:cs="Arial"/>
          <w:sz w:val="24"/>
          <w:szCs w:val="24"/>
        </w:rPr>
        <w:t xml:space="preserve"> placed 90 degrees to </w:t>
      </w:r>
      <w:r w:rsidR="00D25C0F">
        <w:rPr>
          <w:rFonts w:ascii="Arial" w:hAnsi="Arial" w:cs="Arial"/>
          <w:sz w:val="24"/>
          <w:szCs w:val="24"/>
        </w:rPr>
        <w:t>two aluminum contacts which</w:t>
      </w:r>
      <w:r w:rsidRPr="00E548B1">
        <w:rPr>
          <w:rFonts w:ascii="Arial" w:hAnsi="Arial" w:cs="Arial"/>
          <w:sz w:val="24"/>
          <w:szCs w:val="24"/>
        </w:rPr>
        <w:t xml:space="preserve"> carr</w:t>
      </w:r>
      <w:r w:rsidR="00D25C0F">
        <w:rPr>
          <w:rFonts w:ascii="Arial" w:hAnsi="Arial" w:cs="Arial"/>
          <w:sz w:val="24"/>
          <w:szCs w:val="24"/>
        </w:rPr>
        <w:t>ied</w:t>
      </w:r>
      <w:r w:rsidRPr="00E548B1">
        <w:rPr>
          <w:rFonts w:ascii="Arial" w:hAnsi="Arial" w:cs="Arial"/>
          <w:sz w:val="24"/>
          <w:szCs w:val="24"/>
        </w:rPr>
        <w:t xml:space="preserve"> the current from</w:t>
      </w:r>
      <w:r w:rsidR="00D25C0F">
        <w:rPr>
          <w:rFonts w:ascii="Arial" w:hAnsi="Arial" w:cs="Arial"/>
          <w:sz w:val="24"/>
          <w:szCs w:val="24"/>
        </w:rPr>
        <w:t xml:space="preserve"> the batteries. The boat was</w:t>
      </w:r>
      <w:r w:rsidRPr="00E548B1">
        <w:rPr>
          <w:rFonts w:ascii="Arial" w:hAnsi="Arial" w:cs="Arial"/>
          <w:sz w:val="24"/>
          <w:szCs w:val="24"/>
        </w:rPr>
        <w:t xml:space="preserve"> made from plastic to have the best weight to displacement ratio. The batteries </w:t>
      </w:r>
      <w:r w:rsidR="00D25C0F">
        <w:rPr>
          <w:rFonts w:ascii="Arial" w:hAnsi="Arial" w:cs="Arial"/>
          <w:sz w:val="24"/>
          <w:szCs w:val="24"/>
        </w:rPr>
        <w:t>were</w:t>
      </w:r>
      <w:r w:rsidRPr="00E548B1">
        <w:rPr>
          <w:rFonts w:ascii="Arial" w:hAnsi="Arial" w:cs="Arial"/>
          <w:sz w:val="24"/>
          <w:szCs w:val="24"/>
        </w:rPr>
        <w:t xml:space="preserve"> placed into the hull of the boat to create a low center of gravity and keep the boat sturdy. We have the radio communication equipment under the deck of the boat to keep it from getting salt water on the components which would cause corrosion. Since each of these separate systems </w:t>
      </w:r>
      <w:r w:rsidR="00D25C0F">
        <w:rPr>
          <w:rFonts w:ascii="Arial" w:hAnsi="Arial" w:cs="Arial"/>
          <w:sz w:val="24"/>
          <w:szCs w:val="24"/>
        </w:rPr>
        <w:t>were</w:t>
      </w:r>
      <w:r w:rsidRPr="00E548B1">
        <w:rPr>
          <w:rFonts w:ascii="Arial" w:hAnsi="Arial" w:cs="Arial"/>
          <w:sz w:val="24"/>
          <w:szCs w:val="24"/>
        </w:rPr>
        <w:t xml:space="preserve"> carefully designed this paper organizes all of the research, design and testing of the previous components for the MHD powered boat. Once each of the individual components of the boat are completely researched, designed and tested they will then be joined together to create a working finished product. All of the planning that is done by this paper will help us avoid any major problems with the finished boat.</w:t>
      </w:r>
    </w:p>
    <w:p w:rsidR="00A452FD" w:rsidRPr="00E548B1" w:rsidRDefault="00A452FD" w:rsidP="004633F0">
      <w:pPr>
        <w:spacing w:after="0" w:line="240" w:lineRule="auto"/>
        <w:contextualSpacing/>
        <w:jc w:val="both"/>
        <w:rPr>
          <w:rFonts w:ascii="Arial" w:hAnsi="Arial" w:cs="Arial"/>
          <w:sz w:val="24"/>
          <w:szCs w:val="24"/>
        </w:rPr>
      </w:pPr>
    </w:p>
    <w:p w:rsidR="007446AC" w:rsidRPr="00A452FD" w:rsidRDefault="006933DE" w:rsidP="004633F0">
      <w:pPr>
        <w:pStyle w:val="Heading1"/>
        <w:spacing w:before="0" w:line="240" w:lineRule="auto"/>
        <w:contextualSpacing/>
        <w:rPr>
          <w:rFonts w:ascii="Arial" w:hAnsi="Arial" w:cs="Arial"/>
          <w:sz w:val="40"/>
          <w:szCs w:val="40"/>
        </w:rPr>
      </w:pPr>
      <w:bookmarkStart w:id="2" w:name="_Toc298248554"/>
      <w:r w:rsidRPr="00A452FD">
        <w:rPr>
          <w:rFonts w:ascii="Arial" w:hAnsi="Arial" w:cs="Arial"/>
          <w:sz w:val="40"/>
          <w:szCs w:val="40"/>
        </w:rPr>
        <w:t xml:space="preserve">1.2 </w:t>
      </w:r>
      <w:r w:rsidR="007446AC" w:rsidRPr="00A452FD">
        <w:rPr>
          <w:rFonts w:ascii="Arial" w:hAnsi="Arial" w:cs="Arial"/>
          <w:sz w:val="40"/>
          <w:szCs w:val="40"/>
        </w:rPr>
        <w:t>Motivation</w:t>
      </w:r>
      <w:bookmarkEnd w:id="2"/>
    </w:p>
    <w:p w:rsidR="007446AC" w:rsidRPr="00E548B1" w:rsidRDefault="007446A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Something that comes from the mind of writers can be some of the most powerful and dangerous ideas once they have been come to life by the work of engineers.  Starting with something that no one else has been able to accomplish before you is a daunting task, but faced with the chance that your project could have great success is worth the risk. There are not very many MHD projects that have attempted before and if so they were not very successful. Our project being among very few attempts makes it exciting as well as unique. Although a project being unique is important to us, we believe that with our engineering skills that we have acquired throughout our college careers will enable us to create something that will break new ground on the MHD field.  Our greatest goal for choosing this project is to attempt something that has been only realized in fiction books and movies and bring it to life. </w:t>
      </w:r>
    </w:p>
    <w:p w:rsidR="002123AD" w:rsidRPr="00E548B1" w:rsidRDefault="002123AD"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Our group was created out of our combined interests in magnetism. Our first idea was a maglev system along with the idea of a MHD generator. After more research into both fields we deiced that a MHD generator would be a good idea but too costly. We decided to keep with our idea however and modify the design to become a MHD propulsion system which would be used to drive a remote controlled vehicle. The MHD boat was related to the maglev by the use of magnets in both systems but it would have the added bonus of having additional research and design for RF communications and propulsion generation. Our ideas created a lofty goal for us to achieve because we wanted our MHD </w:t>
      </w:r>
      <w:r w:rsidRPr="00E548B1">
        <w:rPr>
          <w:rFonts w:ascii="Arial" w:hAnsi="Arial" w:cs="Arial"/>
          <w:sz w:val="24"/>
          <w:szCs w:val="24"/>
        </w:rPr>
        <w:lastRenderedPageBreak/>
        <w:t xml:space="preserve">powered boat to not just apply the concept of MHD, but to have a decent amount of thrust. Our group wanted a silent, MHD powered, and most important a fast remote controlled boat. </w:t>
      </w:r>
    </w:p>
    <w:p w:rsidR="002123AD" w:rsidRPr="00E548B1" w:rsidRDefault="002123AD"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Our secondary reason for picking this project is for developing our engineering and technical skills to help us in our future careers. The MDH boat, as discussed earlier, has many various parts that need to be researched and designed. Knowing that each team member had a different objective of what they wanted to achieve from this project made having many different components easy to keep everyone involved in the project. For example the radio communication system needs to be designed so that it will send and receive battery and connection data, as well as the controls for the boat. Having this creates a project for one or two team members to work out all of the design problems that will come into play when designing a RF communicator. </w:t>
      </w:r>
    </w:p>
    <w:p w:rsidR="002123AD" w:rsidRPr="00E548B1" w:rsidRDefault="002123AD"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Our final reason for this deciding on this project is to help our budgeting skills. In the future there will always be monetary restrictions on how much we can spend on projects. Our project will be all self</w:t>
      </w:r>
      <w:r w:rsidR="00131391">
        <w:rPr>
          <w:rFonts w:ascii="Arial" w:hAnsi="Arial" w:cs="Arial"/>
          <w:sz w:val="24"/>
          <w:szCs w:val="24"/>
        </w:rPr>
        <w:t>-</w:t>
      </w:r>
      <w:r w:rsidRPr="00E548B1">
        <w:rPr>
          <w:rFonts w:ascii="Arial" w:hAnsi="Arial" w:cs="Arial"/>
          <w:sz w:val="24"/>
          <w:szCs w:val="24"/>
        </w:rPr>
        <w:t xml:space="preserve">funded from our own pockets so we know right off the bat that we have to work on a very tight budget. Knowing that we have a limited budget to work with we are more careful when spending money on the research and design of the project. We as students can research the most powerful expensive components and have them machined from a special company but because we are the engineers we realize that we can design something that will work just as well for a fraction of the price. Since we are starting our very first engineering project on a limited budget it will help us in the future when our employer gives us a budget that we need to stay within because we will have the experience to meet the budget requirements. </w:t>
      </w:r>
    </w:p>
    <w:p w:rsidR="002123AD" w:rsidRPr="00E548B1" w:rsidRDefault="002123AD" w:rsidP="004633F0">
      <w:pPr>
        <w:spacing w:after="0" w:line="240" w:lineRule="auto"/>
        <w:contextualSpacing/>
        <w:jc w:val="both"/>
        <w:rPr>
          <w:rFonts w:ascii="Arial" w:hAnsi="Arial" w:cs="Arial"/>
          <w:sz w:val="24"/>
          <w:szCs w:val="24"/>
        </w:rPr>
      </w:pPr>
    </w:p>
    <w:p w:rsidR="007446AC" w:rsidRPr="00A703F6" w:rsidRDefault="007446AC" w:rsidP="004633F0">
      <w:pPr>
        <w:pStyle w:val="Heading1"/>
        <w:numPr>
          <w:ilvl w:val="1"/>
          <w:numId w:val="19"/>
        </w:numPr>
        <w:spacing w:before="0" w:line="240" w:lineRule="auto"/>
        <w:ind w:left="720"/>
        <w:contextualSpacing/>
        <w:rPr>
          <w:rFonts w:ascii="Arial" w:hAnsi="Arial" w:cs="Arial"/>
          <w:sz w:val="40"/>
          <w:szCs w:val="40"/>
        </w:rPr>
      </w:pPr>
      <w:bookmarkStart w:id="3" w:name="_Toc298248555"/>
      <w:r w:rsidRPr="002123AD">
        <w:rPr>
          <w:rFonts w:ascii="Arial" w:hAnsi="Arial" w:cs="Arial"/>
          <w:sz w:val="40"/>
          <w:szCs w:val="40"/>
        </w:rPr>
        <w:t>Goals and Objectives</w:t>
      </w:r>
      <w:bookmarkEnd w:id="3"/>
    </w:p>
    <w:p w:rsidR="002123AD" w:rsidRDefault="002123AD"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goals that we set for this project are cost-effective engineering, simple user interface, speed and silence. Our objectives are from the following general ideas. Here we describe the individual components of the MHD boat, as well as the expectations that we have for each of the components. All of the following expectations must be met in order for the water craft to be complete and fully functioning. We have included a chapter on testing the water craft which will determine whether we have met the requirements and specifications listed here. </w:t>
      </w: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boat hull itself </w:t>
      </w:r>
      <w:r w:rsidR="00D25C0F">
        <w:rPr>
          <w:rFonts w:ascii="Arial" w:hAnsi="Arial" w:cs="Arial"/>
          <w:sz w:val="24"/>
          <w:szCs w:val="24"/>
        </w:rPr>
        <w:t>is</w:t>
      </w:r>
      <w:r w:rsidRPr="00E548B1">
        <w:rPr>
          <w:rFonts w:ascii="Arial" w:hAnsi="Arial" w:cs="Arial"/>
          <w:sz w:val="24"/>
          <w:szCs w:val="24"/>
        </w:rPr>
        <w:t xml:space="preserve"> no longer than 3 feet long. This will give us plenty of space to place every component on the boat as well as spreading the weight out that accompanies the onboard batteries. We will try to keep the boat as light as possible to keep its top speed as high as possible. In order to lighten the load on the boat we will find a material such as plastic to make our boat hull out of. Using such a light material we will be able to keep our overall weight down while at the same time not sacrificing strength. </w:t>
      </w:r>
    </w:p>
    <w:p w:rsidR="002123AD" w:rsidRPr="00E548B1" w:rsidRDefault="002123AD"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lastRenderedPageBreak/>
        <w:t xml:space="preserve">We </w:t>
      </w:r>
      <w:r w:rsidR="00D25C0F">
        <w:rPr>
          <w:rFonts w:ascii="Arial" w:hAnsi="Arial" w:cs="Arial"/>
          <w:sz w:val="24"/>
          <w:szCs w:val="24"/>
        </w:rPr>
        <w:t>are</w:t>
      </w:r>
      <w:r w:rsidRPr="00E548B1">
        <w:rPr>
          <w:rFonts w:ascii="Arial" w:hAnsi="Arial" w:cs="Arial"/>
          <w:sz w:val="24"/>
          <w:szCs w:val="24"/>
        </w:rPr>
        <w:t xml:space="preserve"> using a radio frequency transmitter that will only need to receive commands from a short distance away so there will be very little weight added from this addition to the boat. The radio controller will need to be able to tell the boat very few commands such as fast, slow, stop, left and right so we will not need a very complex microcontroller to control the boat. The remote controller for the user will be a wristwatch displaying the current info sent from the boat hence creating an all in one center for controlling the boat. </w:t>
      </w:r>
    </w:p>
    <w:p w:rsidR="002123AD" w:rsidRPr="00E548B1" w:rsidRDefault="002123AD" w:rsidP="004633F0">
      <w:pPr>
        <w:spacing w:after="0" w:line="240" w:lineRule="auto"/>
        <w:contextualSpacing/>
        <w:jc w:val="both"/>
        <w:rPr>
          <w:rFonts w:ascii="Arial" w:hAnsi="Arial" w:cs="Arial"/>
          <w:sz w:val="24"/>
          <w:szCs w:val="24"/>
        </w:rPr>
      </w:pPr>
    </w:p>
    <w:p w:rsidR="002123AD"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There will be two contacts that will conduct the current across the magnetic field. There are a few possibilities for the material that we can make these contacts out of. The idea we have is to make the contacts out of aluminum so that they will add little weight to the propulsion system. Another benefit of making the contacts out of aluminum is that they will not interfere with the direction of the magnetic field lines which results in straighter field lines and a stronger resultant force.</w:t>
      </w: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  </w:t>
      </w: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The propulsion system will also have to have magnets in order to produce the</w:t>
      </w:r>
      <w:r w:rsidR="002123AD">
        <w:rPr>
          <w:rFonts w:ascii="Arial" w:hAnsi="Arial" w:cs="Arial"/>
          <w:sz w:val="24"/>
          <w:szCs w:val="24"/>
        </w:rPr>
        <w:t xml:space="preserve"> MHD effect on the salt water. </w:t>
      </w:r>
      <w:r w:rsidRPr="00E548B1">
        <w:rPr>
          <w:rFonts w:ascii="Arial" w:hAnsi="Arial" w:cs="Arial"/>
          <w:sz w:val="24"/>
          <w:szCs w:val="24"/>
        </w:rPr>
        <w:t xml:space="preserve">We are going to place natural magnets ninety degrees to the aluminum contacts so that they are able to create the maximum amount of force out the back of the propulsion system. </w:t>
      </w:r>
    </w:p>
    <w:p w:rsidR="002123AD" w:rsidRPr="00E548B1" w:rsidRDefault="002123AD" w:rsidP="004633F0">
      <w:pPr>
        <w:spacing w:after="0" w:line="240" w:lineRule="auto"/>
        <w:contextualSpacing/>
        <w:jc w:val="both"/>
        <w:rPr>
          <w:rFonts w:ascii="Arial" w:hAnsi="Arial" w:cs="Arial"/>
          <w:sz w:val="24"/>
          <w:szCs w:val="24"/>
        </w:rPr>
      </w:pPr>
    </w:p>
    <w:p w:rsidR="007446AC" w:rsidRPr="000B066E" w:rsidRDefault="006933DE" w:rsidP="004633F0">
      <w:pPr>
        <w:pStyle w:val="Heading1"/>
        <w:spacing w:before="0" w:line="240" w:lineRule="auto"/>
        <w:contextualSpacing/>
        <w:rPr>
          <w:rFonts w:ascii="Arial" w:hAnsi="Arial" w:cs="Arial"/>
          <w:sz w:val="40"/>
          <w:szCs w:val="40"/>
        </w:rPr>
      </w:pPr>
      <w:bookmarkStart w:id="4" w:name="_Toc298248556"/>
      <w:r w:rsidRPr="000B066E">
        <w:rPr>
          <w:rFonts w:ascii="Arial" w:hAnsi="Arial" w:cs="Arial"/>
          <w:sz w:val="40"/>
          <w:szCs w:val="40"/>
        </w:rPr>
        <w:t xml:space="preserve">1.4 </w:t>
      </w:r>
      <w:r w:rsidR="007446AC" w:rsidRPr="000B066E">
        <w:rPr>
          <w:rFonts w:ascii="Arial" w:hAnsi="Arial" w:cs="Arial"/>
          <w:sz w:val="40"/>
          <w:szCs w:val="40"/>
        </w:rPr>
        <w:t>Requirements and Specifications</w:t>
      </w:r>
      <w:bookmarkEnd w:id="4"/>
    </w:p>
    <w:p w:rsidR="007446AC" w:rsidRPr="00E548B1" w:rsidRDefault="007446A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The list of requirements that follow in tables 1-4 are derived from the General Objectives, which then were combined into the following groups. Each section has its own set of specific requirements so that each small section of the project can be perfected before it has been put into the final piece. With this design we are able to then iron out any bugs in the small projects and keep our project from becoming overly complicated. These steps will help us to design each small section to the fullest requirements we have outlined here which will result in a better overall project.</w:t>
      </w:r>
    </w:p>
    <w:p w:rsidR="000B066E" w:rsidRPr="00E548B1" w:rsidRDefault="000B066E" w:rsidP="004633F0">
      <w:pPr>
        <w:spacing w:after="0" w:line="240" w:lineRule="auto"/>
        <w:contextualSpacing/>
        <w:jc w:val="both"/>
        <w:rPr>
          <w:rFonts w:ascii="Arial" w:hAnsi="Arial" w:cs="Arial"/>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0B066E" w:rsidRDefault="000B066E" w:rsidP="004633F0">
      <w:pPr>
        <w:spacing w:after="0" w:line="240" w:lineRule="auto"/>
        <w:contextualSpacing/>
        <w:jc w:val="both"/>
        <w:rPr>
          <w:rFonts w:ascii="Arial" w:hAnsi="Arial" w:cs="Arial"/>
          <w:i/>
          <w:sz w:val="24"/>
          <w:szCs w:val="24"/>
        </w:rPr>
      </w:pPr>
    </w:p>
    <w:p w:rsidR="00E33CD9" w:rsidRDefault="00E33CD9" w:rsidP="004633F0">
      <w:pPr>
        <w:spacing w:after="0" w:line="240" w:lineRule="auto"/>
        <w:contextualSpacing/>
        <w:jc w:val="both"/>
        <w:rPr>
          <w:rFonts w:ascii="Arial" w:hAnsi="Arial" w:cs="Arial"/>
          <w:i/>
          <w:sz w:val="24"/>
          <w:szCs w:val="24"/>
        </w:rPr>
      </w:pPr>
    </w:p>
    <w:p w:rsidR="00E33CD9" w:rsidRDefault="00E33CD9" w:rsidP="004633F0">
      <w:pPr>
        <w:spacing w:after="0" w:line="240" w:lineRule="auto"/>
        <w:contextualSpacing/>
        <w:jc w:val="both"/>
        <w:rPr>
          <w:rFonts w:ascii="Arial" w:hAnsi="Arial" w:cs="Arial"/>
          <w:i/>
          <w:sz w:val="24"/>
          <w:szCs w:val="24"/>
        </w:rPr>
      </w:pPr>
    </w:p>
    <w:p w:rsidR="00E33CD9" w:rsidRDefault="00E33CD9" w:rsidP="004633F0">
      <w:pPr>
        <w:spacing w:after="0" w:line="240" w:lineRule="auto"/>
        <w:contextualSpacing/>
        <w:jc w:val="both"/>
        <w:rPr>
          <w:rFonts w:ascii="Arial" w:hAnsi="Arial" w:cs="Arial"/>
          <w:i/>
          <w:sz w:val="24"/>
          <w:szCs w:val="24"/>
        </w:rPr>
      </w:pPr>
    </w:p>
    <w:p w:rsidR="007446AC" w:rsidRPr="00E548B1" w:rsidRDefault="007446AC" w:rsidP="004633F0">
      <w:pPr>
        <w:spacing w:after="0" w:line="240" w:lineRule="auto"/>
        <w:contextualSpacing/>
        <w:jc w:val="both"/>
        <w:rPr>
          <w:rFonts w:ascii="Arial" w:hAnsi="Arial" w:cs="Arial"/>
          <w:i/>
          <w:sz w:val="24"/>
          <w:szCs w:val="24"/>
        </w:rPr>
      </w:pPr>
      <w:r w:rsidRPr="00E548B1">
        <w:rPr>
          <w:rFonts w:ascii="Arial" w:hAnsi="Arial" w:cs="Arial"/>
          <w:i/>
          <w:sz w:val="24"/>
          <w:szCs w:val="24"/>
        </w:rPr>
        <w:lastRenderedPageBreak/>
        <w:t>Table 1: Overall Vehicle/Hull Requirements</w:t>
      </w: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following table 1 lays out the requirements that we have for the boat hull. These requirements are important because they will ensure that we have enough room to place all of the components at the same time keeping the boat afloat. </w:t>
      </w:r>
    </w:p>
    <w:p w:rsidR="000B066E" w:rsidRPr="00E548B1" w:rsidRDefault="000B066E" w:rsidP="004633F0">
      <w:pPr>
        <w:spacing w:after="0" w:line="240" w:lineRule="auto"/>
        <w:contextualSpacing/>
        <w:jc w:val="both"/>
        <w:rPr>
          <w:rFonts w:ascii="Arial" w:hAnsi="Arial" w:cs="Arial"/>
          <w:sz w:val="24"/>
          <w:szCs w:val="24"/>
        </w:rPr>
      </w:pPr>
    </w:p>
    <w:tbl>
      <w:tblPr>
        <w:tblStyle w:val="TableGrid"/>
        <w:tblW w:w="0" w:type="auto"/>
        <w:tblInd w:w="198" w:type="dxa"/>
        <w:tblLook w:val="04A0"/>
      </w:tblPr>
      <w:tblGrid>
        <w:gridCol w:w="1260"/>
        <w:gridCol w:w="7087"/>
      </w:tblGrid>
      <w:tr w:rsidR="007446AC" w:rsidRPr="00E548B1" w:rsidTr="00F66E5D">
        <w:trPr>
          <w:trHeight w:val="540"/>
        </w:trPr>
        <w:tc>
          <w:tcPr>
            <w:tcW w:w="1260" w:type="dxa"/>
          </w:tcPr>
          <w:p w:rsidR="007446AC" w:rsidRPr="00E548B1" w:rsidRDefault="007446AC" w:rsidP="004633F0">
            <w:pPr>
              <w:contextualSpacing/>
              <w:rPr>
                <w:rFonts w:ascii="Arial" w:hAnsi="Arial" w:cs="Arial"/>
                <w:b/>
                <w:sz w:val="24"/>
                <w:szCs w:val="24"/>
              </w:rPr>
            </w:pPr>
            <w:r w:rsidRPr="00E548B1">
              <w:rPr>
                <w:rFonts w:ascii="Arial" w:hAnsi="Arial" w:cs="Arial"/>
                <w:b/>
                <w:sz w:val="24"/>
                <w:szCs w:val="24"/>
              </w:rPr>
              <w:t>ID Number</w:t>
            </w:r>
          </w:p>
        </w:tc>
        <w:tc>
          <w:tcPr>
            <w:tcW w:w="7087" w:type="dxa"/>
          </w:tcPr>
          <w:p w:rsidR="007446AC" w:rsidRPr="00E548B1" w:rsidRDefault="007446AC" w:rsidP="004633F0">
            <w:pPr>
              <w:contextualSpacing/>
              <w:rPr>
                <w:rFonts w:ascii="Arial" w:hAnsi="Arial" w:cs="Arial"/>
                <w:b/>
                <w:sz w:val="24"/>
                <w:szCs w:val="24"/>
              </w:rPr>
            </w:pPr>
            <w:r w:rsidRPr="00E548B1">
              <w:rPr>
                <w:rFonts w:ascii="Arial" w:hAnsi="Arial" w:cs="Arial"/>
                <w:b/>
                <w:sz w:val="24"/>
                <w:szCs w:val="24"/>
              </w:rPr>
              <w:t>REQ</w:t>
            </w:r>
            <w:r w:rsidR="000B066E">
              <w:rPr>
                <w:rFonts w:ascii="Arial" w:hAnsi="Arial" w:cs="Arial"/>
                <w:b/>
                <w:sz w:val="24"/>
                <w:szCs w:val="24"/>
              </w:rPr>
              <w:t>U</w:t>
            </w:r>
            <w:r w:rsidRPr="00E548B1">
              <w:rPr>
                <w:rFonts w:ascii="Arial" w:hAnsi="Arial" w:cs="Arial"/>
                <w:b/>
                <w:sz w:val="24"/>
                <w:szCs w:val="24"/>
              </w:rPr>
              <w:t>IREMENT DESCRIPTION</w:t>
            </w:r>
          </w:p>
        </w:tc>
      </w:tr>
      <w:tr w:rsidR="007446AC" w:rsidRPr="00E548B1" w:rsidTr="00F66E5D">
        <w:trPr>
          <w:trHeight w:val="3336"/>
        </w:trPr>
        <w:tc>
          <w:tcPr>
            <w:tcW w:w="1260" w:type="dxa"/>
          </w:tcPr>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R1.</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 xml:space="preserve">R2. </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R3</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R4</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R5</w:t>
            </w:r>
          </w:p>
        </w:tc>
        <w:tc>
          <w:tcPr>
            <w:tcW w:w="7087" w:type="dxa"/>
          </w:tcPr>
          <w:p w:rsidR="007446AC" w:rsidRPr="00E548B1" w:rsidRDefault="007446AC" w:rsidP="004633F0">
            <w:pPr>
              <w:contextualSpacing/>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The boat must weigh less than 10 lbs after fully equipped with the propulsion system, batteries, and radio equipment. This requirement will help us to achieve our minimum top speed requirement of 5 mph.</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The boat hull must</w:t>
            </w:r>
            <w:r w:rsidR="00D25C0F">
              <w:rPr>
                <w:rFonts w:ascii="Arial" w:hAnsi="Arial" w:cs="Arial"/>
                <w:sz w:val="24"/>
                <w:szCs w:val="24"/>
              </w:rPr>
              <w:t xml:space="preserve"> be</w:t>
            </w:r>
            <w:r w:rsidRPr="00E548B1">
              <w:rPr>
                <w:rFonts w:ascii="Arial" w:hAnsi="Arial" w:cs="Arial"/>
                <w:sz w:val="24"/>
                <w:szCs w:val="24"/>
              </w:rPr>
              <w:t xml:space="preserve"> strong enough to support all of the weight from the batteries, MHD propulsion drive, and RF communicator but displace enough water so that top speed is easily achievable. </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The boat hull itself must weigh less than 1 pound to allow for weight to be placed in more demanding areas, such as the power source. The hull must have dimensions of 3’ long and 8’’ wide to allow enough room for placement of all of the electronic components inside the boat. </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Our budget that we have is very limited so in order to stay within our set budget the boat hull must be acquired for less than $25. The mechanical servo motors must be acquired for less than $50.  </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We do not have easy access to a db meter to measure the sound that is emitted from the boat and propulsion system so we are going to set the requirement for sound according to the sound of a four stroke marine boat engine.  Four stroke engines are very quite compared to their 2 stroke counter parts and will give us a good idea of how quiet our MHD boat is.</w:t>
            </w:r>
          </w:p>
        </w:tc>
      </w:tr>
    </w:tbl>
    <w:p w:rsidR="007446AC" w:rsidRPr="00E548B1" w:rsidRDefault="007446AC" w:rsidP="004633F0">
      <w:pPr>
        <w:spacing w:after="0" w:line="240" w:lineRule="auto"/>
        <w:contextualSpacing/>
        <w:rPr>
          <w:rFonts w:ascii="Arial" w:hAnsi="Arial" w:cs="Arial"/>
          <w:i/>
          <w:sz w:val="24"/>
          <w:szCs w:val="24"/>
        </w:rPr>
      </w:pPr>
    </w:p>
    <w:p w:rsidR="007446AC" w:rsidRPr="00E548B1" w:rsidRDefault="007446AC" w:rsidP="004633F0">
      <w:pPr>
        <w:spacing w:after="0" w:line="240" w:lineRule="auto"/>
        <w:contextualSpacing/>
        <w:rPr>
          <w:rFonts w:ascii="Arial" w:hAnsi="Arial" w:cs="Arial"/>
          <w:i/>
          <w:sz w:val="24"/>
          <w:szCs w:val="24"/>
        </w:rPr>
      </w:pPr>
      <w:r w:rsidRPr="00E548B1">
        <w:rPr>
          <w:rFonts w:ascii="Arial" w:hAnsi="Arial" w:cs="Arial"/>
          <w:i/>
          <w:sz w:val="24"/>
          <w:szCs w:val="24"/>
        </w:rPr>
        <w:br w:type="page"/>
      </w:r>
    </w:p>
    <w:p w:rsidR="007446AC" w:rsidRPr="00E548B1" w:rsidRDefault="007446AC" w:rsidP="004633F0">
      <w:pPr>
        <w:spacing w:after="0" w:line="240" w:lineRule="auto"/>
        <w:contextualSpacing/>
        <w:jc w:val="both"/>
        <w:rPr>
          <w:rFonts w:ascii="Arial" w:hAnsi="Arial" w:cs="Arial"/>
          <w:i/>
          <w:sz w:val="24"/>
          <w:szCs w:val="24"/>
        </w:rPr>
      </w:pPr>
      <w:r w:rsidRPr="00E548B1">
        <w:rPr>
          <w:rFonts w:ascii="Arial" w:hAnsi="Arial" w:cs="Arial"/>
          <w:i/>
          <w:sz w:val="24"/>
          <w:szCs w:val="24"/>
        </w:rPr>
        <w:lastRenderedPageBreak/>
        <w:t>Table 2: Propulsion system requirements</w:t>
      </w: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following table 2 shows the requirements that have been established for the propulsion system. These requirements have been set so that we have a specific goal in mind when we are developing the MHD propulsion system. </w:t>
      </w:r>
    </w:p>
    <w:p w:rsidR="000B066E" w:rsidRPr="00E548B1" w:rsidRDefault="000B066E" w:rsidP="004633F0">
      <w:pPr>
        <w:spacing w:after="0" w:line="240" w:lineRule="auto"/>
        <w:contextualSpacing/>
        <w:jc w:val="both"/>
        <w:rPr>
          <w:rFonts w:ascii="Arial" w:hAnsi="Arial" w:cs="Arial"/>
          <w:sz w:val="24"/>
          <w:szCs w:val="24"/>
        </w:rPr>
      </w:pPr>
    </w:p>
    <w:tbl>
      <w:tblPr>
        <w:tblStyle w:val="TableGrid"/>
        <w:tblW w:w="0" w:type="auto"/>
        <w:tblInd w:w="198" w:type="dxa"/>
        <w:tblLook w:val="04A0"/>
      </w:tblPr>
      <w:tblGrid>
        <w:gridCol w:w="1303"/>
        <w:gridCol w:w="7355"/>
      </w:tblGrid>
      <w:tr w:rsidR="007446AC" w:rsidRPr="00E548B1" w:rsidTr="00F66E5D">
        <w:tc>
          <w:tcPr>
            <w:tcW w:w="1303" w:type="dxa"/>
          </w:tcPr>
          <w:p w:rsidR="007446AC" w:rsidRPr="00E548B1" w:rsidRDefault="007446AC" w:rsidP="004633F0">
            <w:pPr>
              <w:contextualSpacing/>
              <w:rPr>
                <w:rFonts w:ascii="Arial" w:hAnsi="Arial" w:cs="Arial"/>
                <w:sz w:val="24"/>
                <w:szCs w:val="24"/>
              </w:rPr>
            </w:pPr>
            <w:r w:rsidRPr="00E548B1">
              <w:rPr>
                <w:rFonts w:ascii="Arial" w:hAnsi="Arial" w:cs="Arial"/>
                <w:b/>
                <w:sz w:val="24"/>
                <w:szCs w:val="24"/>
              </w:rPr>
              <w:t>ID Number</w:t>
            </w:r>
          </w:p>
        </w:tc>
        <w:tc>
          <w:tcPr>
            <w:tcW w:w="7355" w:type="dxa"/>
          </w:tcPr>
          <w:p w:rsidR="007446AC" w:rsidRPr="00E548B1" w:rsidRDefault="007446AC" w:rsidP="004633F0">
            <w:pPr>
              <w:contextualSpacing/>
              <w:rPr>
                <w:rFonts w:ascii="Arial" w:hAnsi="Arial" w:cs="Arial"/>
                <w:b/>
                <w:sz w:val="24"/>
                <w:szCs w:val="24"/>
              </w:rPr>
            </w:pPr>
            <w:r w:rsidRPr="00E548B1">
              <w:rPr>
                <w:rFonts w:ascii="Arial" w:hAnsi="Arial" w:cs="Arial"/>
                <w:b/>
                <w:sz w:val="24"/>
                <w:szCs w:val="24"/>
              </w:rPr>
              <w:t>REQ</w:t>
            </w:r>
            <w:r w:rsidR="000B066E">
              <w:rPr>
                <w:rFonts w:ascii="Arial" w:hAnsi="Arial" w:cs="Arial"/>
                <w:b/>
                <w:sz w:val="24"/>
                <w:szCs w:val="24"/>
              </w:rPr>
              <w:t>U</w:t>
            </w:r>
            <w:r w:rsidRPr="00E548B1">
              <w:rPr>
                <w:rFonts w:ascii="Arial" w:hAnsi="Arial" w:cs="Arial"/>
                <w:b/>
                <w:sz w:val="24"/>
                <w:szCs w:val="24"/>
              </w:rPr>
              <w:t>IREMENT DESCRIPTION</w:t>
            </w:r>
          </w:p>
        </w:tc>
      </w:tr>
      <w:tr w:rsidR="007446AC" w:rsidRPr="00E548B1" w:rsidTr="00F66E5D">
        <w:tc>
          <w:tcPr>
            <w:tcW w:w="1303" w:type="dxa"/>
          </w:tcPr>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R6</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R7</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R8</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R9</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R10</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R11</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R12</w:t>
            </w:r>
          </w:p>
        </w:tc>
        <w:tc>
          <w:tcPr>
            <w:tcW w:w="7355" w:type="dxa"/>
          </w:tcPr>
          <w:p w:rsidR="007446AC" w:rsidRPr="00E548B1" w:rsidRDefault="007446AC" w:rsidP="004633F0">
            <w:pPr>
              <w:contextualSpacing/>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In order for us to achieve our required minimum speed requirement of 5 MPH we need to set a minimum requirement of the propulsion system’s generated thrust. The minimum thrust that the propulsion system must be able to produce is a horizontal output of 5 lbs</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The entire propulsion system must be able to withstand corrosion after being completely submerged in a concentrated mixture </w:t>
            </w:r>
            <w:r w:rsidR="00F66E5D" w:rsidRPr="00E548B1">
              <w:rPr>
                <w:rFonts w:ascii="Arial" w:hAnsi="Arial" w:cs="Arial"/>
                <w:sz w:val="24"/>
                <w:szCs w:val="24"/>
              </w:rPr>
              <w:t>of salt</w:t>
            </w:r>
            <w:r w:rsidRPr="00E548B1">
              <w:rPr>
                <w:rFonts w:ascii="Arial" w:hAnsi="Arial" w:cs="Arial"/>
                <w:sz w:val="24"/>
                <w:szCs w:val="24"/>
              </w:rPr>
              <w:t xml:space="preserve"> and water. This allows the MHD propulsion system withstand many hours of repeated testing and use for the user. </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The metal contacts for the MHD propulsion drive must not interfere with the magnetic field lines so that they increase the overall magnetic field that can interact with the current. Therefore the current must be made from a non-ferrous material. </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The propulsion system must be as aerodynamic as possible to keep its drag coefficient down. Keeping the drag coefficient as low as possible will help us achieve our minimum velocity requirement.  </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The magnetic field must be supplied by natural earth magnets because it will simplify the design and be much more aerodynamic. Since our limited budget we must acquire the magnets for less than $60.</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In order to vary the speed of the boat we will need to vary the current to the electrical contact plates. We will do this by using a current transformer which will change the amount of force as we vary the current.</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The entire propulsion system must stay within a total budget of $85. This amount breaks down into $60 for the magnets and $25 for the current transformer.</w:t>
            </w:r>
          </w:p>
          <w:p w:rsidR="007446AC" w:rsidRPr="00E548B1" w:rsidRDefault="007446AC" w:rsidP="004633F0">
            <w:pPr>
              <w:contextualSpacing/>
              <w:rPr>
                <w:rFonts w:ascii="Arial" w:hAnsi="Arial" w:cs="Arial"/>
                <w:sz w:val="24"/>
                <w:szCs w:val="24"/>
              </w:rPr>
            </w:pPr>
          </w:p>
        </w:tc>
      </w:tr>
    </w:tbl>
    <w:p w:rsidR="007446AC" w:rsidRPr="00E548B1" w:rsidRDefault="007446AC" w:rsidP="004633F0">
      <w:pPr>
        <w:spacing w:after="0" w:line="240" w:lineRule="auto"/>
        <w:contextualSpacing/>
        <w:rPr>
          <w:rFonts w:ascii="Arial" w:hAnsi="Arial" w:cs="Arial"/>
          <w:sz w:val="24"/>
          <w:szCs w:val="24"/>
        </w:rPr>
      </w:pPr>
    </w:p>
    <w:p w:rsidR="000B066E" w:rsidRDefault="000B066E" w:rsidP="004633F0">
      <w:pPr>
        <w:spacing w:line="240" w:lineRule="auto"/>
        <w:contextualSpacing/>
        <w:rPr>
          <w:rFonts w:ascii="Arial" w:hAnsi="Arial" w:cs="Arial"/>
          <w:i/>
          <w:sz w:val="24"/>
          <w:szCs w:val="24"/>
        </w:rPr>
      </w:pPr>
      <w:r>
        <w:rPr>
          <w:rFonts w:ascii="Arial" w:hAnsi="Arial" w:cs="Arial"/>
          <w:i/>
          <w:sz w:val="24"/>
          <w:szCs w:val="24"/>
        </w:rPr>
        <w:br w:type="page"/>
      </w:r>
    </w:p>
    <w:p w:rsidR="007446AC" w:rsidRPr="00E548B1" w:rsidRDefault="007446AC" w:rsidP="004633F0">
      <w:pPr>
        <w:spacing w:after="0" w:line="240" w:lineRule="auto"/>
        <w:contextualSpacing/>
        <w:rPr>
          <w:rFonts w:ascii="Arial" w:hAnsi="Arial" w:cs="Arial"/>
          <w:sz w:val="24"/>
          <w:szCs w:val="24"/>
        </w:rPr>
      </w:pPr>
      <w:r w:rsidRPr="00E548B1">
        <w:rPr>
          <w:rFonts w:ascii="Arial" w:hAnsi="Arial" w:cs="Arial"/>
          <w:i/>
          <w:sz w:val="24"/>
          <w:szCs w:val="24"/>
        </w:rPr>
        <w:lastRenderedPageBreak/>
        <w:t>Table 3: Power supply requirements</w:t>
      </w: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Table three contains the requirements for the power supply that we will decide on. The power source requirements have been set to ensure that we are able to meet our boat design requirements. </w:t>
      </w:r>
    </w:p>
    <w:p w:rsidR="00F66E5D" w:rsidRPr="00E548B1" w:rsidRDefault="00F66E5D" w:rsidP="004633F0">
      <w:pPr>
        <w:spacing w:after="0" w:line="240" w:lineRule="auto"/>
        <w:contextualSpacing/>
        <w:jc w:val="both"/>
        <w:rPr>
          <w:rFonts w:ascii="Arial" w:hAnsi="Arial" w:cs="Arial"/>
          <w:sz w:val="24"/>
          <w:szCs w:val="24"/>
        </w:rPr>
      </w:pPr>
    </w:p>
    <w:tbl>
      <w:tblPr>
        <w:tblStyle w:val="TableGrid"/>
        <w:tblW w:w="0" w:type="auto"/>
        <w:tblInd w:w="198" w:type="dxa"/>
        <w:tblLook w:val="04A0"/>
      </w:tblPr>
      <w:tblGrid>
        <w:gridCol w:w="1319"/>
        <w:gridCol w:w="7231"/>
      </w:tblGrid>
      <w:tr w:rsidR="007446AC" w:rsidRPr="00E548B1" w:rsidTr="00F66E5D">
        <w:tc>
          <w:tcPr>
            <w:tcW w:w="1319" w:type="dxa"/>
          </w:tcPr>
          <w:p w:rsidR="007446AC" w:rsidRPr="00E548B1" w:rsidRDefault="007446AC" w:rsidP="004633F0">
            <w:pPr>
              <w:contextualSpacing/>
              <w:rPr>
                <w:rFonts w:ascii="Arial" w:hAnsi="Arial" w:cs="Arial"/>
                <w:sz w:val="24"/>
                <w:szCs w:val="24"/>
              </w:rPr>
            </w:pPr>
            <w:r w:rsidRPr="00E548B1">
              <w:rPr>
                <w:rFonts w:ascii="Arial" w:hAnsi="Arial" w:cs="Arial"/>
                <w:b/>
                <w:sz w:val="24"/>
                <w:szCs w:val="24"/>
              </w:rPr>
              <w:t>ID Number</w:t>
            </w:r>
          </w:p>
        </w:tc>
        <w:tc>
          <w:tcPr>
            <w:tcW w:w="7231" w:type="dxa"/>
          </w:tcPr>
          <w:p w:rsidR="007446AC" w:rsidRPr="00E548B1" w:rsidRDefault="007446AC" w:rsidP="004633F0">
            <w:pPr>
              <w:contextualSpacing/>
              <w:rPr>
                <w:rFonts w:ascii="Arial" w:hAnsi="Arial" w:cs="Arial"/>
                <w:b/>
                <w:sz w:val="24"/>
                <w:szCs w:val="24"/>
              </w:rPr>
            </w:pPr>
            <w:r w:rsidRPr="00E548B1">
              <w:rPr>
                <w:rFonts w:ascii="Arial" w:hAnsi="Arial" w:cs="Arial"/>
                <w:b/>
                <w:sz w:val="24"/>
                <w:szCs w:val="24"/>
              </w:rPr>
              <w:t>REQ</w:t>
            </w:r>
            <w:r w:rsidR="000B066E">
              <w:rPr>
                <w:rFonts w:ascii="Arial" w:hAnsi="Arial" w:cs="Arial"/>
                <w:b/>
                <w:sz w:val="24"/>
                <w:szCs w:val="24"/>
              </w:rPr>
              <w:t>U</w:t>
            </w:r>
            <w:r w:rsidRPr="00E548B1">
              <w:rPr>
                <w:rFonts w:ascii="Arial" w:hAnsi="Arial" w:cs="Arial"/>
                <w:b/>
                <w:sz w:val="24"/>
                <w:szCs w:val="24"/>
              </w:rPr>
              <w:t>IREMENT DESCRIPTION</w:t>
            </w:r>
          </w:p>
        </w:tc>
      </w:tr>
      <w:tr w:rsidR="007446AC" w:rsidRPr="00E548B1" w:rsidTr="00F66E5D">
        <w:tc>
          <w:tcPr>
            <w:tcW w:w="1319" w:type="dxa"/>
          </w:tcPr>
          <w:p w:rsidR="007446AC" w:rsidRPr="00E548B1" w:rsidRDefault="007446AC" w:rsidP="004633F0">
            <w:pPr>
              <w:contextualSpacing/>
              <w:rPr>
                <w:rFonts w:ascii="Arial" w:hAnsi="Arial" w:cs="Arial"/>
                <w:sz w:val="24"/>
                <w:szCs w:val="24"/>
              </w:rPr>
            </w:pPr>
            <w:r w:rsidRPr="00E548B1">
              <w:rPr>
                <w:rFonts w:ascii="Arial" w:hAnsi="Arial" w:cs="Arial"/>
                <w:sz w:val="24"/>
                <w:szCs w:val="24"/>
              </w:rPr>
              <w:t>R13</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R14</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R15</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R16</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R17</w:t>
            </w:r>
          </w:p>
        </w:tc>
        <w:tc>
          <w:tcPr>
            <w:tcW w:w="7231" w:type="dxa"/>
          </w:tcPr>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The power supply must be a portable supply such as a battery bank because of the fact that this is a remote control boat that will not be able to access a constant power source of say the 120v coming from the wall.</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The power supply must be </w:t>
            </w:r>
            <w:proofErr w:type="gramStart"/>
            <w:r w:rsidRPr="00E548B1">
              <w:rPr>
                <w:rFonts w:ascii="Arial" w:hAnsi="Arial" w:cs="Arial"/>
                <w:sz w:val="24"/>
                <w:szCs w:val="24"/>
              </w:rPr>
              <w:t>apply</w:t>
            </w:r>
            <w:proofErr w:type="gramEnd"/>
            <w:r w:rsidRPr="00E548B1">
              <w:rPr>
                <w:rFonts w:ascii="Arial" w:hAnsi="Arial" w:cs="Arial"/>
                <w:sz w:val="24"/>
                <w:szCs w:val="24"/>
              </w:rPr>
              <w:t xml:space="preserve"> power to both the propulsion system which will be at 32 volts as well as the radio controller and servo motors.</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The power source will be near salt water we need to make sure that it must be sufficiently protected from the elements. The best way to do this is to make the entire power source water proof. The contacts will be in the water so we need to make sure that as much of the power source leads are insulated to prevent loss of power as they conduct the current from the source to the propulsion contacts. </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In order for the contacts to have enough power to move the salt water at a consistent 5 lbs of thrust the power source must be able to provide a constant 32 volts with 10 amps of current.  </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The power source must remain under 8 lbs to help achieve the goal of the overall weight of the project. </w:t>
            </w:r>
          </w:p>
          <w:p w:rsidR="007446AC" w:rsidRPr="00E548B1" w:rsidRDefault="007446AC" w:rsidP="004633F0">
            <w:pPr>
              <w:contextualSpacing/>
              <w:rPr>
                <w:rFonts w:ascii="Arial" w:hAnsi="Arial" w:cs="Arial"/>
                <w:sz w:val="24"/>
                <w:szCs w:val="24"/>
              </w:rPr>
            </w:pPr>
          </w:p>
        </w:tc>
      </w:tr>
    </w:tbl>
    <w:p w:rsidR="007446AC" w:rsidRPr="00E548B1" w:rsidRDefault="007446AC" w:rsidP="004633F0">
      <w:pPr>
        <w:spacing w:after="0" w:line="240" w:lineRule="auto"/>
        <w:contextualSpacing/>
        <w:rPr>
          <w:rFonts w:ascii="Arial" w:hAnsi="Arial" w:cs="Arial"/>
          <w:sz w:val="24"/>
          <w:szCs w:val="24"/>
        </w:rPr>
      </w:pPr>
    </w:p>
    <w:p w:rsidR="007446AC" w:rsidRPr="00E548B1" w:rsidRDefault="007446AC" w:rsidP="004633F0">
      <w:pPr>
        <w:spacing w:after="0" w:line="240" w:lineRule="auto"/>
        <w:contextualSpacing/>
        <w:rPr>
          <w:rFonts w:ascii="Arial" w:hAnsi="Arial" w:cs="Arial"/>
          <w:i/>
          <w:sz w:val="24"/>
          <w:szCs w:val="24"/>
        </w:rPr>
      </w:pPr>
      <w:r w:rsidRPr="00E548B1">
        <w:rPr>
          <w:rFonts w:ascii="Arial" w:hAnsi="Arial" w:cs="Arial"/>
          <w:i/>
          <w:sz w:val="24"/>
          <w:szCs w:val="24"/>
        </w:rPr>
        <w:t>Table 4: Radio Control Requirements</w:t>
      </w: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following table has been designed so that we know what specifications our wireless communication needs. These will help us to design </w:t>
      </w:r>
      <w:proofErr w:type="gramStart"/>
      <w:r w:rsidRPr="00E548B1">
        <w:rPr>
          <w:rFonts w:ascii="Arial" w:hAnsi="Arial" w:cs="Arial"/>
          <w:sz w:val="24"/>
          <w:szCs w:val="24"/>
        </w:rPr>
        <w:t>a</w:t>
      </w:r>
      <w:proofErr w:type="gramEnd"/>
      <w:r w:rsidRPr="00E548B1">
        <w:rPr>
          <w:rFonts w:ascii="Arial" w:hAnsi="Arial" w:cs="Arial"/>
          <w:sz w:val="24"/>
          <w:szCs w:val="24"/>
        </w:rPr>
        <w:t xml:space="preserve"> effective wireless system without making a system that is not overly powerful. This requirements sheet will help narrow down the amount of research we need to eliminate systems that are overly complex or that are out of our price range. </w:t>
      </w:r>
    </w:p>
    <w:p w:rsidR="000B066E" w:rsidRPr="00E548B1" w:rsidRDefault="000B066E" w:rsidP="004633F0">
      <w:pPr>
        <w:spacing w:after="0" w:line="240" w:lineRule="auto"/>
        <w:contextualSpacing/>
        <w:rPr>
          <w:rFonts w:ascii="Arial" w:hAnsi="Arial" w:cs="Arial"/>
          <w:sz w:val="24"/>
          <w:szCs w:val="24"/>
        </w:rPr>
      </w:pPr>
    </w:p>
    <w:tbl>
      <w:tblPr>
        <w:tblStyle w:val="TableGrid"/>
        <w:tblW w:w="0" w:type="auto"/>
        <w:tblInd w:w="198" w:type="dxa"/>
        <w:tblLook w:val="04A0"/>
      </w:tblPr>
      <w:tblGrid>
        <w:gridCol w:w="1303"/>
        <w:gridCol w:w="7067"/>
      </w:tblGrid>
      <w:tr w:rsidR="007446AC" w:rsidRPr="00E548B1" w:rsidTr="00F66E5D">
        <w:tc>
          <w:tcPr>
            <w:tcW w:w="1303" w:type="dxa"/>
          </w:tcPr>
          <w:p w:rsidR="007446AC" w:rsidRPr="00E548B1" w:rsidRDefault="007446AC" w:rsidP="004633F0">
            <w:pPr>
              <w:contextualSpacing/>
              <w:rPr>
                <w:rFonts w:ascii="Arial" w:hAnsi="Arial" w:cs="Arial"/>
                <w:sz w:val="24"/>
                <w:szCs w:val="24"/>
              </w:rPr>
            </w:pPr>
            <w:r w:rsidRPr="00E548B1">
              <w:rPr>
                <w:rFonts w:ascii="Arial" w:hAnsi="Arial" w:cs="Arial"/>
                <w:b/>
                <w:sz w:val="24"/>
                <w:szCs w:val="24"/>
              </w:rPr>
              <w:t>ID Number</w:t>
            </w:r>
          </w:p>
        </w:tc>
        <w:tc>
          <w:tcPr>
            <w:tcW w:w="7067" w:type="dxa"/>
          </w:tcPr>
          <w:p w:rsidR="007446AC" w:rsidRPr="00E548B1" w:rsidRDefault="007446AC" w:rsidP="004633F0">
            <w:pPr>
              <w:contextualSpacing/>
              <w:rPr>
                <w:rFonts w:ascii="Arial" w:hAnsi="Arial" w:cs="Arial"/>
                <w:b/>
                <w:sz w:val="24"/>
                <w:szCs w:val="24"/>
              </w:rPr>
            </w:pPr>
            <w:r w:rsidRPr="00E548B1">
              <w:rPr>
                <w:rFonts w:ascii="Arial" w:hAnsi="Arial" w:cs="Arial"/>
                <w:b/>
                <w:sz w:val="24"/>
                <w:szCs w:val="24"/>
              </w:rPr>
              <w:t>REQ</w:t>
            </w:r>
            <w:r w:rsidR="000B066E">
              <w:rPr>
                <w:rFonts w:ascii="Arial" w:hAnsi="Arial" w:cs="Arial"/>
                <w:b/>
                <w:sz w:val="24"/>
                <w:szCs w:val="24"/>
              </w:rPr>
              <w:t>U</w:t>
            </w:r>
            <w:r w:rsidRPr="00E548B1">
              <w:rPr>
                <w:rFonts w:ascii="Arial" w:hAnsi="Arial" w:cs="Arial"/>
                <w:b/>
                <w:sz w:val="24"/>
                <w:szCs w:val="24"/>
              </w:rPr>
              <w:t>IREMENT DESCRIPTION</w:t>
            </w:r>
          </w:p>
        </w:tc>
      </w:tr>
      <w:tr w:rsidR="007446AC" w:rsidRPr="00E548B1" w:rsidTr="00F66E5D">
        <w:tc>
          <w:tcPr>
            <w:tcW w:w="1303" w:type="dxa"/>
          </w:tcPr>
          <w:p w:rsidR="007446AC" w:rsidRPr="00E548B1" w:rsidRDefault="007446AC" w:rsidP="004633F0">
            <w:pPr>
              <w:contextualSpacing/>
              <w:rPr>
                <w:rFonts w:ascii="Arial" w:hAnsi="Arial" w:cs="Arial"/>
                <w:sz w:val="24"/>
                <w:szCs w:val="24"/>
              </w:rPr>
            </w:pPr>
            <w:r w:rsidRPr="00E548B1">
              <w:rPr>
                <w:rFonts w:ascii="Arial" w:hAnsi="Arial" w:cs="Arial"/>
                <w:sz w:val="24"/>
                <w:szCs w:val="24"/>
              </w:rPr>
              <w:t>R18</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R19</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R20</w:t>
            </w: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p>
          <w:p w:rsidR="007446AC" w:rsidRPr="00E548B1" w:rsidRDefault="007446AC" w:rsidP="004633F0">
            <w:pPr>
              <w:contextualSpacing/>
              <w:rPr>
                <w:rFonts w:ascii="Arial" w:hAnsi="Arial" w:cs="Arial"/>
                <w:sz w:val="24"/>
                <w:szCs w:val="24"/>
              </w:rPr>
            </w:pPr>
            <w:r w:rsidRPr="00E548B1">
              <w:rPr>
                <w:rFonts w:ascii="Arial" w:hAnsi="Arial" w:cs="Arial"/>
                <w:sz w:val="24"/>
                <w:szCs w:val="24"/>
              </w:rPr>
              <w:t>R21</w:t>
            </w:r>
          </w:p>
        </w:tc>
        <w:tc>
          <w:tcPr>
            <w:tcW w:w="7067" w:type="dxa"/>
          </w:tcPr>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lastRenderedPageBreak/>
              <w:t>The radio communication must not interfere with any FCC regulations</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The interface for the user must be simple to pick up and learn. It must also be fluid in that it is very easy to get the boat to </w:t>
            </w:r>
            <w:r w:rsidRPr="00E548B1">
              <w:rPr>
                <w:rFonts w:ascii="Arial" w:hAnsi="Arial" w:cs="Arial"/>
                <w:sz w:val="24"/>
                <w:szCs w:val="24"/>
              </w:rPr>
              <w:lastRenderedPageBreak/>
              <w:t>respond to the users input.</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The boat must be able to be operated from the user to the boat of a distance of a minimum 50 feet so our TRX/RX needs to be able to transmit over water 75 feet.</w:t>
            </w:r>
          </w:p>
          <w:p w:rsidR="007446AC" w:rsidRPr="00E548B1" w:rsidRDefault="007446AC" w:rsidP="004633F0">
            <w:pPr>
              <w:contextualSpacing/>
              <w:jc w:val="both"/>
              <w:rPr>
                <w:rFonts w:ascii="Arial" w:hAnsi="Arial" w:cs="Arial"/>
                <w:sz w:val="24"/>
                <w:szCs w:val="24"/>
              </w:rPr>
            </w:pPr>
          </w:p>
          <w:p w:rsidR="007446AC" w:rsidRPr="00E548B1" w:rsidRDefault="007446AC" w:rsidP="004633F0">
            <w:pPr>
              <w:contextualSpacing/>
              <w:jc w:val="both"/>
              <w:rPr>
                <w:rFonts w:ascii="Arial" w:hAnsi="Arial" w:cs="Arial"/>
                <w:sz w:val="24"/>
                <w:szCs w:val="24"/>
              </w:rPr>
            </w:pPr>
            <w:r w:rsidRPr="00E548B1">
              <w:rPr>
                <w:rFonts w:ascii="Arial" w:hAnsi="Arial" w:cs="Arial"/>
                <w:sz w:val="24"/>
                <w:szCs w:val="24"/>
              </w:rPr>
              <w:t xml:space="preserve">The user interface must give a feedback of the battery information to the user of the current and voltage. </w:t>
            </w:r>
          </w:p>
          <w:p w:rsidR="007446AC" w:rsidRPr="00E548B1" w:rsidRDefault="007446AC" w:rsidP="004633F0">
            <w:pPr>
              <w:contextualSpacing/>
              <w:rPr>
                <w:rFonts w:ascii="Arial" w:hAnsi="Arial" w:cs="Arial"/>
                <w:sz w:val="24"/>
                <w:szCs w:val="24"/>
              </w:rPr>
            </w:pPr>
          </w:p>
        </w:tc>
      </w:tr>
    </w:tbl>
    <w:p w:rsidR="007446AC" w:rsidRPr="00E548B1" w:rsidRDefault="007446AC" w:rsidP="004633F0">
      <w:pPr>
        <w:spacing w:after="0" w:line="240" w:lineRule="auto"/>
        <w:contextualSpacing/>
        <w:jc w:val="both"/>
        <w:rPr>
          <w:rFonts w:ascii="Arial" w:hAnsi="Arial" w:cs="Arial"/>
          <w:b/>
          <w:sz w:val="24"/>
          <w:szCs w:val="24"/>
        </w:rPr>
      </w:pPr>
    </w:p>
    <w:p w:rsidR="001C63F5" w:rsidRPr="00094110" w:rsidRDefault="001C63F5" w:rsidP="001C63F5">
      <w:pPr>
        <w:pStyle w:val="Heading1"/>
        <w:spacing w:before="0" w:line="240" w:lineRule="auto"/>
        <w:contextualSpacing/>
        <w:rPr>
          <w:rFonts w:ascii="Arial" w:hAnsi="Arial" w:cs="Arial"/>
          <w:sz w:val="40"/>
          <w:szCs w:val="40"/>
        </w:rPr>
      </w:pPr>
      <w:bookmarkStart w:id="5" w:name="_Toc298248557"/>
      <w:r w:rsidRPr="00094110">
        <w:rPr>
          <w:rFonts w:ascii="Arial" w:hAnsi="Arial" w:cs="Arial"/>
          <w:sz w:val="40"/>
          <w:szCs w:val="40"/>
        </w:rPr>
        <w:t xml:space="preserve">2. </w:t>
      </w:r>
      <w:r>
        <w:rPr>
          <w:rFonts w:ascii="Arial" w:hAnsi="Arial" w:cs="Arial"/>
          <w:sz w:val="40"/>
          <w:szCs w:val="40"/>
        </w:rPr>
        <w:t xml:space="preserve"> </w:t>
      </w:r>
      <w:r w:rsidRPr="00094110">
        <w:rPr>
          <w:rFonts w:ascii="Arial" w:hAnsi="Arial" w:cs="Arial"/>
          <w:sz w:val="40"/>
          <w:szCs w:val="40"/>
        </w:rPr>
        <w:t>RESEARCH</w:t>
      </w:r>
      <w:bookmarkEnd w:id="5"/>
    </w:p>
    <w:p w:rsidR="001C63F5" w:rsidRPr="00131391" w:rsidRDefault="001C63F5" w:rsidP="001C63F5">
      <w:pPr>
        <w:spacing w:after="0" w:line="240" w:lineRule="auto"/>
        <w:contextualSpacing/>
        <w:rPr>
          <w:rFonts w:ascii="Arial" w:hAnsi="Arial" w:cs="Arial"/>
          <w:sz w:val="24"/>
          <w:szCs w:val="24"/>
        </w:rPr>
      </w:pPr>
    </w:p>
    <w:p w:rsidR="001C63F5" w:rsidRPr="00094110" w:rsidRDefault="001C63F5" w:rsidP="001C63F5">
      <w:pPr>
        <w:pStyle w:val="Heading1"/>
        <w:spacing w:before="0" w:line="240" w:lineRule="auto"/>
        <w:contextualSpacing/>
        <w:rPr>
          <w:rFonts w:ascii="Arial" w:hAnsi="Arial" w:cs="Arial"/>
          <w:sz w:val="40"/>
          <w:szCs w:val="40"/>
        </w:rPr>
      </w:pPr>
      <w:bookmarkStart w:id="6" w:name="_Toc298248558"/>
      <w:proofErr w:type="gramStart"/>
      <w:r w:rsidRPr="00094110">
        <w:rPr>
          <w:rFonts w:ascii="Arial" w:hAnsi="Arial" w:cs="Arial"/>
          <w:sz w:val="40"/>
          <w:szCs w:val="40"/>
        </w:rPr>
        <w:t>2.1</w:t>
      </w:r>
      <w:r>
        <w:rPr>
          <w:rFonts w:ascii="Arial" w:hAnsi="Arial" w:cs="Arial"/>
          <w:sz w:val="40"/>
          <w:szCs w:val="40"/>
        </w:rPr>
        <w:t xml:space="preserve"> </w:t>
      </w:r>
      <w:r w:rsidRPr="00094110">
        <w:rPr>
          <w:rFonts w:ascii="Arial" w:hAnsi="Arial" w:cs="Arial"/>
          <w:sz w:val="40"/>
          <w:szCs w:val="40"/>
        </w:rPr>
        <w:t xml:space="preserve"> MHD</w:t>
      </w:r>
      <w:proofErr w:type="gramEnd"/>
      <w:r w:rsidRPr="00094110">
        <w:rPr>
          <w:rFonts w:ascii="Arial" w:hAnsi="Arial" w:cs="Arial"/>
          <w:sz w:val="40"/>
          <w:szCs w:val="40"/>
        </w:rPr>
        <w:t xml:space="preserve"> Propulsion</w:t>
      </w:r>
      <w:bookmarkEnd w:id="6"/>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The basic principle of Magneto-hydrodynamics is that a purely electrical input can be used to produce a mechanical output using high current through a dielectric material in the presence of a magnetic field. Essentially, each charge feels a force imparted upon it to move based on the right hand rule. Below is the equation that will determine the force that will be output for the given inputs. This force is known as the Lorentz Force and the equation known as</w:t>
      </w:r>
      <w:r>
        <w:rPr>
          <w:rFonts w:ascii="Arial" w:hAnsi="Arial" w:cs="Arial"/>
          <w:sz w:val="24"/>
          <w:szCs w:val="24"/>
        </w:rPr>
        <w:t xml:space="preserve"> the</w:t>
      </w:r>
      <w:r w:rsidRPr="00E548B1">
        <w:rPr>
          <w:rFonts w:ascii="Arial" w:hAnsi="Arial" w:cs="Arial"/>
          <w:sz w:val="24"/>
          <w:szCs w:val="24"/>
        </w:rPr>
        <w:t xml:space="preserve"> Lorentz Law.</w:t>
      </w:r>
    </w:p>
    <w:p w:rsidR="001C63F5" w:rsidRPr="00E548B1" w:rsidRDefault="001C63F5" w:rsidP="001C63F5">
      <w:pPr>
        <w:pStyle w:val="NoSpacing"/>
        <w:contextualSpacing/>
        <w:jc w:val="both"/>
        <w:rPr>
          <w:rFonts w:ascii="Arial" w:hAnsi="Arial" w:cs="Arial"/>
          <w:sz w:val="24"/>
          <w:szCs w:val="24"/>
        </w:rPr>
      </w:pPr>
    </w:p>
    <w:p w:rsidR="001C63F5" w:rsidRPr="00E548B1" w:rsidRDefault="00DD42A6" w:rsidP="001C63F5">
      <w:pPr>
        <w:pStyle w:val="NoSpacing"/>
        <w:contextualSpacing/>
        <w:jc w:val="center"/>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F</m:t>
              </m:r>
            </m:e>
          </m:acc>
          <m:r>
            <w:rPr>
              <w:rFonts w:ascii="Cambria Math" w:hAnsi="Arial" w:cs="Arial"/>
              <w:sz w:val="24"/>
              <w:szCs w:val="24"/>
            </w:rPr>
            <m:t>=</m:t>
          </m:r>
          <m:acc>
            <m:accPr>
              <m:chr m:val="⃗"/>
              <m:ctrlPr>
                <w:rPr>
                  <w:rFonts w:ascii="Cambria Math" w:hAnsi="Arial" w:cs="Arial"/>
                  <w:i/>
                  <w:sz w:val="24"/>
                  <w:szCs w:val="24"/>
                </w:rPr>
              </m:ctrlPr>
            </m:accPr>
            <m:e>
              <m:r>
                <w:rPr>
                  <w:rFonts w:ascii="Cambria Math" w:hAnsi="Cambria Math" w:cs="Arial"/>
                  <w:sz w:val="24"/>
                  <w:szCs w:val="24"/>
                </w:rPr>
                <m:t>I</m:t>
              </m:r>
            </m:e>
          </m:acc>
          <m:r>
            <w:rPr>
              <w:rFonts w:ascii="Arial" w:hAnsi="Cambria Math" w:cs="Arial"/>
              <w:sz w:val="24"/>
              <w:szCs w:val="24"/>
            </w:rPr>
            <m:t>*</m:t>
          </m:r>
          <m:r>
            <w:rPr>
              <w:rFonts w:ascii="Cambria Math" w:hAnsi="Cambria Math" w:cs="Arial"/>
              <w:sz w:val="24"/>
              <w:szCs w:val="24"/>
            </w:rPr>
            <m:t>Lx</m:t>
          </m:r>
          <m:acc>
            <m:accPr>
              <m:chr m:val="⃗"/>
              <m:ctrlPr>
                <w:rPr>
                  <w:rFonts w:ascii="Cambria Math" w:hAnsi="Arial" w:cs="Arial"/>
                  <w:i/>
                  <w:sz w:val="24"/>
                  <w:szCs w:val="24"/>
                </w:rPr>
              </m:ctrlPr>
            </m:accPr>
            <m:e>
              <m:r>
                <w:rPr>
                  <w:rFonts w:ascii="Cambria Math" w:hAnsi="Cambria Math" w:cs="Arial"/>
                  <w:sz w:val="24"/>
                  <w:szCs w:val="24"/>
                </w:rPr>
                <m:t>B</m:t>
              </m:r>
            </m:e>
          </m:acc>
        </m:oMath>
      </m:oMathPara>
    </w:p>
    <w:p w:rsidR="001C63F5" w:rsidRPr="00E548B1" w:rsidRDefault="001C63F5" w:rsidP="001C63F5">
      <w:pPr>
        <w:pStyle w:val="NoSpacing"/>
        <w:contextualSpacing/>
        <w:jc w:val="center"/>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The Lorentz Force equation is the main drive behind the MHD propulsion system. Ideally, a high current moving through the entire magnetic field will create the desired force. It is extremely simple in theory. However, it becomes more complicated than that when taking into account the non-ideal issues of current flowing through the water. Issues such as shorts to ground, current flowing out of the field, and current flowing not perpendicular to the field all adversely affect the efficiency of the system. </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This section will cover all of the various systems of the MHD drive in detail and will discuss the various design considerations that </w:t>
      </w:r>
      <w:r>
        <w:rPr>
          <w:rFonts w:ascii="Arial" w:hAnsi="Arial" w:cs="Arial"/>
          <w:sz w:val="24"/>
          <w:szCs w:val="24"/>
        </w:rPr>
        <w:t>we took</w:t>
      </w:r>
      <w:r w:rsidRPr="00E548B1">
        <w:rPr>
          <w:rFonts w:ascii="Arial" w:hAnsi="Arial" w:cs="Arial"/>
          <w:sz w:val="24"/>
          <w:szCs w:val="24"/>
        </w:rPr>
        <w:t xml:space="preserve"> into account to provide a working, reliable, efficient propulsion system.</w:t>
      </w:r>
    </w:p>
    <w:p w:rsidR="001C63F5" w:rsidRPr="00E548B1" w:rsidRDefault="001C63F5" w:rsidP="001C63F5">
      <w:pPr>
        <w:pStyle w:val="NoSpacing"/>
        <w:contextualSpacing/>
        <w:jc w:val="both"/>
        <w:rPr>
          <w:rFonts w:ascii="Arial" w:hAnsi="Arial" w:cs="Arial"/>
          <w:b/>
          <w:sz w:val="24"/>
          <w:szCs w:val="24"/>
        </w:rPr>
      </w:pPr>
    </w:p>
    <w:p w:rsidR="001C63F5" w:rsidRPr="00094110" w:rsidRDefault="001C63F5" w:rsidP="001C63F5">
      <w:pPr>
        <w:pStyle w:val="Heading1"/>
        <w:spacing w:before="0" w:line="240" w:lineRule="auto"/>
        <w:contextualSpacing/>
        <w:rPr>
          <w:rFonts w:ascii="Arial" w:hAnsi="Arial" w:cs="Arial"/>
          <w:sz w:val="40"/>
          <w:szCs w:val="40"/>
        </w:rPr>
      </w:pPr>
      <w:bookmarkStart w:id="7" w:name="_Toc298248559"/>
      <w:proofErr w:type="gramStart"/>
      <w:r>
        <w:rPr>
          <w:rFonts w:ascii="Arial" w:hAnsi="Arial" w:cs="Arial"/>
          <w:sz w:val="40"/>
          <w:szCs w:val="40"/>
        </w:rPr>
        <w:t xml:space="preserve">2.1.1 </w:t>
      </w:r>
      <w:r w:rsidRPr="00094110">
        <w:rPr>
          <w:rFonts w:ascii="Arial" w:hAnsi="Arial" w:cs="Arial"/>
          <w:sz w:val="40"/>
          <w:szCs w:val="40"/>
        </w:rPr>
        <w:t xml:space="preserve"> Magnets</w:t>
      </w:r>
      <w:bookmarkEnd w:id="7"/>
      <w:proofErr w:type="gramEnd"/>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The magnets play a large role in the effectiveness of the propulsion system and picking the correct magnet set can be extremely difficult. There are many different magnet types to choose from and depending on the scale of the projects, any of those magnets will work if the magnetic field is strong enough. Due to the price of current high end magnets, one way to get around this is to stack the magnets to build the field to be large enough for the application. The type of magnet is irrelevant, but consideration should be taken depending on the </w:t>
      </w:r>
      <w:r w:rsidRPr="00E548B1">
        <w:rPr>
          <w:rFonts w:ascii="Arial" w:hAnsi="Arial" w:cs="Arial"/>
          <w:sz w:val="24"/>
          <w:szCs w:val="24"/>
        </w:rPr>
        <w:lastRenderedPageBreak/>
        <w:t>design. In most cases, Neodymium earth magnets provide the most strength while also providing a strong, stable magnetic field. It should be noted that world’s strongest magnet produced is nearly 26 Tesla, but recent research has been moving quickly in the field and even stronger magnets will be available as time goes on. According to Florida State University, the new 100 Tesla multi</w:t>
      </w:r>
      <w:r>
        <w:rPr>
          <w:rFonts w:ascii="Arial" w:hAnsi="Arial" w:cs="Arial"/>
          <w:sz w:val="24"/>
          <w:szCs w:val="24"/>
        </w:rPr>
        <w:t>-</w:t>
      </w:r>
      <w:r w:rsidRPr="00E548B1">
        <w:rPr>
          <w:rFonts w:ascii="Arial" w:hAnsi="Arial" w:cs="Arial"/>
          <w:sz w:val="24"/>
          <w:szCs w:val="24"/>
        </w:rPr>
        <w:t>shot magnet is currently being produced. As of today, the magnet is roughly 85 Tesla with a sustained field and will be reaching 100 Tesla in the future. Other magnets have been created that exceed 100 Tesla, but the field is so unstable that the magnet “blows up” due to the forces created by such a strong unstable field. A downside to these powerful magnets is that they are very large and weigh a lot. In designing a boat, weight plays a large factor and this can be a limiting factor in design considerations. In most cases, stacking multiple lesser magnets will produce a capable field at a much lower price.</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Another side of magnet</w:t>
      </w:r>
      <w:r>
        <w:rPr>
          <w:rFonts w:ascii="Arial" w:hAnsi="Arial" w:cs="Arial"/>
          <w:sz w:val="24"/>
          <w:szCs w:val="24"/>
        </w:rPr>
        <w:t>s</w:t>
      </w:r>
      <w:r w:rsidRPr="00E548B1">
        <w:rPr>
          <w:rFonts w:ascii="Arial" w:hAnsi="Arial" w:cs="Arial"/>
          <w:sz w:val="24"/>
          <w:szCs w:val="24"/>
        </w:rPr>
        <w:t xml:space="preserve"> that must be taken into account is the magnet orientation. There are many ways to set up the MHD propulsion system such that any number of magnets could be used. However, a constant stable field is preferred, so any earth magnet with poles that effectively utilize the propulsion “tube” is required. In most cases, disk or block magnets will work. However, when using disk magnets, there will be gaps in the field lines in the areas where there are gaps between the magnets. This lowers the overall effective field that can be used and reduces the optimization that is trying to be achieved. It is easily apparent that not all of the propulsion “tube” will have a uniform magnetic field strength. So, in most cases, a block magnet is used. However, block magnets have their own drawbacks that should be considered. By covering the entire side of the “tube”, weight will be increased if using the same strength magnet as a row of disk magnets. There is a tradeoff that must be accounted for in this comparison. If a row of disk magnets is used, not all of the tube is being utilized but you can get stronger magnets for a given weight. If block magnets are used, all of the tube is being utilized but due to the extra weight, less powerful magnets must be used to achieve the same weight. There is no clear cut answer to this trade off and it depends on other design specifications as to what you are trying to achieve. Two block magnets tend to be cheaper than a long bank of disk magnets, but more field strength can be achieved using disk magnets. However, there are other design considerations to take into account.</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One of the most important aspects when referring to the magnets is magnet separation. This topic cannot be stressed enough when focusing on using the effective field. Magnetic field strength decreases exponentially as the distance from the magnet increases. This equation varies from one magnet type to another, but the general equation for disk magnets is shown below.</w:t>
      </w:r>
    </w:p>
    <w:p w:rsidR="001C63F5"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center"/>
        <w:rPr>
          <w:rFonts w:ascii="Arial" w:hAnsi="Arial" w:cs="Arial"/>
          <w:sz w:val="24"/>
          <w:szCs w:val="24"/>
        </w:rPr>
      </w:pPr>
      <m:oMathPara>
        <m:oMath>
          <m:r>
            <w:rPr>
              <w:rFonts w:ascii="Cambria Math" w:hAnsi="Cambria Math" w:cs="Arial"/>
              <w:sz w:val="24"/>
              <w:szCs w:val="24"/>
            </w:rPr>
            <m:t>Field</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Br</m:t>
              </m:r>
            </m:num>
            <m:den>
              <m:r>
                <w:rPr>
                  <w:rFonts w:ascii="Cambria Math" w:hAnsi="Arial" w:cs="Arial"/>
                  <w:sz w:val="24"/>
                  <w:szCs w:val="24"/>
                </w:rPr>
                <m:t>2</m:t>
              </m:r>
            </m:den>
          </m:f>
          <m:d>
            <m:dPr>
              <m:begChr m:val="["/>
              <m:endChr m:val="]"/>
              <m:ctrlPr>
                <w:rPr>
                  <w:rFonts w:ascii="Cambria Math" w:hAnsi="Arial" w:cs="Arial"/>
                  <w:i/>
                  <w:sz w:val="24"/>
                  <w:szCs w:val="24"/>
                </w:rPr>
              </m:ctrlPr>
            </m:dPr>
            <m:e>
              <m:d>
                <m:dPr>
                  <m:ctrlPr>
                    <w:rPr>
                      <w:rFonts w:ascii="Cambria Math" w:hAnsi="Arial" w:cs="Arial"/>
                      <w:i/>
                      <w:sz w:val="24"/>
                      <w:szCs w:val="24"/>
                    </w:rPr>
                  </m:ctrlPr>
                </m:dPr>
                <m:e>
                  <m:f>
                    <m:fPr>
                      <m:ctrlPr>
                        <w:rPr>
                          <w:rFonts w:ascii="Cambria Math" w:hAnsi="Arial" w:cs="Arial"/>
                          <w:i/>
                          <w:sz w:val="24"/>
                          <w:szCs w:val="24"/>
                        </w:rPr>
                      </m:ctrlPr>
                    </m:fPr>
                    <m:num>
                      <m:r>
                        <w:rPr>
                          <w:rFonts w:ascii="Cambria Math" w:hAnsi="Cambria Math" w:cs="Arial"/>
                          <w:sz w:val="24"/>
                          <w:szCs w:val="24"/>
                        </w:rPr>
                        <m:t>L</m:t>
                      </m:r>
                      <m:r>
                        <w:rPr>
                          <w:rFonts w:ascii="Cambria Math" w:hAnsi="Arial" w:cs="Arial"/>
                          <w:sz w:val="24"/>
                          <w:szCs w:val="24"/>
                        </w:rPr>
                        <m:t>+</m:t>
                      </m:r>
                      <m:r>
                        <w:rPr>
                          <w:rFonts w:ascii="Cambria Math" w:hAnsi="Cambria Math" w:cs="Arial"/>
                          <w:sz w:val="24"/>
                          <w:szCs w:val="24"/>
                        </w:rPr>
                        <m:t>X</m:t>
                      </m:r>
                    </m:num>
                    <m:den>
                      <m:rad>
                        <m:radPr>
                          <m:degHide m:val="on"/>
                          <m:ctrlPr>
                            <w:rPr>
                              <w:rFonts w:ascii="Cambria Math" w:hAnsi="Arial" w:cs="Arial"/>
                              <w:i/>
                              <w:sz w:val="24"/>
                              <w:szCs w:val="24"/>
                            </w:rPr>
                          </m:ctrlPr>
                        </m:radPr>
                        <m:deg/>
                        <m:e>
                          <m:sSup>
                            <m:sSupPr>
                              <m:ctrlPr>
                                <w:rPr>
                                  <w:rFonts w:ascii="Cambria Math" w:hAnsi="Arial" w:cs="Arial"/>
                                  <w:i/>
                                  <w:sz w:val="24"/>
                                  <w:szCs w:val="24"/>
                                </w:rPr>
                              </m:ctrlPr>
                            </m:sSupPr>
                            <m:e>
                              <m:r>
                                <w:rPr>
                                  <w:rFonts w:ascii="Cambria Math" w:hAnsi="Cambria Math" w:cs="Arial"/>
                                  <w:sz w:val="24"/>
                                  <w:szCs w:val="24"/>
                                </w:rPr>
                                <m:t>R</m:t>
                              </m:r>
                            </m:e>
                            <m:sup>
                              <m:r>
                                <w:rPr>
                                  <w:rFonts w:ascii="Cambria Math" w:hAnsi="Arial" w:cs="Arial"/>
                                  <w:sz w:val="24"/>
                                  <w:szCs w:val="24"/>
                                </w:rPr>
                                <m:t>2</m:t>
                              </m:r>
                            </m:sup>
                          </m:sSup>
                          <m:r>
                            <w:rPr>
                              <w:rFonts w:ascii="Cambria Math"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r>
                                    <w:rPr>
                                      <w:rFonts w:ascii="Cambria Math" w:hAnsi="Cambria Math" w:cs="Arial"/>
                                      <w:sz w:val="24"/>
                                      <w:szCs w:val="24"/>
                                    </w:rPr>
                                    <m:t>L</m:t>
                                  </m:r>
                                  <m:r>
                                    <w:rPr>
                                      <w:rFonts w:ascii="Cambria Math" w:hAnsi="Arial" w:cs="Arial"/>
                                      <w:sz w:val="24"/>
                                      <w:szCs w:val="24"/>
                                    </w:rPr>
                                    <m:t>+</m:t>
                                  </m:r>
                                  <m:r>
                                    <w:rPr>
                                      <w:rFonts w:ascii="Cambria Math" w:hAnsi="Cambria Math" w:cs="Arial"/>
                                      <w:sz w:val="24"/>
                                      <w:szCs w:val="24"/>
                                    </w:rPr>
                                    <m:t>X</m:t>
                                  </m:r>
                                </m:e>
                              </m:d>
                            </m:e>
                            <m:sup>
                              <m:r>
                                <w:rPr>
                                  <w:rFonts w:ascii="Cambria Math" w:hAnsi="Arial" w:cs="Arial"/>
                                  <w:sz w:val="24"/>
                                  <w:szCs w:val="24"/>
                                </w:rPr>
                                <m:t>2</m:t>
                              </m:r>
                            </m:sup>
                          </m:sSup>
                          <m:r>
                            <w:rPr>
                              <w:rFonts w:ascii="Cambria Math" w:hAnsi="Arial" w:cs="Arial"/>
                              <w:sz w:val="24"/>
                              <w:szCs w:val="24"/>
                            </w:rPr>
                            <m:t xml:space="preserve"> </m:t>
                          </m:r>
                        </m:e>
                      </m:rad>
                    </m:den>
                  </m:f>
                </m:e>
              </m:d>
              <m:r>
                <w:rPr>
                  <w:rFonts w:ascii="Arial" w:hAnsi="Arial" w:cs="Arial"/>
                  <w:sz w:val="24"/>
                  <w:szCs w:val="24"/>
                </w:rPr>
                <m:t>-</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X</m:t>
                  </m:r>
                </m:num>
                <m:den>
                  <m:rad>
                    <m:radPr>
                      <m:degHide m:val="on"/>
                      <m:ctrlPr>
                        <w:rPr>
                          <w:rFonts w:ascii="Cambria Math" w:hAnsi="Arial" w:cs="Arial"/>
                          <w:i/>
                          <w:sz w:val="24"/>
                          <w:szCs w:val="24"/>
                        </w:rPr>
                      </m:ctrlPr>
                    </m:radPr>
                    <m:deg/>
                    <m:e>
                      <m:sSup>
                        <m:sSupPr>
                          <m:ctrlPr>
                            <w:rPr>
                              <w:rFonts w:ascii="Cambria Math" w:hAnsi="Arial" w:cs="Arial"/>
                              <w:i/>
                              <w:sz w:val="24"/>
                              <w:szCs w:val="24"/>
                            </w:rPr>
                          </m:ctrlPr>
                        </m:sSupPr>
                        <m:e>
                          <m:r>
                            <w:rPr>
                              <w:rFonts w:ascii="Cambria Math" w:hAnsi="Cambria Math" w:cs="Arial"/>
                              <w:sz w:val="24"/>
                              <w:szCs w:val="24"/>
                            </w:rPr>
                            <m:t>R</m:t>
                          </m:r>
                        </m:e>
                        <m:sup>
                          <m:r>
                            <w:rPr>
                              <w:rFonts w:ascii="Cambria Math" w:hAnsi="Arial" w:cs="Arial"/>
                              <w:sz w:val="24"/>
                              <w:szCs w:val="24"/>
                            </w:rPr>
                            <m:t>2</m:t>
                          </m:r>
                        </m:sup>
                      </m:sSup>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X</m:t>
                          </m:r>
                        </m:e>
                        <m:sup>
                          <m:r>
                            <w:rPr>
                              <w:rFonts w:ascii="Cambria Math" w:hAnsi="Arial" w:cs="Arial"/>
                              <w:sz w:val="24"/>
                              <w:szCs w:val="24"/>
                            </w:rPr>
                            <m:t>2</m:t>
                          </m:r>
                        </m:sup>
                      </m:sSup>
                    </m:e>
                  </m:rad>
                </m:den>
              </m:f>
            </m:e>
          </m:d>
        </m:oMath>
      </m:oMathPara>
    </w:p>
    <w:p w:rsidR="001C63F5" w:rsidRPr="00E548B1" w:rsidRDefault="001C63F5" w:rsidP="001C63F5">
      <w:pPr>
        <w:pStyle w:val="NoSpacing"/>
        <w:contextualSpacing/>
        <w:jc w:val="center"/>
        <w:rPr>
          <w:rFonts w:ascii="Arial" w:hAnsi="Arial" w:cs="Arial"/>
          <w:sz w:val="24"/>
          <w:szCs w:val="24"/>
        </w:rPr>
      </w:pPr>
      <w:r w:rsidRPr="00E548B1">
        <w:rPr>
          <w:rFonts w:ascii="Arial" w:hAnsi="Arial" w:cs="Arial"/>
          <w:sz w:val="24"/>
          <w:szCs w:val="24"/>
        </w:rPr>
        <w:t>R=Radius; Br=Residual Induction; X=Distance from magnet; L=Length</w:t>
      </w:r>
    </w:p>
    <w:p w:rsidR="001C63F5" w:rsidRPr="00E548B1" w:rsidRDefault="001C63F5" w:rsidP="001C63F5">
      <w:pPr>
        <w:pStyle w:val="NoSpacing"/>
        <w:contextualSpacing/>
        <w:jc w:val="both"/>
        <w:rPr>
          <w:rFonts w:ascii="Arial" w:hAnsi="Arial" w:cs="Arial"/>
          <w:sz w:val="24"/>
          <w:szCs w:val="24"/>
        </w:rPr>
      </w:pPr>
    </w:p>
    <w:p w:rsidR="001C63F5" w:rsidRDefault="001C63F5" w:rsidP="001C63F5">
      <w:pPr>
        <w:pStyle w:val="NoSpacing"/>
        <w:contextualSpacing/>
        <w:jc w:val="both"/>
        <w:rPr>
          <w:rFonts w:ascii="Arial" w:hAnsi="Arial" w:cs="Arial"/>
          <w:sz w:val="24"/>
          <w:szCs w:val="24"/>
        </w:rPr>
      </w:pPr>
      <w:r w:rsidRPr="00E548B1">
        <w:rPr>
          <w:rFonts w:ascii="Arial" w:hAnsi="Arial" w:cs="Arial"/>
          <w:sz w:val="24"/>
          <w:szCs w:val="24"/>
        </w:rPr>
        <w:lastRenderedPageBreak/>
        <w:t xml:space="preserve">However, in the case of MHD, there are two magnets acting upon each other. </w:t>
      </w:r>
      <w:r>
        <w:rPr>
          <w:rFonts w:ascii="Arial" w:hAnsi="Arial" w:cs="Arial"/>
          <w:sz w:val="24"/>
          <w:szCs w:val="24"/>
        </w:rPr>
        <w:t xml:space="preserve">This changes the equation quite a bit and design considerations need to be taken into account for these changes. </w:t>
      </w:r>
      <w:r w:rsidRPr="00E548B1">
        <w:rPr>
          <w:rFonts w:ascii="Arial" w:hAnsi="Arial" w:cs="Arial"/>
          <w:sz w:val="24"/>
          <w:szCs w:val="24"/>
        </w:rPr>
        <w:t>It is evident that for a given width, the closer you move to the middle, the lower the gauss at that specific point. This factor brings up a design aspect that requires testing a lot of different configurations to determine exactly the optimized magnet separation for a given design. In some cases, a larger separation is needed if the goal is to maximize throughput. However, in the case of a boat, effective force is what needs to be maximized. In this way, the magnets should be placed somewhat close together but not so close that the propulsion “tube” is constricted in any way. Again, testing of this important aspect and keeping the overall scope of the design in mind is the difference between a successful prototype and one that just does not operate as expected.</w:t>
      </w:r>
      <w:r>
        <w:rPr>
          <w:rFonts w:ascii="Arial" w:hAnsi="Arial" w:cs="Arial"/>
          <w:sz w:val="24"/>
          <w:szCs w:val="24"/>
        </w:rPr>
        <w:t xml:space="preserve">  </w:t>
      </w:r>
    </w:p>
    <w:p w:rsidR="001C63F5"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A phenomenon that should be known while designing and testing an MHD system is the effect of the Earth’s magnetic field on the magnets in the boat. Similar to a compass magnet “floating” and pointing towards the North Pole, the magnets attached to the MHD propulsion system will also want to point towards the North Pole. In small scale implementations, this feature can be devastating to control and has even been coined the term “true north swing”. In larger scale implementations, this feature can largely be ignored due to the amount of force it takes to move the boat or aircraft. Some design changes can be used to help remedy this problem; such as placing the magnets in a vertical configuration versus a horizontal. This does help, but does not completely eradicate the problem encountered. </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The magnets associated with the MHD propulsion system are extremely important and the design considerations that are made can make or break a prototype. So much of the force is derived by the magnet type, orientation, and separation. If one design consideration is off, it can cripple the output force of the propulsion system. However, there is another important input that influences the total output force of the propulsion system and that is the current flowing through the channel.</w:t>
      </w:r>
    </w:p>
    <w:p w:rsidR="001C63F5" w:rsidRPr="00E548B1" w:rsidRDefault="001C63F5" w:rsidP="001C63F5">
      <w:pPr>
        <w:pStyle w:val="NoSpacing"/>
        <w:contextualSpacing/>
        <w:jc w:val="both"/>
        <w:rPr>
          <w:rFonts w:ascii="Arial" w:hAnsi="Arial" w:cs="Arial"/>
          <w:sz w:val="24"/>
          <w:szCs w:val="24"/>
        </w:rPr>
      </w:pPr>
    </w:p>
    <w:p w:rsidR="001C63F5" w:rsidRPr="00D73166" w:rsidRDefault="001C63F5" w:rsidP="001C63F5">
      <w:pPr>
        <w:pStyle w:val="Heading1"/>
        <w:spacing w:before="0" w:line="240" w:lineRule="auto"/>
        <w:contextualSpacing/>
        <w:rPr>
          <w:rFonts w:ascii="Arial" w:hAnsi="Arial" w:cs="Arial"/>
          <w:sz w:val="40"/>
          <w:szCs w:val="40"/>
        </w:rPr>
      </w:pPr>
      <w:bookmarkStart w:id="8" w:name="_Toc298248560"/>
      <w:proofErr w:type="gramStart"/>
      <w:r w:rsidRPr="00D73166">
        <w:rPr>
          <w:rFonts w:ascii="Arial" w:hAnsi="Arial" w:cs="Arial"/>
          <w:sz w:val="40"/>
          <w:szCs w:val="40"/>
        </w:rPr>
        <w:t>2.1.2</w:t>
      </w:r>
      <w:r>
        <w:rPr>
          <w:rFonts w:ascii="Arial" w:hAnsi="Arial" w:cs="Arial"/>
          <w:sz w:val="40"/>
          <w:szCs w:val="40"/>
        </w:rPr>
        <w:t xml:space="preserve"> </w:t>
      </w:r>
      <w:r w:rsidRPr="00D73166">
        <w:rPr>
          <w:rFonts w:ascii="Arial" w:hAnsi="Arial" w:cs="Arial"/>
          <w:sz w:val="40"/>
          <w:szCs w:val="40"/>
        </w:rPr>
        <w:t xml:space="preserve"> Power</w:t>
      </w:r>
      <w:proofErr w:type="gramEnd"/>
      <w:r w:rsidRPr="00D73166">
        <w:rPr>
          <w:rFonts w:ascii="Arial" w:hAnsi="Arial" w:cs="Arial"/>
          <w:sz w:val="40"/>
          <w:szCs w:val="40"/>
        </w:rPr>
        <w:t xml:space="preserve"> Source</w:t>
      </w:r>
      <w:bookmarkEnd w:id="8"/>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In MHD propulsion systems, one of the two major aspects to keep in mind for design is the power source. MHD propulsion requires a dc source of some kind that will effectively fill the channel with current perpendicular to the field. There are many different ways to go about this design, but the key is to get as much current flowing through the channel as possible. Some of these ways include lithium batteries, RC (high capacity</w:t>
      </w:r>
      <w:r>
        <w:rPr>
          <w:rFonts w:ascii="Arial" w:hAnsi="Arial" w:cs="Arial"/>
          <w:sz w:val="24"/>
          <w:szCs w:val="24"/>
        </w:rPr>
        <w:t>/high discharge</w:t>
      </w:r>
      <w:r w:rsidRPr="00E548B1">
        <w:rPr>
          <w:rFonts w:ascii="Arial" w:hAnsi="Arial" w:cs="Arial"/>
          <w:sz w:val="24"/>
          <w:szCs w:val="24"/>
        </w:rPr>
        <w:t xml:space="preserve">) batteries, high capacity power source, op-amp circuitry, and FET circuitry. </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The first idea in the power source is using basic lithium batteries. This has been an idea used by many home project builders in the pursuit of a high current, low </w:t>
      </w:r>
      <w:r w:rsidRPr="00E548B1">
        <w:rPr>
          <w:rFonts w:ascii="Arial" w:hAnsi="Arial" w:cs="Arial"/>
          <w:sz w:val="24"/>
          <w:szCs w:val="24"/>
        </w:rPr>
        <w:lastRenderedPageBreak/>
        <w:t>cost battery source. A single AA Lithium battery is capable of producing nearly 2A continuous for a short period of time. In most home use applications, the builder is trying build a small, simple boat that cannot withstand the weight of much heavier power sources. Batteries tend to be the favorite due to being lightweight and outputting a current that is respectable for the size. Another feature that helps the batteries is being readily available. Designers do not have to worry about backorders or other time delaying problems that occur with other power sources. Normally, the designer strings a bank of these batteries together in parallel to build the current entering the drive to be as large as possible. It is possible to achieve upwards of 8-10A with only a few batteries put together and at a cost that is respectable. The downfall to this setup is that the batteries don’t last long when outputting nearly their max current, so sustained boat travel is nearly impossible using this type of source. However, batteries have their place as being an inexpensive alternative that can be very useful in testing situations where the time running is very short. There are other high capacity batteries that do much better where the lithium batteries fail.</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Another alternative to the MHD sources is using a high capacity RC car battery. These batteries are capable of outputting extremely high currents at a fairly low price. In modern day RC car batteries, the typical type to use is the Lithium-Polymer battery (abbreviated the LI-PO). The LI-PO battery started making an appearance in consumer electronics around 1996. Back then, these batteries were very expensive and bulky. But as technology has advanced, so has the technology b</w:t>
      </w:r>
      <w:r>
        <w:rPr>
          <w:rFonts w:ascii="Arial" w:hAnsi="Arial" w:cs="Arial"/>
          <w:sz w:val="24"/>
          <w:szCs w:val="24"/>
        </w:rPr>
        <w:t>ehind making these high capacity/high discharge</w:t>
      </w:r>
      <w:r w:rsidRPr="00E548B1">
        <w:rPr>
          <w:rFonts w:ascii="Arial" w:hAnsi="Arial" w:cs="Arial"/>
          <w:sz w:val="24"/>
          <w:szCs w:val="24"/>
        </w:rPr>
        <w:t xml:space="preserve"> batteries. Nowadays, these batteries are small and fairly inexpensive, but they can output currents as high as 100A continuously. </w:t>
      </w:r>
      <w:r>
        <w:rPr>
          <w:rFonts w:ascii="Arial" w:hAnsi="Arial" w:cs="Arial"/>
          <w:sz w:val="24"/>
          <w:szCs w:val="24"/>
        </w:rPr>
        <w:t xml:space="preserve">Many manufacturers market these batteries with a “C” rating. For example, a 4100mAH Li-Po battery could have a value of 15C. </w:t>
      </w:r>
      <w:r w:rsidRPr="00E548B1">
        <w:rPr>
          <w:rFonts w:ascii="Arial" w:hAnsi="Arial" w:cs="Arial"/>
          <w:sz w:val="24"/>
          <w:szCs w:val="24"/>
        </w:rPr>
        <w:t xml:space="preserve">This value can be misleading when looking to buy a LI-PO battery. “15C” refers to 15 times the capacity of the battery. Obviously, when looking for the max a battery can output, both the capacity and the discharge rate relative to capacity must be taken into account. Another factor to take into account is how long the boat will be running. A simple calculation will tell you how long the battery will last at a given discharge rate. For the example above, the battery has a 4100mAh capacity and a discharge rate of 15C. Dividing the capacity by the discharge rate gives the value .066 hours, or approximately 4 minutes. Obviously as the capacity goes up, the discharge rate value (measured in amps) goes up; but the discharge time remains the same. This is important to note because if a particular travel time is needed, the C value should be used, then the capacity to determine the magnitude (in amps) of the discharge rate. The process can be somewhat convoluted but the gains from using such a battery is great. For one, these batteries are rechargeable which reduces cost over time. Initial cost is also relatively low and reliability is very good for these types of batteries. The downfall comes in the complexity of the batteries. These batteries require special charging equipment and must be monitored while charging. It is extremely easy to damage these batteries while charging. An issue, as simple as overcharging, can permanently damage the battery and limit performance. It is recommended that if </w:t>
      </w:r>
      <w:r w:rsidRPr="00E548B1">
        <w:rPr>
          <w:rFonts w:ascii="Arial" w:hAnsi="Arial" w:cs="Arial"/>
          <w:sz w:val="24"/>
          <w:szCs w:val="24"/>
        </w:rPr>
        <w:lastRenderedPageBreak/>
        <w:t>the designer prefers using these sources, great study should be taken to prevent damaging the part or injuring others as these parts can be very flammable if the electrolytic substance inside is exposed. In general, this battery source tends to be the best bang for your buck and provides some of the highest output from a single source.</w:t>
      </w:r>
      <w:r>
        <w:rPr>
          <w:rFonts w:ascii="Arial" w:hAnsi="Arial" w:cs="Arial"/>
          <w:sz w:val="24"/>
          <w:szCs w:val="24"/>
        </w:rPr>
        <w:t xml:space="preserve"> </w:t>
      </w:r>
      <w:r w:rsidRPr="00E548B1">
        <w:rPr>
          <w:rFonts w:ascii="Arial" w:hAnsi="Arial" w:cs="Arial"/>
          <w:sz w:val="24"/>
          <w:szCs w:val="24"/>
        </w:rPr>
        <w:t>It should be noted how the capacity is diminished by using higher currents. This should be considered when determining an appropriate Li-Po battery.</w:t>
      </w:r>
    </w:p>
    <w:p w:rsidR="001C63F5"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Another alternative application to MHD that could prove useful in the future and that is in the field of MHD generators. It is based off the same principles as MHD propulsion but instead of using the current to produce a force, a force is used to produce a potential between the contacts. What is interesting to consider is using an MHD generator to power an MHD propulsion unit. This has been brought up in previous articles in the past and the effect of using such a unit is that the system would be nearly self-sufficient. Essentially, an initial startup source would be needed to begin propulsion. But once the vessel was moving, the generator would begin producing a source of power for the propulsion unit nearly independent of the initial startup source. This type of source would not be completely lossless though due to the non-ideal conditions that exists with the use of these systems together. However, the ideal situation does not exist in the real application. It was determined that the MHD generators are currently not efficient enough to adequately provide power to an MHD propulsion unit. In the future with more advances in magnets and superconductivity, this generator might become efficient enough to be feasible. But, for now, this type o</w:t>
      </w:r>
      <w:r>
        <w:rPr>
          <w:rFonts w:ascii="Arial" w:hAnsi="Arial" w:cs="Arial"/>
          <w:sz w:val="24"/>
          <w:szCs w:val="24"/>
        </w:rPr>
        <w:t>f power source is not possible. The basic operation is that es</w:t>
      </w:r>
      <w:r w:rsidRPr="00E548B1">
        <w:rPr>
          <w:rFonts w:ascii="Arial" w:hAnsi="Arial" w:cs="Arial"/>
          <w:sz w:val="24"/>
          <w:szCs w:val="24"/>
        </w:rPr>
        <w:t>sentially the same conduction channel is used at various points for different objectives. In the beginning, electricity is generated by the MHD generator which powers a variety of different systems. Then, towards the end of the conduction channel, an MHD propulsion system is installed.</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Another alternative that is possible is using a capacitor bank. This can achieve the high currents that are desirable in the conduction channel but also keeping the overall weight relatively low. By placing the capacitors in parallel and charging them up, they will hold the charge until the charging circuit is disconnected. At that point, the switch would move to the MHD propulsion input source and a large burst would initially input into the MHD unit. However, this current would start to diminish immediately and the source would not be effective long term. This could be remedied by having multiple capacitor banks that would charge and discharge simultaneously. Essentially, one capacitor bank would be discharging while the other is charging. Once the capacitor bank is fully charge, the two would be switched. The design could be further optimized by including more capacitors in each parallel branch. This would allow the capacitor bank to discharge slower. There are still charging circuit and switching issues due to the large current that would be flowing, but this type of source shows promise because this is an option that could prove to be the lowest cost per amp while also remaining very light weight. Shown below is a picture of a capacitor bank </w:t>
      </w:r>
      <w:r w:rsidRPr="00E548B1">
        <w:rPr>
          <w:rFonts w:ascii="Arial" w:hAnsi="Arial" w:cs="Arial"/>
          <w:sz w:val="24"/>
          <w:szCs w:val="24"/>
        </w:rPr>
        <w:lastRenderedPageBreak/>
        <w:t>that was used in a homemade prototype coil gun and this is exactly the type of setup that would be required as an MHD power source.</w:t>
      </w:r>
    </w:p>
    <w:p w:rsidR="001C63F5" w:rsidRPr="00E548B1" w:rsidRDefault="001C63F5" w:rsidP="001C63F5">
      <w:pPr>
        <w:pStyle w:val="NoSpacing"/>
        <w:contextualSpacing/>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Another alternative that is possible is using a high capacity power supply. These sources tend to be very expensive and relatively heavy. One of the primary concerns when building an MHD boat is getting the most “bang” per weight as this tends to be a major issue when all of the components are brought together. There are some instances where this could be very useful and that is in controlling the current to the propulsion system. In all of the other sources discussed so far, propulsion control needs to be controlled by feeder circuitry to the propulsion drive. However, in using this source, different amperages could be output depending on a few different settings. This is where the main downfall of the source comes into play. Most of these sources require landside power in order to operate. In larger ships, 120VAC can be readily available so this may not be an issue in larger scale designs, but for the common designer this source is a no go. </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Operational Amplifiers and MOSFET circuitry are certainly useable in obtaining higher currents. Most noticeably, voltage regulators tend to output currents as high as 10A given approximately 30V input. This brings up an important discussion when deciding how to design the power source. In all of the cases discussed before, the emphasis was put on a single source outputting the current. This can be very effective if that source can be small enough and light enough to fit on the boat. However, Op Amp and FET circuitry is very small and parallel combinations of these circuits could provide &gt;100A while keeping the overall weight relatively low. What should also be noted is the cost for such devices. Typical Amps and FETs tend to be very inexpensive and provide great reliability from the manufacturer. In general, multiple parts can be obtained quickly and easily and for a much lower price. The only downfall to using this setup is that a 30V input source will be needed to go along with the circuitry. The weight of this source could prove to be a reason for it not to be used, but amplifiers and FETs show promise for outputting great currents at a low cost.</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The power source for the propulsion system is very important for this design and careful consideration should be taken when deciding the type of source to use. Design considerations; such as size, weight, output current, and cost; should all be taken into account before a decision is made.  </w:t>
      </w:r>
    </w:p>
    <w:p w:rsidR="001C63F5" w:rsidRPr="00E548B1" w:rsidRDefault="001C63F5" w:rsidP="001C63F5">
      <w:pPr>
        <w:pStyle w:val="NoSpacing"/>
        <w:contextualSpacing/>
        <w:jc w:val="both"/>
        <w:rPr>
          <w:rFonts w:ascii="Arial" w:hAnsi="Arial" w:cs="Arial"/>
          <w:sz w:val="24"/>
          <w:szCs w:val="24"/>
        </w:rPr>
      </w:pPr>
    </w:p>
    <w:p w:rsidR="001C63F5" w:rsidRPr="009A25F2" w:rsidRDefault="001C63F5" w:rsidP="001C63F5">
      <w:pPr>
        <w:pStyle w:val="Heading1"/>
        <w:spacing w:before="0" w:line="240" w:lineRule="auto"/>
        <w:contextualSpacing/>
        <w:rPr>
          <w:rFonts w:ascii="Arial" w:hAnsi="Arial" w:cs="Arial"/>
          <w:sz w:val="40"/>
          <w:szCs w:val="40"/>
        </w:rPr>
      </w:pPr>
      <w:bookmarkStart w:id="9" w:name="_Toc298248561"/>
      <w:proofErr w:type="gramStart"/>
      <w:r w:rsidRPr="009A25F2">
        <w:rPr>
          <w:rFonts w:ascii="Arial" w:hAnsi="Arial" w:cs="Arial"/>
          <w:sz w:val="40"/>
          <w:szCs w:val="40"/>
        </w:rPr>
        <w:t>2.1.3</w:t>
      </w:r>
      <w:r>
        <w:rPr>
          <w:rFonts w:ascii="Arial" w:hAnsi="Arial" w:cs="Arial"/>
          <w:sz w:val="40"/>
          <w:szCs w:val="40"/>
        </w:rPr>
        <w:t xml:space="preserve"> </w:t>
      </w:r>
      <w:r w:rsidRPr="009A25F2">
        <w:rPr>
          <w:rFonts w:ascii="Arial" w:hAnsi="Arial" w:cs="Arial"/>
          <w:sz w:val="40"/>
          <w:szCs w:val="40"/>
        </w:rPr>
        <w:t xml:space="preserve"> Conduction</w:t>
      </w:r>
      <w:proofErr w:type="gramEnd"/>
      <w:r w:rsidRPr="009A25F2">
        <w:rPr>
          <w:rFonts w:ascii="Arial" w:hAnsi="Arial" w:cs="Arial"/>
          <w:sz w:val="40"/>
          <w:szCs w:val="40"/>
        </w:rPr>
        <w:t xml:space="preserve"> Path Analysis</w:t>
      </w:r>
      <w:bookmarkEnd w:id="9"/>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In order for the MHD drive to function properly, a material is needed to conduct the current through the magnetic field. In most cases, the substance that the vehicle will be submersed in acts as the conducting material. However, there are also a few alternatives that are used depending on the design. One of these alternatives is plasma. When speaking of MHD drives, a typical misnomer that is seen time and time again is the use of dielectrics. This is completely incorrect </w:t>
      </w:r>
      <w:r w:rsidRPr="00E548B1">
        <w:rPr>
          <w:rFonts w:ascii="Arial" w:hAnsi="Arial" w:cs="Arial"/>
          <w:sz w:val="24"/>
          <w:szCs w:val="24"/>
        </w:rPr>
        <w:lastRenderedPageBreak/>
        <w:t>when referring to the design of an MHD drive. The encyclopedia Britannica describes a dielectric as the following:</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ind w:left="720" w:right="720"/>
        <w:contextualSpacing/>
        <w:jc w:val="both"/>
        <w:rPr>
          <w:rFonts w:ascii="Arial" w:hAnsi="Arial" w:cs="Arial"/>
          <w:sz w:val="24"/>
          <w:szCs w:val="24"/>
        </w:rPr>
      </w:pPr>
      <w:proofErr w:type="gramStart"/>
      <w:r w:rsidRPr="00E548B1">
        <w:rPr>
          <w:rFonts w:ascii="Arial" w:hAnsi="Arial" w:cs="Arial"/>
          <w:sz w:val="24"/>
          <w:szCs w:val="24"/>
        </w:rPr>
        <w:t>“Insulating material or a very poor conductor of electric current.</w:t>
      </w:r>
      <w:proofErr w:type="gramEnd"/>
      <w:r w:rsidRPr="00E548B1">
        <w:rPr>
          <w:rFonts w:ascii="Arial" w:hAnsi="Arial" w:cs="Arial"/>
          <w:sz w:val="24"/>
          <w:szCs w:val="24"/>
        </w:rPr>
        <w:t xml:space="preserve"> When dielectrics are placed in an electric field, practically no current flows in them because, unlike metals, they have no loosely bound, or free, electrons that may drift through the material. Instead, electric polarization occurs. The positive charges within the dielectric are displaced minutely in the direction of the electric field, and the negative charges are displaced minutely in the direction opposite to the electric field. This slight separation of charge, or polarization, reduces the electric field within the dielectric.”</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A very poor conductor of electric current is the complete opposite of what is trying to be achieved in the conduction path. In order to generate the force needed, as much current as possible is needed in the conduction path and a very poor conductor would hinder this task. The main material characteristic that should be considered is the conductivity of the material. By maximizing the conductivity, we reduce how strongly the material opposes the flow of current. The reciprocal of the conductivity is resistivity which should be minimized in the channel. Below is a chart with a list of typical materials and the corresponding resistivity’s:</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center"/>
        <w:rPr>
          <w:rFonts w:ascii="Arial" w:hAnsi="Arial" w:cs="Arial"/>
          <w:sz w:val="24"/>
          <w:szCs w:val="24"/>
        </w:rPr>
      </w:pPr>
      <w:proofErr w:type="gramStart"/>
      <w:r>
        <w:rPr>
          <w:rFonts w:ascii="Arial" w:hAnsi="Arial" w:cs="Arial"/>
          <w:sz w:val="24"/>
          <w:szCs w:val="24"/>
        </w:rPr>
        <w:t>Table 2.1-1</w:t>
      </w:r>
      <w:r w:rsidRPr="00E548B1">
        <w:rPr>
          <w:rFonts w:ascii="Arial" w:hAnsi="Arial" w:cs="Arial"/>
          <w:sz w:val="24"/>
          <w:szCs w:val="24"/>
        </w:rPr>
        <w:t>.</w:t>
      </w:r>
      <w:proofErr w:type="gramEnd"/>
      <w:r w:rsidRPr="00E548B1">
        <w:rPr>
          <w:rFonts w:ascii="Arial" w:hAnsi="Arial" w:cs="Arial"/>
          <w:sz w:val="24"/>
          <w:szCs w:val="24"/>
        </w:rPr>
        <w:t xml:space="preserve"> A table of </w:t>
      </w:r>
      <w:proofErr w:type="spellStart"/>
      <w:r w:rsidRPr="00E548B1">
        <w:rPr>
          <w:rFonts w:ascii="Arial" w:hAnsi="Arial" w:cs="Arial"/>
          <w:sz w:val="24"/>
          <w:szCs w:val="24"/>
        </w:rPr>
        <w:t>resistivities</w:t>
      </w:r>
      <w:proofErr w:type="spellEnd"/>
      <w:r w:rsidRPr="00E548B1">
        <w:rPr>
          <w:rFonts w:ascii="Arial" w:hAnsi="Arial" w:cs="Arial"/>
          <w:sz w:val="24"/>
          <w:szCs w:val="24"/>
        </w:rPr>
        <w:t xml:space="preserve"> for relevant materials</w:t>
      </w:r>
    </w:p>
    <w:tbl>
      <w:tblPr>
        <w:tblStyle w:val="LightShading1"/>
        <w:tblW w:w="0" w:type="auto"/>
        <w:jc w:val="center"/>
        <w:tblCellMar>
          <w:left w:w="115" w:type="dxa"/>
          <w:right w:w="115" w:type="dxa"/>
        </w:tblCellMar>
        <w:tblLook w:val="04A0"/>
      </w:tblPr>
      <w:tblGrid>
        <w:gridCol w:w="3690"/>
        <w:gridCol w:w="2880"/>
      </w:tblGrid>
      <w:tr w:rsidR="001C63F5" w:rsidRPr="00E548B1" w:rsidTr="00DD759F">
        <w:trPr>
          <w:cnfStyle w:val="100000000000"/>
          <w:jc w:val="center"/>
        </w:trPr>
        <w:tc>
          <w:tcPr>
            <w:cnfStyle w:val="001000000000"/>
            <w:tcW w:w="3690"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Material</w:t>
            </w:r>
          </w:p>
        </w:tc>
        <w:tc>
          <w:tcPr>
            <w:tcW w:w="2880" w:type="dxa"/>
          </w:tcPr>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Resistivity, ρ (Ω*m)</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Silver</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1.59x10</w:t>
            </w:r>
            <w:r w:rsidRPr="00E548B1">
              <w:rPr>
                <w:rFonts w:ascii="Arial" w:hAnsi="Arial" w:cs="Arial"/>
                <w:sz w:val="24"/>
                <w:szCs w:val="24"/>
                <w:vertAlign w:val="superscript"/>
              </w:rPr>
              <w:t>-8</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Copper</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1.68x10</w:t>
            </w:r>
            <w:r w:rsidRPr="00E548B1">
              <w:rPr>
                <w:rFonts w:ascii="Arial" w:hAnsi="Arial" w:cs="Arial"/>
                <w:sz w:val="24"/>
                <w:szCs w:val="24"/>
                <w:vertAlign w:val="superscript"/>
              </w:rPr>
              <w:t>-8</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Aluminum</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vertAlign w:val="superscript"/>
              </w:rPr>
            </w:pPr>
            <w:r w:rsidRPr="00E548B1">
              <w:rPr>
                <w:rFonts w:ascii="Arial" w:hAnsi="Arial" w:cs="Arial"/>
                <w:sz w:val="24"/>
                <w:szCs w:val="24"/>
              </w:rPr>
              <w:t>2.82x10</w:t>
            </w:r>
            <w:r w:rsidRPr="00E548B1">
              <w:rPr>
                <w:rFonts w:ascii="Arial" w:hAnsi="Arial" w:cs="Arial"/>
                <w:sz w:val="24"/>
                <w:szCs w:val="24"/>
                <w:vertAlign w:val="superscript"/>
              </w:rPr>
              <w:t>-8</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Zinc</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5.90x10</w:t>
            </w:r>
            <w:r w:rsidRPr="00E548B1">
              <w:rPr>
                <w:rFonts w:ascii="Arial" w:hAnsi="Arial" w:cs="Arial"/>
                <w:sz w:val="24"/>
                <w:szCs w:val="24"/>
                <w:vertAlign w:val="superscript"/>
              </w:rPr>
              <w:t>-8</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Iron</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vertAlign w:val="superscript"/>
              </w:rPr>
            </w:pPr>
            <w:r w:rsidRPr="00E548B1">
              <w:rPr>
                <w:rFonts w:ascii="Arial" w:hAnsi="Arial" w:cs="Arial"/>
                <w:sz w:val="24"/>
                <w:szCs w:val="24"/>
              </w:rPr>
              <w:t>1.00x10</w:t>
            </w:r>
            <w:r w:rsidRPr="00E548B1">
              <w:rPr>
                <w:rFonts w:ascii="Arial" w:hAnsi="Arial" w:cs="Arial"/>
                <w:sz w:val="24"/>
                <w:szCs w:val="24"/>
                <w:vertAlign w:val="superscript"/>
              </w:rPr>
              <w:t>-7</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Lead</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2.20x10</w:t>
            </w:r>
            <w:r w:rsidRPr="00E548B1">
              <w:rPr>
                <w:rFonts w:ascii="Arial" w:hAnsi="Arial" w:cs="Arial"/>
                <w:sz w:val="24"/>
                <w:szCs w:val="24"/>
                <w:vertAlign w:val="superscript"/>
              </w:rPr>
              <w:t>-7</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Mercury</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vertAlign w:val="superscript"/>
              </w:rPr>
            </w:pPr>
            <w:r w:rsidRPr="00E548B1">
              <w:rPr>
                <w:rFonts w:ascii="Arial" w:hAnsi="Arial" w:cs="Arial"/>
                <w:sz w:val="24"/>
                <w:szCs w:val="24"/>
              </w:rPr>
              <w:t>9.80x10</w:t>
            </w:r>
            <w:r w:rsidRPr="00E548B1">
              <w:rPr>
                <w:rFonts w:ascii="Arial" w:hAnsi="Arial" w:cs="Arial"/>
                <w:sz w:val="24"/>
                <w:szCs w:val="24"/>
                <w:vertAlign w:val="superscript"/>
              </w:rPr>
              <w:t>-7</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Sea Water</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2.00x10</w:t>
            </w:r>
            <w:r w:rsidRPr="00E548B1">
              <w:rPr>
                <w:rFonts w:ascii="Arial" w:hAnsi="Arial" w:cs="Arial"/>
                <w:sz w:val="24"/>
                <w:szCs w:val="24"/>
                <w:vertAlign w:val="superscript"/>
              </w:rPr>
              <w:t>-1</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Silicon</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vertAlign w:val="superscript"/>
              </w:rPr>
            </w:pPr>
            <w:r w:rsidRPr="00E548B1">
              <w:rPr>
                <w:rFonts w:ascii="Arial" w:hAnsi="Arial" w:cs="Arial"/>
                <w:sz w:val="24"/>
                <w:szCs w:val="24"/>
              </w:rPr>
              <w:t>6.40x10</w:t>
            </w:r>
            <w:r w:rsidRPr="00E548B1">
              <w:rPr>
                <w:rFonts w:ascii="Arial" w:hAnsi="Arial" w:cs="Arial"/>
                <w:sz w:val="24"/>
                <w:szCs w:val="24"/>
                <w:vertAlign w:val="superscript"/>
              </w:rPr>
              <w:t>+2</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Glass</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10</w:t>
            </w:r>
            <w:r w:rsidRPr="00E548B1">
              <w:rPr>
                <w:rFonts w:ascii="Arial" w:hAnsi="Arial" w:cs="Arial"/>
                <w:sz w:val="24"/>
                <w:szCs w:val="24"/>
                <w:vertAlign w:val="superscript"/>
              </w:rPr>
              <w:t>10</w:t>
            </w:r>
            <w:r w:rsidRPr="00E548B1">
              <w:rPr>
                <w:rFonts w:ascii="Arial" w:hAnsi="Arial" w:cs="Arial"/>
                <w:sz w:val="24"/>
                <w:szCs w:val="24"/>
              </w:rPr>
              <w:t>-10</w:t>
            </w:r>
            <w:r w:rsidRPr="00E548B1">
              <w:rPr>
                <w:rFonts w:ascii="Arial" w:hAnsi="Arial" w:cs="Arial"/>
                <w:sz w:val="24"/>
                <w:szCs w:val="24"/>
                <w:vertAlign w:val="superscript"/>
              </w:rPr>
              <w:t>14</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Teflon</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vertAlign w:val="superscript"/>
              </w:rPr>
            </w:pPr>
            <w:r w:rsidRPr="00E548B1">
              <w:rPr>
                <w:rFonts w:ascii="Arial" w:hAnsi="Arial" w:cs="Arial"/>
                <w:sz w:val="24"/>
                <w:szCs w:val="24"/>
              </w:rPr>
              <w:t>10</w:t>
            </w:r>
            <w:r w:rsidRPr="00E548B1">
              <w:rPr>
                <w:rFonts w:ascii="Arial" w:hAnsi="Arial" w:cs="Arial"/>
                <w:sz w:val="24"/>
                <w:szCs w:val="24"/>
                <w:vertAlign w:val="superscript"/>
              </w:rPr>
              <w:t>22</w:t>
            </w:r>
            <w:r w:rsidRPr="00E548B1">
              <w:rPr>
                <w:rFonts w:ascii="Arial" w:hAnsi="Arial" w:cs="Arial"/>
                <w:sz w:val="24"/>
                <w:szCs w:val="24"/>
              </w:rPr>
              <w:t>-10</w:t>
            </w:r>
            <w:r w:rsidRPr="00E548B1">
              <w:rPr>
                <w:rFonts w:ascii="Arial" w:hAnsi="Arial" w:cs="Arial"/>
                <w:sz w:val="24"/>
                <w:szCs w:val="24"/>
                <w:vertAlign w:val="superscript"/>
              </w:rPr>
              <w:t>24</w:t>
            </w:r>
          </w:p>
        </w:tc>
      </w:tr>
    </w:tbl>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w:t>
      </w: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It can be seen that typical metals have low </w:t>
      </w:r>
      <w:proofErr w:type="spellStart"/>
      <w:r w:rsidRPr="00E548B1">
        <w:rPr>
          <w:rFonts w:ascii="Arial" w:hAnsi="Arial" w:cs="Arial"/>
          <w:sz w:val="24"/>
          <w:szCs w:val="24"/>
        </w:rPr>
        <w:t>resistivities</w:t>
      </w:r>
      <w:proofErr w:type="spellEnd"/>
      <w:r w:rsidRPr="00E548B1">
        <w:rPr>
          <w:rFonts w:ascii="Arial" w:hAnsi="Arial" w:cs="Arial"/>
          <w:sz w:val="24"/>
          <w:szCs w:val="24"/>
        </w:rPr>
        <w:t>. These would be the ideal material to be used in the conduction path. However, in the case of a MHD propulsion system that forces the conduction material out for use as thrust, these conductors are impractical. That does not mean they are meaningless for MHD technology. If the MHD system was to be used in a magnetic super conducting generator set up, it is possible that these materials could very well be used. For the use in a boat, we will be using sea water.</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lastRenderedPageBreak/>
        <w:t>Water has a very large resistivity by itself. In fact, completely pure water is an excellent insulator. However, achieving pure water with absolutely zero contaminants is extremely difficult. The theoretical maximum electrical resistivity for water is approximately 182KΩ*m at 25</w:t>
      </w:r>
      <m:oMath>
        <m:r>
          <w:rPr>
            <w:rFonts w:ascii="Arial" w:hAnsi="Arial" w:cs="Arial"/>
            <w:sz w:val="24"/>
            <w:szCs w:val="24"/>
          </w:rPr>
          <m:t>°</m:t>
        </m:r>
      </m:oMath>
      <w:r w:rsidRPr="00E548B1">
        <w:rPr>
          <w:rFonts w:ascii="Arial" w:hAnsi="Arial" w:cs="Arial"/>
          <w:sz w:val="24"/>
          <w:szCs w:val="24"/>
        </w:rPr>
        <w:t xml:space="preserve">C. This corresponds to water that is ultra-filtered and </w:t>
      </w:r>
      <w:proofErr w:type="spellStart"/>
      <w:r w:rsidRPr="00E548B1">
        <w:rPr>
          <w:rFonts w:ascii="Arial" w:hAnsi="Arial" w:cs="Arial"/>
          <w:sz w:val="24"/>
          <w:szCs w:val="24"/>
        </w:rPr>
        <w:t>deionized</w:t>
      </w:r>
      <w:proofErr w:type="spellEnd"/>
      <w:r w:rsidRPr="00E548B1">
        <w:rPr>
          <w:rFonts w:ascii="Arial" w:hAnsi="Arial" w:cs="Arial"/>
          <w:sz w:val="24"/>
          <w:szCs w:val="24"/>
        </w:rPr>
        <w:t xml:space="preserve"> ultra-pure water systems. The reason for the drastic difference between pure water and sea water is due to the “contaminants” in the water. The salts that are contained in the water give the water a special property. The salts separate into free ions in aqueous solution which allow current to flow. So it stands to reason that the saltier the water, the more conductive the water becomes, and the less resistive to current flow the material becomes. </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The next step is determining exactly how much salt is needed to reach saturation. A saturated solution is defined as a solution that contains as much dissolved materials as it can hold at a given temperature. Precipitation of some components will likely occur if a more soluble compound is introduced or if the temperature is changed. The saturation of water with sodium chloride occurs at 35g/100ml of water. This can effectively be changed by increasing the temperature. There exists a directly proportional relationship with temperature and solubility. As temperature increases, the solubility increases as well. In effect, raising the amount of salts dissolved in the water which increases the amount of ions freely floating in the substance. The increase in ions raises the conductivity of the water and allows current to flow more easily. This example shows exactly the type of substance that would be needed for a boat. But, in the case of superconducting magnet MHDs and air-breathing MHDs, this approach does not get the job done. In these situations, plasmas are used.</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Plasma is a state of matter similar to gas in which a certain portion of the particles are ionized. This proportion of ionized particles is the important factor to focus in on for MHD systems. Similar to the salt water example, the larger amount of ions contained in the conduction channel, the better the conductivity of the material. For air-breathing systems, a very large number of ions need to be present for this to be effective. However, this is overcome due to the typical use of air-breathing systems in high altitude aircrafts. Once the aircraft enters the ionosphere portion of the atmosphere, there become a large number ions contained in the air due to solar radiation. The concentration can be increased further by using X-rays and ultra violet light. Using various techniques, an air-breathing system becomes feasible and efficient.</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In general, ionization of the material in the conduction channel is an extremely important feature to be sure that the MHD drive operates as intended. By achieving the maximum amount of ions in the channel, power costs can be reduced and overall efficiency is increased. In minor projects as well as large scale super conducting drives, this plays a major role in determining success. However, there exist other minor impacts that should be taken into account.</w:t>
      </w:r>
    </w:p>
    <w:p w:rsidR="001C63F5" w:rsidRPr="00131391" w:rsidRDefault="001C63F5" w:rsidP="001C63F5">
      <w:pPr>
        <w:spacing w:line="240" w:lineRule="auto"/>
        <w:contextualSpacing/>
        <w:rPr>
          <w:sz w:val="24"/>
          <w:szCs w:val="24"/>
        </w:rPr>
      </w:pPr>
    </w:p>
    <w:p w:rsidR="001C63F5" w:rsidRPr="008A1550" w:rsidRDefault="001C63F5" w:rsidP="001C63F5">
      <w:pPr>
        <w:pStyle w:val="Heading1"/>
        <w:spacing w:before="0" w:line="240" w:lineRule="auto"/>
        <w:contextualSpacing/>
        <w:rPr>
          <w:rFonts w:ascii="Arial" w:hAnsi="Arial" w:cs="Arial"/>
          <w:sz w:val="40"/>
          <w:szCs w:val="40"/>
        </w:rPr>
      </w:pPr>
      <w:bookmarkStart w:id="10" w:name="_Toc298248563"/>
      <w:proofErr w:type="gramStart"/>
      <w:r w:rsidRPr="008A1550">
        <w:rPr>
          <w:rFonts w:ascii="Arial" w:hAnsi="Arial" w:cs="Arial"/>
          <w:sz w:val="40"/>
          <w:szCs w:val="40"/>
        </w:rPr>
        <w:lastRenderedPageBreak/>
        <w:t>2.1.5</w:t>
      </w:r>
      <w:r>
        <w:rPr>
          <w:rFonts w:ascii="Arial" w:hAnsi="Arial" w:cs="Arial"/>
          <w:sz w:val="40"/>
          <w:szCs w:val="40"/>
        </w:rPr>
        <w:t xml:space="preserve"> </w:t>
      </w:r>
      <w:r w:rsidRPr="008A1550">
        <w:rPr>
          <w:rFonts w:ascii="Arial" w:hAnsi="Arial" w:cs="Arial"/>
          <w:sz w:val="40"/>
          <w:szCs w:val="40"/>
        </w:rPr>
        <w:t xml:space="preserve"> Special</w:t>
      </w:r>
      <w:proofErr w:type="gramEnd"/>
      <w:r w:rsidRPr="008A1550">
        <w:rPr>
          <w:rFonts w:ascii="Arial" w:hAnsi="Arial" w:cs="Arial"/>
          <w:sz w:val="40"/>
          <w:szCs w:val="40"/>
        </w:rPr>
        <w:t xml:space="preserve"> Considerations</w:t>
      </w:r>
      <w:bookmarkEnd w:id="10"/>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This section is dedicated to certain design considerations that will not completely break the design but will affect performance. For this reason, these considerations should be taken into account and be designed in a fashion such that the performance can be maximized. The first topic that should be considered is contacts.</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The type of contact plays a large role in how efficiently the current is transferred through the conducting material. There are many processes occurring and all of them are happening on the contact. The first problem is the material of the contact. If the contact is ferromagnetic, the field lines are significantly distorted by the magnetic field produced by the contacts. This means that if materials such as iron, cobalt, or nickel are used; the field lines may be distorted such that the current traveling through the conducting material will not be perpendicular to the field and thus not produce a force. This can be remedied by using diamagnetic materials. Diamagnetism by definition is the property of an object which causes it to create a magnetic field in opposition to an externally applied magnetic field causing a repulsive effect. All magnets contain this behavior, but in ferromagnetic and paramagnetic materials the other properties overshadow this repulsion. In general, diamagnetic materials are considered to be nonmagnetic or possess very little magnetizing properties and carry a susceptibility of less than one. There are many good conductors that are considered diamagnetic. Copper is of particular interest because it is relatively low cost and a great conductor of current. Silver is also a capable diamagnetic material that possesses greater conductivity than copper, but it is very costly to obtain a solid silver contact.</w:t>
      </w:r>
    </w:p>
    <w:p w:rsidR="001C63F5" w:rsidRPr="00E548B1" w:rsidRDefault="001C63F5" w:rsidP="001C63F5">
      <w:pPr>
        <w:pStyle w:val="NoSpacing"/>
        <w:contextualSpacing/>
        <w:jc w:val="both"/>
        <w:rPr>
          <w:rFonts w:ascii="Arial" w:hAnsi="Arial" w:cs="Arial"/>
          <w:sz w:val="24"/>
          <w:szCs w:val="24"/>
        </w:rPr>
      </w:pPr>
    </w:p>
    <w:p w:rsidR="001C63F5" w:rsidRDefault="001C63F5" w:rsidP="001C63F5">
      <w:pPr>
        <w:pStyle w:val="NoSpacing"/>
        <w:contextualSpacing/>
        <w:jc w:val="both"/>
        <w:rPr>
          <w:rFonts w:ascii="Arial" w:hAnsi="Arial" w:cs="Arial"/>
          <w:sz w:val="24"/>
          <w:szCs w:val="24"/>
        </w:rPr>
      </w:pPr>
      <w:r w:rsidRPr="00E548B1">
        <w:rPr>
          <w:rFonts w:ascii="Arial" w:hAnsi="Arial" w:cs="Arial"/>
          <w:sz w:val="24"/>
          <w:szCs w:val="24"/>
        </w:rPr>
        <w:t>Another type of issue with the contacts is the stray current. The ideal situation is for the current to flow through the conduction channel from contact to contact. However, this does not happen in the ideal situation. Current actually goes out in all directions from the contact and returns to the other contact. This creates stray currents that either don’t go through the conduction path at all or don’t go through the conduction path perpendicular to the magnetic field. Recall that current travels down the potential gradient along the path of least resistance. By manipulating the surroundings around the contact, we can attempt to “funnel” the currents down a particular path. In this case, the path is through the conduction channel. We achieve this by insulating the contact on all sides that don’t point towards the conduction channel. In essence, we eliminate the stray current losses and the power source becomes more efficient in the process. The figure shown below illustrates how the current leaves one node and travels in all directions but eventually returning to the other electrode.</w:t>
      </w:r>
    </w:p>
    <w:p w:rsidR="001C63F5" w:rsidRPr="00E548B1" w:rsidRDefault="001C63F5" w:rsidP="001C63F5">
      <w:pPr>
        <w:pStyle w:val="NoSpacing"/>
        <w:contextualSpacing/>
        <w:jc w:val="both"/>
        <w:rPr>
          <w:rFonts w:ascii="Arial" w:hAnsi="Arial" w:cs="Arial"/>
          <w:sz w:val="24"/>
          <w:szCs w:val="24"/>
        </w:rPr>
      </w:pPr>
    </w:p>
    <w:p w:rsidR="001C63F5"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There are only a few design considerations that should be taken into account when picking the insulator. The first of which is the weight. For an MHD drive to be efficient, a large output must be generated for a given input. This output can be greatly minimized if the vessel has too much weight. Therefore, every part </w:t>
      </w:r>
      <w:r w:rsidRPr="00E548B1">
        <w:rPr>
          <w:rFonts w:ascii="Arial" w:hAnsi="Arial" w:cs="Arial"/>
          <w:sz w:val="24"/>
          <w:szCs w:val="24"/>
        </w:rPr>
        <w:lastRenderedPageBreak/>
        <w:t>must be chosen with this requirement in mind. The next two considerations should be dealt with depending on the design. If the design is to have the drive completely submerged, then water resistance is needed on the insulation. However, the water does provide a benefit in cooling the insulation from the high heat the current produces. If the design is to be contained in a dry location then water resistance is not needed and the heat resistance becomes a priority. For example, there are many MHD boat designs which depict the MHD drive as being contained in the hull with the conduction path being a narrow channel that runs down the middle of the boat. This allows many components to remain dry which can help promote a longer life of the vessel due to the corrosive nature of saltwater. This is the ideal situation for the contacts. The last design consideration is the resistivity. In order for the insulator to work properly, the insulating material must have a much larger resistivity than sea water. Since the objective is to funnel the current to the channel, the larger the resistivity, the better. While hard rubber or glass would be considered a good insulator, looking at the table below shows just how they compare to sea water. Glass and hard rubber would work well as an insulator but Teflon can be seen to be far more resistive. For this reason, the insulator should be some type of Teflon material that would provide the maximum resistivity to the user. However, there is still one more consideration that should be taken into account for the MHD design and it relates to corrosion.</w:t>
      </w:r>
    </w:p>
    <w:p w:rsidR="001C63F5"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center"/>
        <w:rPr>
          <w:rFonts w:ascii="Arial" w:hAnsi="Arial" w:cs="Arial"/>
          <w:sz w:val="24"/>
          <w:szCs w:val="24"/>
        </w:rPr>
      </w:pPr>
      <w:proofErr w:type="gramStart"/>
      <w:r>
        <w:rPr>
          <w:rFonts w:ascii="Arial" w:hAnsi="Arial" w:cs="Arial"/>
          <w:sz w:val="24"/>
          <w:szCs w:val="24"/>
        </w:rPr>
        <w:t>Table 2.1-2</w:t>
      </w:r>
      <w:r w:rsidRPr="00E548B1">
        <w:rPr>
          <w:rFonts w:ascii="Arial" w:hAnsi="Arial" w:cs="Arial"/>
          <w:sz w:val="24"/>
          <w:szCs w:val="24"/>
        </w:rPr>
        <w:t>.</w:t>
      </w:r>
      <w:proofErr w:type="gramEnd"/>
      <w:r w:rsidRPr="00E548B1">
        <w:rPr>
          <w:rFonts w:ascii="Arial" w:hAnsi="Arial" w:cs="Arial"/>
          <w:sz w:val="24"/>
          <w:szCs w:val="24"/>
        </w:rPr>
        <w:t xml:space="preserve"> </w:t>
      </w:r>
      <w:proofErr w:type="gramStart"/>
      <w:r w:rsidRPr="00E548B1">
        <w:rPr>
          <w:rFonts w:ascii="Arial" w:hAnsi="Arial" w:cs="Arial"/>
          <w:sz w:val="24"/>
          <w:szCs w:val="24"/>
        </w:rPr>
        <w:t xml:space="preserve">A table of </w:t>
      </w:r>
      <w:proofErr w:type="spellStart"/>
      <w:r w:rsidRPr="00E548B1">
        <w:rPr>
          <w:rFonts w:ascii="Arial" w:hAnsi="Arial" w:cs="Arial"/>
          <w:sz w:val="24"/>
          <w:szCs w:val="24"/>
        </w:rPr>
        <w:t>resistivities</w:t>
      </w:r>
      <w:proofErr w:type="spellEnd"/>
      <w:r w:rsidRPr="00E548B1">
        <w:rPr>
          <w:rFonts w:ascii="Arial" w:hAnsi="Arial" w:cs="Arial"/>
          <w:sz w:val="24"/>
          <w:szCs w:val="24"/>
        </w:rPr>
        <w:t xml:space="preserve"> for relevant materials.</w:t>
      </w:r>
      <w:proofErr w:type="gramEnd"/>
    </w:p>
    <w:tbl>
      <w:tblPr>
        <w:tblStyle w:val="LightShading1"/>
        <w:tblW w:w="0" w:type="auto"/>
        <w:jc w:val="center"/>
        <w:tblInd w:w="1098" w:type="dxa"/>
        <w:tblLook w:val="04A0"/>
      </w:tblPr>
      <w:tblGrid>
        <w:gridCol w:w="3690"/>
        <w:gridCol w:w="2880"/>
      </w:tblGrid>
      <w:tr w:rsidR="001C63F5" w:rsidRPr="00E548B1" w:rsidTr="00DD759F">
        <w:trPr>
          <w:cnfStyle w:val="100000000000"/>
          <w:jc w:val="center"/>
        </w:trPr>
        <w:tc>
          <w:tcPr>
            <w:cnfStyle w:val="001000000000"/>
            <w:tcW w:w="3690"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Material</w:t>
            </w:r>
          </w:p>
        </w:tc>
        <w:tc>
          <w:tcPr>
            <w:tcW w:w="2880" w:type="dxa"/>
          </w:tcPr>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Resistivity, ρ (Ω*m)</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Silver</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1.59x10</w:t>
            </w:r>
            <w:r w:rsidRPr="00E548B1">
              <w:rPr>
                <w:rFonts w:ascii="Arial" w:hAnsi="Arial" w:cs="Arial"/>
                <w:sz w:val="24"/>
                <w:szCs w:val="24"/>
                <w:vertAlign w:val="superscript"/>
              </w:rPr>
              <w:t>-8</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Copper</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1.68x10</w:t>
            </w:r>
            <w:r w:rsidRPr="00E548B1">
              <w:rPr>
                <w:rFonts w:ascii="Arial" w:hAnsi="Arial" w:cs="Arial"/>
                <w:sz w:val="24"/>
                <w:szCs w:val="24"/>
                <w:vertAlign w:val="superscript"/>
              </w:rPr>
              <w:t>-8</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Aluminum</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vertAlign w:val="superscript"/>
              </w:rPr>
            </w:pPr>
            <w:r w:rsidRPr="00E548B1">
              <w:rPr>
                <w:rFonts w:ascii="Arial" w:hAnsi="Arial" w:cs="Arial"/>
                <w:sz w:val="24"/>
                <w:szCs w:val="24"/>
              </w:rPr>
              <w:t>2.82x10</w:t>
            </w:r>
            <w:r w:rsidRPr="00E548B1">
              <w:rPr>
                <w:rFonts w:ascii="Arial" w:hAnsi="Arial" w:cs="Arial"/>
                <w:sz w:val="24"/>
                <w:szCs w:val="24"/>
                <w:vertAlign w:val="superscript"/>
              </w:rPr>
              <w:t>-8</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Iron</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1.00x10</w:t>
            </w:r>
            <w:r w:rsidRPr="00E548B1">
              <w:rPr>
                <w:rFonts w:ascii="Arial" w:hAnsi="Arial" w:cs="Arial"/>
                <w:sz w:val="24"/>
                <w:szCs w:val="24"/>
                <w:vertAlign w:val="superscript"/>
              </w:rPr>
              <w:t>-7</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Sea Water</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vertAlign w:val="superscript"/>
              </w:rPr>
            </w:pPr>
            <w:r w:rsidRPr="00E548B1">
              <w:rPr>
                <w:rFonts w:ascii="Arial" w:hAnsi="Arial" w:cs="Arial"/>
                <w:sz w:val="24"/>
                <w:szCs w:val="24"/>
              </w:rPr>
              <w:t>2.00x10</w:t>
            </w:r>
            <w:r w:rsidRPr="00E548B1">
              <w:rPr>
                <w:rFonts w:ascii="Arial" w:hAnsi="Arial" w:cs="Arial"/>
                <w:sz w:val="24"/>
                <w:szCs w:val="24"/>
                <w:vertAlign w:val="superscript"/>
              </w:rPr>
              <w:t>-1</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Silicon</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6.40x10</w:t>
            </w:r>
            <w:r w:rsidRPr="00E548B1">
              <w:rPr>
                <w:rFonts w:ascii="Arial" w:hAnsi="Arial" w:cs="Arial"/>
                <w:sz w:val="24"/>
                <w:szCs w:val="24"/>
                <w:vertAlign w:val="superscript"/>
              </w:rPr>
              <w:t>+2</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Glass</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10</w:t>
            </w:r>
            <w:r w:rsidRPr="00E548B1">
              <w:rPr>
                <w:rFonts w:ascii="Arial" w:hAnsi="Arial" w:cs="Arial"/>
                <w:sz w:val="24"/>
                <w:szCs w:val="24"/>
                <w:vertAlign w:val="superscript"/>
              </w:rPr>
              <w:t>10</w:t>
            </w:r>
            <w:r w:rsidRPr="00E548B1">
              <w:rPr>
                <w:rFonts w:ascii="Arial" w:hAnsi="Arial" w:cs="Arial"/>
                <w:sz w:val="24"/>
                <w:szCs w:val="24"/>
              </w:rPr>
              <w:t>-10</w:t>
            </w:r>
            <w:r w:rsidRPr="00E548B1">
              <w:rPr>
                <w:rFonts w:ascii="Arial" w:hAnsi="Arial" w:cs="Arial"/>
                <w:sz w:val="24"/>
                <w:szCs w:val="24"/>
                <w:vertAlign w:val="superscript"/>
              </w:rPr>
              <w:t>14</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b w:val="0"/>
                <w:sz w:val="24"/>
                <w:szCs w:val="24"/>
              </w:rPr>
              <w:t>Hard</w:t>
            </w:r>
            <w:r w:rsidRPr="00E548B1">
              <w:rPr>
                <w:rFonts w:ascii="Arial" w:hAnsi="Arial" w:cs="Arial"/>
                <w:sz w:val="24"/>
                <w:szCs w:val="24"/>
              </w:rPr>
              <w:t xml:space="preserve"> </w:t>
            </w:r>
            <w:r w:rsidRPr="00E548B1">
              <w:rPr>
                <w:rFonts w:ascii="Arial" w:hAnsi="Arial" w:cs="Arial"/>
                <w:b w:val="0"/>
                <w:sz w:val="24"/>
                <w:szCs w:val="24"/>
              </w:rPr>
              <w:t>Rubber</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Approx. 10</w:t>
            </w:r>
            <w:r w:rsidRPr="00E548B1">
              <w:rPr>
                <w:rFonts w:ascii="Arial" w:hAnsi="Arial" w:cs="Arial"/>
                <w:sz w:val="24"/>
                <w:szCs w:val="24"/>
                <w:vertAlign w:val="superscript"/>
              </w:rPr>
              <w:t>13</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Sulfur</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10</w:t>
            </w:r>
            <w:r w:rsidRPr="00E548B1">
              <w:rPr>
                <w:rFonts w:ascii="Arial" w:hAnsi="Arial" w:cs="Arial"/>
                <w:sz w:val="24"/>
                <w:szCs w:val="24"/>
                <w:vertAlign w:val="superscript"/>
              </w:rPr>
              <w:t>15</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Paraffin</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10</w:t>
            </w:r>
            <w:r w:rsidRPr="00E548B1">
              <w:rPr>
                <w:rFonts w:ascii="Arial" w:hAnsi="Arial" w:cs="Arial"/>
                <w:sz w:val="24"/>
                <w:szCs w:val="24"/>
                <w:vertAlign w:val="superscript"/>
              </w:rPr>
              <w:t>17</w:t>
            </w:r>
          </w:p>
        </w:tc>
      </w:tr>
      <w:tr w:rsidR="001C63F5" w:rsidRPr="00E548B1" w:rsidTr="00DD759F">
        <w:trPr>
          <w:cnfStyle w:val="000000100000"/>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PET</w:t>
            </w:r>
          </w:p>
        </w:tc>
        <w:tc>
          <w:tcPr>
            <w:tcW w:w="2880" w:type="dxa"/>
          </w:tcPr>
          <w:p w:rsidR="001C63F5" w:rsidRPr="00E548B1" w:rsidRDefault="001C63F5" w:rsidP="00DD759F">
            <w:pPr>
              <w:pStyle w:val="NoSpacing"/>
              <w:contextualSpacing/>
              <w:jc w:val="center"/>
              <w:cnfStyle w:val="000000100000"/>
              <w:rPr>
                <w:rFonts w:ascii="Arial" w:hAnsi="Arial" w:cs="Arial"/>
                <w:sz w:val="24"/>
                <w:szCs w:val="24"/>
                <w:vertAlign w:val="superscript"/>
              </w:rPr>
            </w:pPr>
            <w:r w:rsidRPr="00E548B1">
              <w:rPr>
                <w:rFonts w:ascii="Arial" w:hAnsi="Arial" w:cs="Arial"/>
                <w:sz w:val="24"/>
                <w:szCs w:val="24"/>
              </w:rPr>
              <w:t>10</w:t>
            </w:r>
            <w:r w:rsidRPr="00E548B1">
              <w:rPr>
                <w:rFonts w:ascii="Arial" w:hAnsi="Arial" w:cs="Arial"/>
                <w:sz w:val="24"/>
                <w:szCs w:val="24"/>
                <w:vertAlign w:val="superscript"/>
              </w:rPr>
              <w:t>20</w:t>
            </w:r>
          </w:p>
        </w:tc>
      </w:tr>
      <w:tr w:rsidR="001C63F5" w:rsidRPr="00E548B1" w:rsidTr="00DD759F">
        <w:trPr>
          <w:jc w:val="center"/>
        </w:trPr>
        <w:tc>
          <w:tcPr>
            <w:cnfStyle w:val="001000000000"/>
            <w:tcW w:w="3690" w:type="dxa"/>
          </w:tcPr>
          <w:p w:rsidR="001C63F5" w:rsidRPr="00E548B1" w:rsidRDefault="001C63F5" w:rsidP="00DD759F">
            <w:pPr>
              <w:pStyle w:val="NoSpacing"/>
              <w:contextualSpacing/>
              <w:jc w:val="center"/>
              <w:rPr>
                <w:rFonts w:ascii="Arial" w:hAnsi="Arial" w:cs="Arial"/>
                <w:b w:val="0"/>
                <w:sz w:val="24"/>
                <w:szCs w:val="24"/>
              </w:rPr>
            </w:pPr>
            <w:r w:rsidRPr="00E548B1">
              <w:rPr>
                <w:rFonts w:ascii="Arial" w:hAnsi="Arial" w:cs="Arial"/>
                <w:b w:val="0"/>
                <w:sz w:val="24"/>
                <w:szCs w:val="24"/>
              </w:rPr>
              <w:t>Teflon</w:t>
            </w:r>
          </w:p>
        </w:tc>
        <w:tc>
          <w:tcPr>
            <w:tcW w:w="2880" w:type="dxa"/>
          </w:tcPr>
          <w:p w:rsidR="001C63F5" w:rsidRPr="00E548B1" w:rsidRDefault="001C63F5" w:rsidP="00DD759F">
            <w:pPr>
              <w:pStyle w:val="NoSpacing"/>
              <w:contextualSpacing/>
              <w:jc w:val="center"/>
              <w:cnfStyle w:val="000000000000"/>
              <w:rPr>
                <w:rFonts w:ascii="Arial" w:hAnsi="Arial" w:cs="Arial"/>
                <w:sz w:val="24"/>
                <w:szCs w:val="24"/>
                <w:vertAlign w:val="superscript"/>
              </w:rPr>
            </w:pPr>
            <w:r w:rsidRPr="00E548B1">
              <w:rPr>
                <w:rFonts w:ascii="Arial" w:hAnsi="Arial" w:cs="Arial"/>
                <w:sz w:val="24"/>
                <w:szCs w:val="24"/>
              </w:rPr>
              <w:t>10</w:t>
            </w:r>
            <w:r w:rsidRPr="00E548B1">
              <w:rPr>
                <w:rFonts w:ascii="Arial" w:hAnsi="Arial" w:cs="Arial"/>
                <w:sz w:val="24"/>
                <w:szCs w:val="24"/>
                <w:vertAlign w:val="superscript"/>
              </w:rPr>
              <w:t>22</w:t>
            </w:r>
            <w:r w:rsidRPr="00E548B1">
              <w:rPr>
                <w:rFonts w:ascii="Arial" w:hAnsi="Arial" w:cs="Arial"/>
                <w:sz w:val="24"/>
                <w:szCs w:val="24"/>
              </w:rPr>
              <w:t>-10</w:t>
            </w:r>
            <w:r w:rsidRPr="00E548B1">
              <w:rPr>
                <w:rFonts w:ascii="Arial" w:hAnsi="Arial" w:cs="Arial"/>
                <w:sz w:val="24"/>
                <w:szCs w:val="24"/>
                <w:vertAlign w:val="superscript"/>
              </w:rPr>
              <w:t>24</w:t>
            </w:r>
          </w:p>
        </w:tc>
      </w:tr>
    </w:tbl>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Corrosion resistance becomes a big issue when dealing with a salt water system. Corrosion is defined as the disintegration of an engineered material into its constituent atoms due to chemical reactions with its surroundings. This doesn’t seem to apply to the MHD and its contacts, but a strange thing happens when an MHD drive is operational. It produces bubbles and lots of them. These bubbles come from electrolysis that takes place in the conduction channel. The bubbles are not the only thing that comes with the electrolysis. Chlorine atoms also result and these chlorine atoms are very corrosive to most metals. In one particular </w:t>
      </w:r>
      <w:r w:rsidRPr="00E548B1">
        <w:rPr>
          <w:rFonts w:ascii="Arial" w:hAnsi="Arial" w:cs="Arial"/>
          <w:sz w:val="24"/>
          <w:szCs w:val="24"/>
        </w:rPr>
        <w:lastRenderedPageBreak/>
        <w:t>experiment performed by the U.S. Air Force Academy, the author of the experiment stated,</w:t>
      </w:r>
    </w:p>
    <w:p w:rsidR="001C63F5" w:rsidRPr="00E548B1" w:rsidRDefault="001C63F5" w:rsidP="001C63F5">
      <w:pPr>
        <w:pStyle w:val="NoSpacing"/>
        <w:ind w:left="720" w:right="720"/>
        <w:contextualSpacing/>
        <w:jc w:val="both"/>
        <w:rPr>
          <w:rFonts w:ascii="Arial" w:hAnsi="Arial" w:cs="Arial"/>
          <w:sz w:val="24"/>
          <w:szCs w:val="24"/>
        </w:rPr>
      </w:pPr>
    </w:p>
    <w:p w:rsidR="001C63F5" w:rsidRPr="00E548B1" w:rsidRDefault="001C63F5" w:rsidP="001C63F5">
      <w:pPr>
        <w:pStyle w:val="NoSpacing"/>
        <w:ind w:left="720" w:right="720"/>
        <w:contextualSpacing/>
        <w:jc w:val="both"/>
        <w:rPr>
          <w:rFonts w:ascii="Arial" w:hAnsi="Arial" w:cs="Arial"/>
          <w:sz w:val="24"/>
          <w:szCs w:val="24"/>
        </w:rPr>
      </w:pPr>
      <w:r w:rsidRPr="00E548B1">
        <w:rPr>
          <w:rFonts w:ascii="Arial" w:hAnsi="Arial" w:cs="Arial"/>
          <w:sz w:val="24"/>
          <w:szCs w:val="24"/>
        </w:rPr>
        <w:t>“The metal chloride stream also points to one of the greatest engineering difficulties with this technology. The chlorine ions are very reactive and furiously corrode most metals. The prototype MHD boat for this study lost 1cm of 12-gauge wire in just 15 minutes of operation. Thus, an operational ship would have to find a material that would not be consumed by the chlorine ions or else resign itself to replacing its electrodes on a regular basis.”</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This level of corrosion must be taken into account for ships that would be running at an extended length of time. In some tests performed, we have noticed corrosion beginning to take place minutes after operation began. In the test being discussed, we used an aluminum electrode and after running for approximately 5 minutes, it was clear that the electrode was deteriorating. There is no easy way around the corrosion and it cannot be completely eliminated. For this particular design, we plan on going forward knowing corrosion will take place, but we will be sure that this corrosion does not affect the overall performance of the vessel.</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Another consideration that should be taken into account is the distance between the conductors. While the distance between the magnets makes a very large difference on overall performance, the distance between the contacts will have an effect on the power source choice. We must have a high enough voltage to transfer across the conduction channel. In order to determine a ballpark figure, a four inch by one inch copper contact will be used for the calculation. First, the resistivity of salt water is known based on the tables discussed previously. Then, the area needs to be calculated and a variable length is included to show the resistance under various contact separations. Next, the resistance is used in Ohms law to determine the voltage drop that would occur on this system under varying current values. The calculation below shows the dependence of contact separation and current on voltage drop.</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center"/>
        <w:rPr>
          <w:rFonts w:ascii="Arial" w:hAnsi="Arial" w:cs="Arial"/>
          <w:sz w:val="24"/>
          <w:szCs w:val="24"/>
        </w:rPr>
      </w:pPr>
      <w:proofErr w:type="spellStart"/>
      <w:proofErr w:type="gramStart"/>
      <w:r w:rsidRPr="00E548B1">
        <w:rPr>
          <w:rFonts w:ascii="Arial" w:hAnsi="Arial" w:cs="Arial"/>
          <w:sz w:val="24"/>
          <w:szCs w:val="24"/>
        </w:rPr>
        <w:t>ρ</w:t>
      </w:r>
      <w:r w:rsidRPr="00E548B1">
        <w:rPr>
          <w:rFonts w:ascii="Arial" w:hAnsi="Arial" w:cs="Arial"/>
          <w:sz w:val="24"/>
          <w:szCs w:val="24"/>
          <w:vertAlign w:val="subscript"/>
        </w:rPr>
        <w:t>SALTWATER</w:t>
      </w:r>
      <w:proofErr w:type="spellEnd"/>
      <w:proofErr w:type="gramEnd"/>
      <w:r w:rsidRPr="00E548B1">
        <w:rPr>
          <w:rFonts w:ascii="Arial" w:hAnsi="Arial" w:cs="Arial"/>
          <w:sz w:val="24"/>
          <w:szCs w:val="24"/>
          <w:vertAlign w:val="subscript"/>
        </w:rPr>
        <w:t xml:space="preserve"> </w:t>
      </w:r>
      <w:r w:rsidRPr="00E548B1">
        <w:rPr>
          <w:rFonts w:ascii="Arial" w:hAnsi="Arial" w:cs="Arial"/>
          <w:sz w:val="24"/>
          <w:szCs w:val="24"/>
        </w:rPr>
        <w:t>= 2.0 x 10</w:t>
      </w:r>
      <w:r w:rsidRPr="00E548B1">
        <w:rPr>
          <w:rFonts w:ascii="Arial" w:hAnsi="Arial" w:cs="Arial"/>
          <w:sz w:val="24"/>
          <w:szCs w:val="24"/>
          <w:vertAlign w:val="superscript"/>
        </w:rPr>
        <w:t>-1</w:t>
      </w:r>
      <w:r w:rsidRPr="00E548B1">
        <w:rPr>
          <w:rFonts w:ascii="Arial" w:hAnsi="Arial" w:cs="Arial"/>
          <w:sz w:val="24"/>
          <w:szCs w:val="24"/>
        </w:rPr>
        <w:t>; A= 4” * 0.0254m * 0.0254m = .0025806</w:t>
      </w:r>
    </w:p>
    <w:p w:rsidR="001C63F5" w:rsidRPr="00E548B1" w:rsidRDefault="001C63F5" w:rsidP="001C63F5">
      <w:pPr>
        <w:pStyle w:val="NoSpacing"/>
        <w:contextualSpacing/>
        <w:jc w:val="center"/>
        <w:rPr>
          <w:rFonts w:ascii="Arial" w:hAnsi="Arial" w:cs="Arial"/>
          <w:sz w:val="24"/>
          <w:szCs w:val="24"/>
        </w:rPr>
      </w:pPr>
      <m:oMathPara>
        <m:oMath>
          <m:r>
            <w:rPr>
              <w:rFonts w:ascii="Cambria Math" w:hAnsi="Cambria Math" w:cs="Arial"/>
              <w:sz w:val="24"/>
              <w:szCs w:val="24"/>
            </w:rPr>
            <m:t>R</m:t>
          </m:r>
          <m:r>
            <w:rPr>
              <w:rFonts w:ascii="Cambria Math" w:hAnsi="Arial" w:cs="Arial"/>
              <w:sz w:val="24"/>
              <w:szCs w:val="24"/>
            </w:rPr>
            <m:t xml:space="preserve">= </m:t>
          </m:r>
          <m:r>
            <m:rPr>
              <m:sty m:val="p"/>
            </m:rPr>
            <w:rPr>
              <w:rFonts w:ascii="Arial" w:hAnsi="Arial" w:cs="Arial"/>
              <w:sz w:val="24"/>
              <w:szCs w:val="24"/>
            </w:rPr>
            <m:t>ρ</m:t>
          </m:r>
          <m:f>
            <m:fPr>
              <m:ctrlPr>
                <w:rPr>
                  <w:rFonts w:ascii="Cambria Math" w:hAnsi="Arial" w:cs="Arial"/>
                  <w:sz w:val="24"/>
                  <w:szCs w:val="24"/>
                </w:rPr>
              </m:ctrlPr>
            </m:fPr>
            <m:num>
              <m:r>
                <w:rPr>
                  <w:rFonts w:ascii="Cambria Math" w:hAnsi="Cambria Math" w:cs="Arial"/>
                  <w:sz w:val="24"/>
                  <w:szCs w:val="24"/>
                </w:rPr>
                <m:t>l</m:t>
              </m:r>
            </m:num>
            <m:den>
              <m:r>
                <w:rPr>
                  <w:rFonts w:ascii="Cambria Math" w:hAnsi="Cambria Math" w:cs="Arial"/>
                  <w:sz w:val="24"/>
                  <w:szCs w:val="24"/>
                </w:rPr>
                <m:t>A</m:t>
              </m:r>
            </m:den>
          </m:f>
          <m:r>
            <w:rPr>
              <w:rFonts w:ascii="Cambria Math" w:hAnsi="Arial" w:cs="Arial"/>
              <w:sz w:val="24"/>
              <w:szCs w:val="24"/>
            </w:rPr>
            <m:t xml:space="preserve">= .2 </m:t>
          </m:r>
          <m:f>
            <m:fPr>
              <m:ctrlPr>
                <w:rPr>
                  <w:rFonts w:ascii="Cambria Math" w:hAnsi="Arial" w:cs="Arial"/>
                  <w:i/>
                  <w:sz w:val="24"/>
                  <w:szCs w:val="24"/>
                </w:rPr>
              </m:ctrlPr>
            </m:fPr>
            <m:num>
              <m:r>
                <w:rPr>
                  <w:rFonts w:ascii="Cambria Math" w:hAnsi="Cambria Math" w:cs="Arial"/>
                  <w:sz w:val="24"/>
                  <w:szCs w:val="24"/>
                </w:rPr>
                <m:t>l</m:t>
              </m:r>
            </m:num>
            <m:den>
              <m:r>
                <w:rPr>
                  <w:rFonts w:ascii="Cambria Math" w:hAnsi="Arial" w:cs="Arial"/>
                  <w:sz w:val="24"/>
                  <w:szCs w:val="24"/>
                </w:rPr>
                <m:t>.0025806</m:t>
              </m:r>
            </m:den>
          </m:f>
          <m:r>
            <w:rPr>
              <w:rFonts w:ascii="Cambria Math" w:hAnsi="Arial" w:cs="Arial"/>
              <w:sz w:val="24"/>
              <w:szCs w:val="24"/>
            </w:rPr>
            <m:t>=77.5</m:t>
          </m:r>
          <m:r>
            <w:rPr>
              <w:rFonts w:ascii="Cambria Math" w:hAnsi="Cambria Math" w:cs="Arial"/>
              <w:sz w:val="24"/>
              <w:szCs w:val="24"/>
            </w:rPr>
            <m:t>l</m:t>
          </m:r>
        </m:oMath>
      </m:oMathPara>
    </w:p>
    <w:p w:rsidR="001C63F5" w:rsidRPr="00E548B1" w:rsidRDefault="001C63F5" w:rsidP="001C63F5">
      <w:pPr>
        <w:pStyle w:val="NoSpacing"/>
        <w:contextualSpacing/>
        <w:jc w:val="center"/>
        <w:rPr>
          <w:rFonts w:ascii="Arial" w:hAnsi="Arial" w:cs="Arial"/>
          <w:sz w:val="24"/>
          <w:szCs w:val="24"/>
        </w:rPr>
      </w:pPr>
      <m:oMathPara>
        <m:oMath>
          <m:r>
            <w:rPr>
              <w:rFonts w:ascii="Cambria Math" w:hAnsi="Cambria Math" w:cs="Arial"/>
              <w:sz w:val="24"/>
              <w:szCs w:val="24"/>
            </w:rPr>
            <m:t>V</m:t>
          </m:r>
          <m:r>
            <w:rPr>
              <w:rFonts w:ascii="Cambria Math" w:hAnsi="Arial" w:cs="Arial"/>
              <w:sz w:val="24"/>
              <w:szCs w:val="24"/>
            </w:rPr>
            <m:t>=</m:t>
          </m:r>
          <m:r>
            <w:rPr>
              <w:rFonts w:ascii="Cambria Math" w:hAnsi="Cambria Math" w:cs="Arial"/>
              <w:sz w:val="24"/>
              <w:szCs w:val="24"/>
            </w:rPr>
            <m:t>IR</m:t>
          </m:r>
          <m:r>
            <w:rPr>
              <w:rFonts w:ascii="Cambria Math" w:hAnsi="Arial" w:cs="Arial"/>
              <w:sz w:val="24"/>
              <w:szCs w:val="24"/>
            </w:rPr>
            <m:t>=</m:t>
          </m:r>
          <m:r>
            <w:rPr>
              <w:rFonts w:ascii="Cambria Math" w:hAnsi="Cambria Math" w:cs="Arial"/>
              <w:sz w:val="24"/>
              <w:szCs w:val="24"/>
            </w:rPr>
            <m:t>I</m:t>
          </m:r>
          <m:r>
            <w:rPr>
              <w:rFonts w:ascii="Arial" w:hAnsi="Cambria Math" w:cs="Arial"/>
              <w:sz w:val="24"/>
              <w:szCs w:val="24"/>
            </w:rPr>
            <m:t>*</m:t>
          </m:r>
          <m:r>
            <w:rPr>
              <w:rFonts w:ascii="Cambria Math" w:hAnsi="Arial" w:cs="Arial"/>
              <w:sz w:val="24"/>
              <w:szCs w:val="24"/>
            </w:rPr>
            <m:t>77.5</m:t>
          </m:r>
          <m:r>
            <w:rPr>
              <w:rFonts w:ascii="Cambria Math" w:hAnsi="Cambria Math" w:cs="Arial"/>
              <w:sz w:val="24"/>
              <w:szCs w:val="24"/>
            </w:rPr>
            <m:t>l</m:t>
          </m:r>
          <m:r>
            <w:rPr>
              <w:rFonts w:ascii="Cambria Math" w:hAnsi="Arial" w:cs="Arial"/>
              <w:sz w:val="24"/>
              <w:szCs w:val="24"/>
            </w:rPr>
            <m:t xml:space="preserve">=77.5 </m:t>
          </m:r>
          <m:r>
            <w:rPr>
              <w:rFonts w:ascii="Cambria Math" w:hAnsi="Cambria Math" w:cs="Arial"/>
              <w:sz w:val="24"/>
              <w:szCs w:val="24"/>
            </w:rPr>
            <m:t>Il</m:t>
          </m:r>
        </m:oMath>
      </m:oMathPara>
    </w:p>
    <w:p w:rsidR="001C63F5" w:rsidRPr="00E548B1" w:rsidRDefault="001C63F5" w:rsidP="001C63F5">
      <w:pPr>
        <w:pStyle w:val="NoSpacing"/>
        <w:contextualSpacing/>
        <w:jc w:val="center"/>
        <w:rPr>
          <w:rFonts w:ascii="Arial" w:hAnsi="Arial" w:cs="Arial"/>
          <w:sz w:val="24"/>
          <w:szCs w:val="24"/>
        </w:rPr>
      </w:pPr>
    </w:p>
    <w:p w:rsidR="001C63F5" w:rsidRPr="00E548B1" w:rsidRDefault="001C63F5" w:rsidP="001C63F5">
      <w:pPr>
        <w:pStyle w:val="NoSpacing"/>
        <w:contextualSpacing/>
        <w:jc w:val="center"/>
        <w:rPr>
          <w:rFonts w:ascii="Arial" w:hAnsi="Arial" w:cs="Arial"/>
          <w:sz w:val="24"/>
          <w:szCs w:val="24"/>
        </w:rPr>
      </w:pPr>
      <w:r>
        <w:rPr>
          <w:rFonts w:ascii="Arial" w:hAnsi="Arial" w:cs="Arial"/>
          <w:sz w:val="24"/>
          <w:szCs w:val="24"/>
        </w:rPr>
        <w:t>Table 2.1-3</w:t>
      </w:r>
      <w:r w:rsidRPr="00E548B1">
        <w:rPr>
          <w:rFonts w:ascii="Arial" w:hAnsi="Arial" w:cs="Arial"/>
          <w:sz w:val="24"/>
          <w:szCs w:val="24"/>
        </w:rPr>
        <w:t>. Voltage drop depending on current and distance between contacts</w:t>
      </w:r>
    </w:p>
    <w:tbl>
      <w:tblPr>
        <w:tblStyle w:val="LightShading1"/>
        <w:tblW w:w="0" w:type="auto"/>
        <w:tblInd w:w="108" w:type="dxa"/>
        <w:tblLook w:val="04A0"/>
      </w:tblPr>
      <w:tblGrid>
        <w:gridCol w:w="2851"/>
        <w:gridCol w:w="3047"/>
        <w:gridCol w:w="2850"/>
      </w:tblGrid>
      <w:tr w:rsidR="001C63F5" w:rsidRPr="00E548B1" w:rsidTr="00DD759F">
        <w:trPr>
          <w:cnfStyle w:val="1000000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Current (Amps)</w:t>
            </w:r>
          </w:p>
        </w:tc>
        <w:tc>
          <w:tcPr>
            <w:tcW w:w="3192" w:type="dxa"/>
          </w:tcPr>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Length(Meters)</w:t>
            </w:r>
          </w:p>
        </w:tc>
        <w:tc>
          <w:tcPr>
            <w:tcW w:w="3084" w:type="dxa"/>
          </w:tcPr>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Voltage Drop (Volts)</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1</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0.0127 (½ ”)</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0.9842</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1</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0.0254 (1”)</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1.9685</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1</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0.0381(1 ½”)</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2.9527</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5</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0.0127 (½ ”)</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4.9212</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5</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0.0254 (1”)</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9.8425</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5</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0.0381(1 ½”)</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14.763</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lastRenderedPageBreak/>
              <w:t>10</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0.0127 (½ ”)</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9.8425</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10</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0.0254 (1”)</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19.685</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10</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0.0381(1 ½”)</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29.527</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25</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0.0127 (½ ”)</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24.606</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25</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0.0254 (1”)</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49.212</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25</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0.0381(1 ½”)</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73.818</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50</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0.0127 (½ ”)</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49.212</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50</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0.0254 (1”)</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98.425</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50</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0.0381(1 ½”)</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147.63</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75</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0.0127 (½ ”)</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73.818</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75</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0.0254 (1”)</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147.64</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75</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0.0381(1 ½”)</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221.45</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100</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0.0127 (½ ”)</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98.425</w:t>
            </w:r>
          </w:p>
        </w:tc>
      </w:tr>
      <w:tr w:rsidR="001C63F5" w:rsidRPr="00E548B1" w:rsidTr="00DD759F">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100</w:t>
            </w:r>
          </w:p>
        </w:tc>
        <w:tc>
          <w:tcPr>
            <w:tcW w:w="3192"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0.0254 (1”)</w:t>
            </w:r>
          </w:p>
        </w:tc>
        <w:tc>
          <w:tcPr>
            <w:tcW w:w="3084" w:type="dxa"/>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196.85</w:t>
            </w:r>
          </w:p>
        </w:tc>
      </w:tr>
      <w:tr w:rsidR="001C63F5" w:rsidRPr="00E548B1" w:rsidTr="00DD759F">
        <w:trPr>
          <w:cnfStyle w:val="000000100000"/>
        </w:trPr>
        <w:tc>
          <w:tcPr>
            <w:cnfStyle w:val="001000000000"/>
            <w:tcW w:w="3084" w:type="dxa"/>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100</w:t>
            </w:r>
          </w:p>
        </w:tc>
        <w:tc>
          <w:tcPr>
            <w:tcW w:w="3192"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0.0381(1 ½”)</w:t>
            </w:r>
          </w:p>
        </w:tc>
        <w:tc>
          <w:tcPr>
            <w:tcW w:w="3084" w:type="dxa"/>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295.27</w:t>
            </w:r>
          </w:p>
        </w:tc>
      </w:tr>
    </w:tbl>
    <w:p w:rsidR="001C63F5" w:rsidRPr="00E548B1" w:rsidRDefault="001C63F5" w:rsidP="001C63F5">
      <w:pPr>
        <w:pStyle w:val="NoSpacing"/>
        <w:contextualSpacing/>
        <w:jc w:val="center"/>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It is evident that high currents require a much larger voltage to drive the current. The contact separation will vary this voltage but large amounts of current still require a very large voltage. Some of these voltages and currents will require power sources that are much too expensive for the scope of this project. Thus, our designs must reflect this limited financial ability.</w:t>
      </w:r>
    </w:p>
    <w:p w:rsidR="001C63F5" w:rsidRPr="00E548B1" w:rsidRDefault="001C63F5" w:rsidP="001C63F5">
      <w:pPr>
        <w:pStyle w:val="NoSpacing"/>
        <w:contextualSpacing/>
        <w:jc w:val="both"/>
        <w:rPr>
          <w:rFonts w:ascii="Arial" w:hAnsi="Arial" w:cs="Arial"/>
          <w:sz w:val="24"/>
          <w:szCs w:val="24"/>
        </w:rPr>
      </w:pPr>
    </w:p>
    <w:p w:rsidR="001C63F5" w:rsidRDefault="001C63F5" w:rsidP="001C63F5">
      <w:pPr>
        <w:pStyle w:val="NoSpacing"/>
        <w:contextualSpacing/>
        <w:jc w:val="both"/>
        <w:rPr>
          <w:rFonts w:ascii="Arial" w:hAnsi="Arial" w:cs="Arial"/>
          <w:sz w:val="24"/>
          <w:szCs w:val="24"/>
        </w:rPr>
      </w:pPr>
      <w:r w:rsidRPr="00E548B1">
        <w:rPr>
          <w:rFonts w:ascii="Arial" w:hAnsi="Arial" w:cs="Arial"/>
          <w:sz w:val="24"/>
          <w:szCs w:val="24"/>
        </w:rPr>
        <w:t>These special considerations, albeit small in the large scale performance picture, add up to become a major problem for the MHD drive and boat designs. Maximizing efficiency is the main concern when developing a propulsion system. Limiting weight, increasing performance, and reducing losses are all of primary concern when a boat is being designed and these considerations can greatly influence a design to being successful or a failure.</w:t>
      </w:r>
    </w:p>
    <w:p w:rsidR="001C63F5" w:rsidRPr="00E548B1" w:rsidRDefault="001C63F5" w:rsidP="001C63F5">
      <w:pPr>
        <w:pStyle w:val="NoSpacing"/>
        <w:contextualSpacing/>
        <w:jc w:val="both"/>
        <w:rPr>
          <w:rFonts w:ascii="Arial" w:hAnsi="Arial" w:cs="Arial"/>
          <w:sz w:val="24"/>
          <w:szCs w:val="24"/>
        </w:rPr>
      </w:pPr>
    </w:p>
    <w:p w:rsidR="001C63F5" w:rsidRPr="001F06B3" w:rsidRDefault="001C63F5" w:rsidP="001C63F5">
      <w:pPr>
        <w:pStyle w:val="Heading1"/>
        <w:spacing w:before="0" w:line="240" w:lineRule="auto"/>
        <w:contextualSpacing/>
        <w:rPr>
          <w:rFonts w:ascii="Arial" w:hAnsi="Arial" w:cs="Arial"/>
          <w:sz w:val="40"/>
          <w:szCs w:val="40"/>
        </w:rPr>
      </w:pPr>
      <w:bookmarkStart w:id="11" w:name="_Toc298248564"/>
      <w:proofErr w:type="gramStart"/>
      <w:r w:rsidRPr="001F06B3">
        <w:rPr>
          <w:rFonts w:ascii="Arial" w:hAnsi="Arial" w:cs="Arial"/>
          <w:sz w:val="40"/>
          <w:szCs w:val="40"/>
        </w:rPr>
        <w:t>2.1.6</w:t>
      </w:r>
      <w:r>
        <w:rPr>
          <w:rFonts w:ascii="Arial" w:hAnsi="Arial" w:cs="Arial"/>
          <w:sz w:val="40"/>
          <w:szCs w:val="40"/>
        </w:rPr>
        <w:t xml:space="preserve"> </w:t>
      </w:r>
      <w:r w:rsidRPr="001F06B3">
        <w:rPr>
          <w:rFonts w:ascii="Arial" w:hAnsi="Arial" w:cs="Arial"/>
          <w:sz w:val="40"/>
          <w:szCs w:val="40"/>
        </w:rPr>
        <w:t xml:space="preserve"> History</w:t>
      </w:r>
      <w:proofErr w:type="gramEnd"/>
      <w:r w:rsidRPr="001F06B3">
        <w:rPr>
          <w:rFonts w:ascii="Arial" w:hAnsi="Arial" w:cs="Arial"/>
          <w:sz w:val="40"/>
          <w:szCs w:val="40"/>
        </w:rPr>
        <w:t xml:space="preserve"> and Relevant Technologies</w:t>
      </w:r>
      <w:bookmarkEnd w:id="11"/>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With gas prices on the rise, companies all across the world have been trying to design and obtain a clean, efficient, and low cost energy source for their products. This search sparked back during the energy crisis of the 1970s and has continued ever since with mixed results. Most of these new designs are either solar powered, purely battery powered, or a combination of many disciplines with the emphasis of becoming less dependent on oil. As technology has advanced and the ability to get more power per area has increased, previously thought “impossible” technologies are becoming more and more relevant in state of the art designs. One such technology revolves around Magneto-Hydrodynamic (MHD) propulsion. Magneto-Hydrodynamic forces are caused when an electric current flows through a dielectric material perpendicular to a magnetic field. The resultant force is perpendicular to the magnetic field and the current has a magnitude determined by the strength of the magnetic field and the amount of current flowing through it. The direction of the force is determined </w:t>
      </w:r>
      <w:r w:rsidRPr="00E548B1">
        <w:rPr>
          <w:rFonts w:ascii="Arial" w:hAnsi="Arial" w:cs="Arial"/>
          <w:sz w:val="24"/>
          <w:szCs w:val="24"/>
        </w:rPr>
        <w:lastRenderedPageBreak/>
        <w:t>by the direction of the current and the magnetic field and is easily determined by the equation shown below. This equation is known as the Lorentz Law.</w:t>
      </w:r>
    </w:p>
    <w:p w:rsidR="001C63F5" w:rsidRPr="00E548B1" w:rsidRDefault="001C63F5" w:rsidP="001C63F5">
      <w:pPr>
        <w:pStyle w:val="NoSpacing"/>
        <w:contextualSpacing/>
        <w:jc w:val="both"/>
        <w:rPr>
          <w:rFonts w:ascii="Arial" w:hAnsi="Arial" w:cs="Arial"/>
          <w:sz w:val="24"/>
          <w:szCs w:val="24"/>
        </w:rPr>
      </w:pPr>
    </w:p>
    <w:p w:rsidR="001C63F5" w:rsidRPr="00E548B1" w:rsidRDefault="00DD42A6" w:rsidP="001C63F5">
      <w:pPr>
        <w:pStyle w:val="NoSpacing"/>
        <w:contextualSpacing/>
        <w:jc w:val="center"/>
        <w:rPr>
          <w:rFonts w:ascii="Arial" w:hAnsi="Arial" w:cs="Arial"/>
          <w:sz w:val="24"/>
          <w:szCs w:val="24"/>
        </w:rPr>
      </w:pPr>
      <m:oMathPara>
        <m:oMath>
          <m:acc>
            <m:accPr>
              <m:chr m:val="⃗"/>
              <m:ctrlPr>
                <w:rPr>
                  <w:rFonts w:ascii="Cambria Math" w:hAnsi="Arial" w:cs="Arial"/>
                  <w:i/>
                  <w:sz w:val="24"/>
                  <w:szCs w:val="24"/>
                </w:rPr>
              </m:ctrlPr>
            </m:accPr>
            <m:e>
              <m:r>
                <w:rPr>
                  <w:rFonts w:ascii="Cambria Math" w:hAnsi="Cambria Math" w:cs="Arial"/>
                  <w:sz w:val="24"/>
                  <w:szCs w:val="24"/>
                </w:rPr>
                <m:t>F</m:t>
              </m:r>
            </m:e>
          </m:acc>
          <m:r>
            <w:rPr>
              <w:rFonts w:ascii="Cambria Math" w:hAnsi="Arial" w:cs="Arial"/>
              <w:sz w:val="24"/>
              <w:szCs w:val="24"/>
            </w:rPr>
            <m:t xml:space="preserve">= </m:t>
          </m:r>
          <m:acc>
            <m:accPr>
              <m:chr m:val="⃗"/>
              <m:ctrlPr>
                <w:rPr>
                  <w:rFonts w:ascii="Cambria Math" w:hAnsi="Arial" w:cs="Arial"/>
                  <w:i/>
                  <w:sz w:val="24"/>
                  <w:szCs w:val="24"/>
                </w:rPr>
              </m:ctrlPr>
            </m:accPr>
            <m:e>
              <m:r>
                <w:rPr>
                  <w:rFonts w:ascii="Cambria Math" w:hAnsi="Cambria Math" w:cs="Arial"/>
                  <w:sz w:val="24"/>
                  <w:szCs w:val="24"/>
                </w:rPr>
                <m:t>I</m:t>
              </m:r>
            </m:e>
          </m:acc>
          <m:r>
            <w:rPr>
              <w:rFonts w:ascii="Cambria Math" w:hAnsi="Arial" w:cs="Arial"/>
              <w:sz w:val="24"/>
              <w:szCs w:val="24"/>
            </w:rPr>
            <m:t xml:space="preserve"> </m:t>
          </m:r>
          <m:r>
            <w:rPr>
              <w:rFonts w:ascii="Cambria Math" w:hAnsi="Cambria Math" w:cs="Arial"/>
              <w:sz w:val="24"/>
              <w:szCs w:val="24"/>
            </w:rPr>
            <m:t>L</m:t>
          </m:r>
          <m:r>
            <w:rPr>
              <w:rFonts w:ascii="Cambria Math" w:hAnsi="Arial" w:cs="Arial"/>
              <w:sz w:val="24"/>
              <w:szCs w:val="24"/>
            </w:rPr>
            <m:t xml:space="preserve"> </m:t>
          </m:r>
          <m:r>
            <w:rPr>
              <w:rFonts w:ascii="Cambria Math" w:hAnsi="Cambria Math" w:cs="Arial"/>
              <w:sz w:val="24"/>
              <w:szCs w:val="24"/>
            </w:rPr>
            <m:t>x</m:t>
          </m:r>
          <m:r>
            <w:rPr>
              <w:rFonts w:ascii="Cambria Math" w:hAnsi="Arial" w:cs="Arial"/>
              <w:sz w:val="24"/>
              <w:szCs w:val="24"/>
            </w:rPr>
            <m:t xml:space="preserve"> </m:t>
          </m:r>
          <m:acc>
            <m:accPr>
              <m:chr m:val="⃗"/>
              <m:ctrlPr>
                <w:rPr>
                  <w:rFonts w:ascii="Cambria Math" w:hAnsi="Arial" w:cs="Arial"/>
                  <w:i/>
                  <w:sz w:val="24"/>
                  <w:szCs w:val="24"/>
                </w:rPr>
              </m:ctrlPr>
            </m:accPr>
            <m:e>
              <m:r>
                <w:rPr>
                  <w:rFonts w:ascii="Cambria Math" w:hAnsi="Cambria Math" w:cs="Arial"/>
                  <w:sz w:val="24"/>
                  <w:szCs w:val="24"/>
                </w:rPr>
                <m:t>B</m:t>
              </m:r>
            </m:e>
          </m:acc>
        </m:oMath>
      </m:oMathPara>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Magneto-Hydrodynamic propulsion is not a new technology. The first use of the word “Magneto-Hydrodynamic” was by </w:t>
      </w:r>
      <w:proofErr w:type="spellStart"/>
      <w:r w:rsidRPr="00E548B1">
        <w:rPr>
          <w:rFonts w:ascii="Arial" w:hAnsi="Arial" w:cs="Arial"/>
          <w:sz w:val="24"/>
          <w:szCs w:val="24"/>
        </w:rPr>
        <w:t>Hannes</w:t>
      </w:r>
      <w:proofErr w:type="spellEnd"/>
      <w:r w:rsidRPr="00E548B1">
        <w:rPr>
          <w:rFonts w:ascii="Arial" w:hAnsi="Arial" w:cs="Arial"/>
          <w:sz w:val="24"/>
          <w:szCs w:val="24"/>
        </w:rPr>
        <w:t xml:space="preserve"> Alfven in 1942, who received a Nobel Prize in 1970 for his work in the subject. Alfven described a class of Magneto-Hydrodynamic waves now known as Alfven waves (low frequency </w:t>
      </w:r>
      <w:proofErr w:type="spellStart"/>
      <w:r w:rsidRPr="00E548B1">
        <w:rPr>
          <w:rFonts w:ascii="Arial" w:hAnsi="Arial" w:cs="Arial"/>
          <w:sz w:val="24"/>
          <w:szCs w:val="24"/>
        </w:rPr>
        <w:t>hydromagnetic</w:t>
      </w:r>
      <w:proofErr w:type="spellEnd"/>
      <w:r w:rsidRPr="00E548B1">
        <w:rPr>
          <w:rFonts w:ascii="Arial" w:hAnsi="Arial" w:cs="Arial"/>
          <w:sz w:val="24"/>
          <w:szCs w:val="24"/>
        </w:rPr>
        <w:t xml:space="preserve"> plasma oscillations.) However, even though Alfven is credited with the first use of the word “Magneto-Hydrodynamic”, the main contribution to Magneto-Hydrodynamic propulsion comes from Michael Faraday. Faraday’s Law, which was later expounded upon by Maxwell, is the basic theory for why Magneto-Hydrodynamic works. Faraday tried to prove his theory by producing a potential difference between the two river banks across Waterloo Bridge in London in 1832. He theorized that the moving salty water in the presence of the Earth’s magnetic field would produce a potential difference on each side of the river. He was unsuccessful in his attempt, but only because the current was too small to measure with the equipment of his time. It was later attempted by Dr. William Hyde Wollaston successfully in 1851. Faraday’s work in the field of electromagnetism sets the groundwork for much of the research being done today.</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The use of Magneto-Hydrodynamic in previous projects is scarce at best. However, the first known use of a Magneto-Hydrodynamic drive is in the “Yamato 1” ship in 1991. This ship was powered by a liquid helium-cooled superconductor and could travel up to 15 km/h. The ship essentially used two Magneto-Hydrodynamic drives that would propel seawater out of the stern without any moving mechanical parts. The ship was a success for science but due to not reaching the projected speeds and the cost to build, the technology was deemed to be too inefficient for production and was sent to the Kobe Maritime Museum for display as the only Magneto-Hydrodynamic ship of its kind. Since that time, most Magneto-Hydrodynamic builds have been small scale and done mainly for instructive purposes to showcase Faraday’s law. However, a recent article detailed the plausibility of using Magneto-Hydrodynamic propulsion in upper atmosphere aircrafts and the results are very promising.</w:t>
      </w:r>
    </w:p>
    <w:p w:rsidR="001C63F5" w:rsidRPr="00E548B1" w:rsidRDefault="001C63F5" w:rsidP="001C63F5">
      <w:pPr>
        <w:pStyle w:val="NoSpacing"/>
        <w:contextualSpacing/>
        <w:jc w:val="both"/>
        <w:rPr>
          <w:rFonts w:ascii="Arial" w:hAnsi="Arial" w:cs="Arial"/>
          <w:sz w:val="24"/>
          <w:szCs w:val="24"/>
        </w:rPr>
      </w:pPr>
    </w:p>
    <w:p w:rsidR="001C63F5"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An article titled “Combining Magneto-Hydrodynamic Air-breathing and IEC Fusion Rocket Propulsion for Earth-to-Orbit Flight” produced in 2010 illustrates just what Magneto-Hydrodynamic drives could be capable of delivering. In this feasibility study, the author delves into the rocket based combined cycle propulsion system and the benefits that could be afforded by using such a system. To explain exactly how it works, the combined cycle propulsion system essentially switches to varying amounts of different propulsion methods during the time for which that propulsion system operates at max efficiency. This helps achieve orbital velocity (Mach 26) using a slower acceleration rate; estimates put </w:t>
      </w:r>
      <w:r w:rsidRPr="00E548B1">
        <w:rPr>
          <w:rFonts w:ascii="Arial" w:hAnsi="Arial" w:cs="Arial"/>
          <w:sz w:val="24"/>
          <w:szCs w:val="24"/>
        </w:rPr>
        <w:lastRenderedPageBreak/>
        <w:t xml:space="preserve">the total time to orbit at 28 minutes. However, the purpose is so that the takeoff weight of an orbit bound object can be greatly reduced by replacing the inordinate amount of solid rocket fuel that is normally associated with orbit flights with an air-breathing Magneto-Hydrodynamic system. As seen in the table below, the author shows how the various propulsion methods can be used at different times to achieve maximum efficiency. </w:t>
      </w:r>
    </w:p>
    <w:p w:rsidR="001C63F5" w:rsidRPr="00E548B1" w:rsidRDefault="001C63F5" w:rsidP="001C63F5">
      <w:pPr>
        <w:pStyle w:val="NoSpacing"/>
        <w:contextualSpacing/>
        <w:jc w:val="both"/>
        <w:rPr>
          <w:rFonts w:ascii="Arial" w:hAnsi="Arial" w:cs="Arial"/>
          <w:sz w:val="24"/>
          <w:szCs w:val="24"/>
        </w:rPr>
      </w:pPr>
    </w:p>
    <w:p w:rsidR="001C63F5" w:rsidRDefault="001C63F5" w:rsidP="001C63F5">
      <w:pPr>
        <w:pStyle w:val="NoSpacing"/>
        <w:contextualSpacing/>
        <w:jc w:val="center"/>
        <w:rPr>
          <w:rFonts w:ascii="Arial" w:hAnsi="Arial" w:cs="Arial"/>
          <w:sz w:val="24"/>
          <w:szCs w:val="24"/>
        </w:rPr>
      </w:pPr>
      <w:r>
        <w:rPr>
          <w:rFonts w:ascii="Arial" w:hAnsi="Arial" w:cs="Arial"/>
          <w:sz w:val="24"/>
          <w:szCs w:val="24"/>
        </w:rPr>
        <w:t>Table 2.1-4</w:t>
      </w:r>
      <w:r w:rsidRPr="00E548B1">
        <w:rPr>
          <w:rFonts w:ascii="Arial" w:hAnsi="Arial" w:cs="Arial"/>
          <w:sz w:val="24"/>
          <w:szCs w:val="24"/>
        </w:rPr>
        <w:t xml:space="preserve">. </w:t>
      </w:r>
      <w:proofErr w:type="gramStart"/>
      <w:r w:rsidRPr="00E548B1">
        <w:rPr>
          <w:rFonts w:ascii="Arial" w:hAnsi="Arial" w:cs="Arial"/>
          <w:sz w:val="24"/>
          <w:szCs w:val="24"/>
        </w:rPr>
        <w:t>Sources of propulsion and energy in an MHD air-breathing jet.</w:t>
      </w:r>
      <w:proofErr w:type="gramEnd"/>
    </w:p>
    <w:p w:rsidR="001C63F5" w:rsidRDefault="001C63F5" w:rsidP="001C63F5">
      <w:pPr>
        <w:pStyle w:val="NoSpacing"/>
        <w:contextualSpacing/>
        <w:jc w:val="center"/>
        <w:rPr>
          <w:rFonts w:ascii="Arial" w:hAnsi="Arial" w:cs="Arial"/>
          <w:sz w:val="24"/>
          <w:szCs w:val="24"/>
        </w:rPr>
      </w:pPr>
    </w:p>
    <w:tbl>
      <w:tblPr>
        <w:tblStyle w:val="LightShading1"/>
        <w:tblW w:w="0" w:type="auto"/>
        <w:jc w:val="center"/>
        <w:tblInd w:w="1188" w:type="dxa"/>
        <w:tblLook w:val="04A0"/>
      </w:tblPr>
      <w:tblGrid>
        <w:gridCol w:w="1944"/>
        <w:gridCol w:w="1992"/>
        <w:gridCol w:w="2350"/>
        <w:gridCol w:w="1382"/>
      </w:tblGrid>
      <w:tr w:rsidR="001C63F5" w:rsidRPr="00E548B1" w:rsidTr="00DD759F">
        <w:trPr>
          <w:cnfStyle w:val="100000000000"/>
          <w:jc w:val="center"/>
        </w:trPr>
        <w:tc>
          <w:tcPr>
            <w:cnfStyle w:val="001000000000"/>
            <w:tcW w:w="1944" w:type="dxa"/>
            <w:vAlign w:val="center"/>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Earth-to-Orbit</w:t>
            </w:r>
          </w:p>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Flight Phases</w:t>
            </w:r>
          </w:p>
        </w:tc>
        <w:tc>
          <w:tcPr>
            <w:tcW w:w="1992" w:type="dxa"/>
            <w:vAlign w:val="center"/>
          </w:tcPr>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Propulsion</w:t>
            </w:r>
          </w:p>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Mode</w:t>
            </w:r>
          </w:p>
        </w:tc>
        <w:tc>
          <w:tcPr>
            <w:tcW w:w="2350" w:type="dxa"/>
            <w:vAlign w:val="center"/>
          </w:tcPr>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“Combustion”</w:t>
            </w:r>
          </w:p>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Energy</w:t>
            </w:r>
          </w:p>
        </w:tc>
        <w:tc>
          <w:tcPr>
            <w:tcW w:w="1382" w:type="dxa"/>
            <w:vAlign w:val="center"/>
          </w:tcPr>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Ionization</w:t>
            </w:r>
          </w:p>
          <w:p w:rsidR="001C63F5" w:rsidRPr="00E548B1" w:rsidRDefault="001C63F5" w:rsidP="00DD759F">
            <w:pPr>
              <w:pStyle w:val="NoSpacing"/>
              <w:contextualSpacing/>
              <w:jc w:val="center"/>
              <w:cnfStyle w:val="100000000000"/>
              <w:rPr>
                <w:rFonts w:ascii="Arial" w:hAnsi="Arial" w:cs="Arial"/>
                <w:sz w:val="24"/>
                <w:szCs w:val="24"/>
              </w:rPr>
            </w:pPr>
            <w:r w:rsidRPr="00E548B1">
              <w:rPr>
                <w:rFonts w:ascii="Arial" w:hAnsi="Arial" w:cs="Arial"/>
                <w:sz w:val="24"/>
                <w:szCs w:val="24"/>
              </w:rPr>
              <w:t>Energy</w:t>
            </w:r>
          </w:p>
        </w:tc>
      </w:tr>
      <w:tr w:rsidR="001C63F5" w:rsidRPr="00E548B1" w:rsidTr="00DD759F">
        <w:trPr>
          <w:cnfStyle w:val="000000100000"/>
          <w:jc w:val="center"/>
        </w:trPr>
        <w:tc>
          <w:tcPr>
            <w:cnfStyle w:val="001000000000"/>
            <w:tcW w:w="1944" w:type="dxa"/>
            <w:vAlign w:val="center"/>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Zero to Mach 12 Speed within Sensible Atmosphere</w:t>
            </w:r>
          </w:p>
        </w:tc>
        <w:tc>
          <w:tcPr>
            <w:tcW w:w="1992" w:type="dxa"/>
            <w:vAlign w:val="center"/>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Ducted Rocket and MHD Air-breathing</w:t>
            </w:r>
          </w:p>
        </w:tc>
        <w:tc>
          <w:tcPr>
            <w:tcW w:w="2350" w:type="dxa"/>
            <w:vAlign w:val="center"/>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Chemical and IEC Fusion Reactions</w:t>
            </w:r>
          </w:p>
        </w:tc>
        <w:tc>
          <w:tcPr>
            <w:tcW w:w="1382" w:type="dxa"/>
            <w:vAlign w:val="center"/>
          </w:tcPr>
          <w:p w:rsidR="001C63F5" w:rsidRPr="00E548B1" w:rsidRDefault="001C63F5" w:rsidP="00DD759F">
            <w:pPr>
              <w:pStyle w:val="NoSpacing"/>
              <w:contextualSpacing/>
              <w:jc w:val="center"/>
              <w:cnfStyle w:val="000000100000"/>
              <w:rPr>
                <w:rFonts w:ascii="Arial" w:hAnsi="Arial" w:cs="Arial"/>
                <w:sz w:val="24"/>
                <w:szCs w:val="24"/>
              </w:rPr>
            </w:pPr>
            <w:r w:rsidRPr="00E548B1">
              <w:rPr>
                <w:rFonts w:ascii="Arial" w:hAnsi="Arial" w:cs="Arial"/>
                <w:sz w:val="24"/>
                <w:szCs w:val="24"/>
              </w:rPr>
              <w:t>MHD and IEC Fusion Reactions</w:t>
            </w:r>
          </w:p>
        </w:tc>
      </w:tr>
      <w:tr w:rsidR="001C63F5" w:rsidRPr="00E548B1" w:rsidTr="00DD759F">
        <w:trPr>
          <w:jc w:val="center"/>
        </w:trPr>
        <w:tc>
          <w:tcPr>
            <w:cnfStyle w:val="001000000000"/>
            <w:tcW w:w="1944" w:type="dxa"/>
            <w:vAlign w:val="center"/>
          </w:tcPr>
          <w:p w:rsidR="001C63F5" w:rsidRPr="00E548B1" w:rsidRDefault="001C63F5" w:rsidP="00DD759F">
            <w:pPr>
              <w:pStyle w:val="NoSpacing"/>
              <w:contextualSpacing/>
              <w:jc w:val="center"/>
              <w:rPr>
                <w:rFonts w:ascii="Arial" w:hAnsi="Arial" w:cs="Arial"/>
                <w:sz w:val="24"/>
                <w:szCs w:val="24"/>
              </w:rPr>
            </w:pPr>
            <w:r w:rsidRPr="00E548B1">
              <w:rPr>
                <w:rFonts w:ascii="Arial" w:hAnsi="Arial" w:cs="Arial"/>
                <w:sz w:val="24"/>
                <w:szCs w:val="24"/>
              </w:rPr>
              <w:t>Mach 12 to Orbital Speed above Sensible Atmosphere</w:t>
            </w:r>
          </w:p>
        </w:tc>
        <w:tc>
          <w:tcPr>
            <w:tcW w:w="1992" w:type="dxa"/>
            <w:vAlign w:val="center"/>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Rocket</w:t>
            </w:r>
          </w:p>
        </w:tc>
        <w:tc>
          <w:tcPr>
            <w:tcW w:w="2350" w:type="dxa"/>
            <w:vAlign w:val="center"/>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Chemical and IEC Fusion Reactions</w:t>
            </w:r>
          </w:p>
        </w:tc>
        <w:tc>
          <w:tcPr>
            <w:tcW w:w="1382" w:type="dxa"/>
            <w:vAlign w:val="center"/>
          </w:tcPr>
          <w:p w:rsidR="001C63F5" w:rsidRPr="00E548B1" w:rsidRDefault="001C63F5" w:rsidP="00DD759F">
            <w:pPr>
              <w:pStyle w:val="NoSpacing"/>
              <w:contextualSpacing/>
              <w:jc w:val="center"/>
              <w:cnfStyle w:val="000000000000"/>
              <w:rPr>
                <w:rFonts w:ascii="Arial" w:hAnsi="Arial" w:cs="Arial"/>
                <w:sz w:val="24"/>
                <w:szCs w:val="24"/>
              </w:rPr>
            </w:pPr>
            <w:r w:rsidRPr="00E548B1">
              <w:rPr>
                <w:rFonts w:ascii="Arial" w:hAnsi="Arial" w:cs="Arial"/>
                <w:sz w:val="24"/>
                <w:szCs w:val="24"/>
              </w:rPr>
              <w:t>IEC Fusion Reactions</w:t>
            </w:r>
          </w:p>
        </w:tc>
      </w:tr>
    </w:tbl>
    <w:p w:rsidR="001C63F5" w:rsidRPr="00E548B1" w:rsidRDefault="001C63F5" w:rsidP="001C63F5">
      <w:pPr>
        <w:pStyle w:val="NoSpacing"/>
        <w:contextualSpacing/>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It sounds like an oxymoron that Magneto-Hydrodynamic processes can be used in an air-breathing system. However, the basic principle is that there must be a current carrying substance in field. This is achieved in modern day high speed aircraft travel. Due to the present design of high speed atmospheric flight aircrafts, large amounts of current is created due to the flow slowing properties that the aircrafts are built with. The author goes on to say, </w:t>
      </w:r>
    </w:p>
    <w:p w:rsidR="001C63F5" w:rsidRPr="00E548B1" w:rsidRDefault="001C63F5" w:rsidP="001C63F5">
      <w:pPr>
        <w:pStyle w:val="NoSpacing"/>
        <w:ind w:left="720" w:right="720"/>
        <w:contextualSpacing/>
        <w:jc w:val="both"/>
        <w:rPr>
          <w:rFonts w:ascii="Arial" w:hAnsi="Arial" w:cs="Arial"/>
          <w:sz w:val="24"/>
          <w:szCs w:val="24"/>
        </w:rPr>
      </w:pPr>
    </w:p>
    <w:p w:rsidR="001C63F5" w:rsidRPr="00E548B1" w:rsidRDefault="001C63F5" w:rsidP="001C63F5">
      <w:pPr>
        <w:pStyle w:val="NoSpacing"/>
        <w:ind w:left="720" w:right="720"/>
        <w:contextualSpacing/>
        <w:jc w:val="both"/>
        <w:rPr>
          <w:rFonts w:ascii="Arial" w:hAnsi="Arial" w:cs="Arial"/>
          <w:sz w:val="24"/>
          <w:szCs w:val="24"/>
        </w:rPr>
      </w:pPr>
      <w:r w:rsidRPr="00E548B1">
        <w:rPr>
          <w:rFonts w:ascii="Arial" w:hAnsi="Arial" w:cs="Arial"/>
          <w:sz w:val="24"/>
          <w:szCs w:val="24"/>
        </w:rPr>
        <w:t xml:space="preserve">“Enormous amounts of electrical current are created within air breathing engines by very strong Magneto-Hydrodynamic interactions within ionized and magnetized airflow at hypersonic (Mach 7 to Mach 14) flight speeds. Such current is a consequence of flow-slowing </w:t>
      </w:r>
      <w:proofErr w:type="spellStart"/>
      <w:r w:rsidRPr="00E548B1">
        <w:rPr>
          <w:rFonts w:ascii="Arial" w:hAnsi="Arial" w:cs="Arial"/>
          <w:sz w:val="24"/>
          <w:szCs w:val="24"/>
        </w:rPr>
        <w:t>JxB</w:t>
      </w:r>
      <w:proofErr w:type="spellEnd"/>
      <w:r w:rsidRPr="00E548B1">
        <w:rPr>
          <w:rFonts w:ascii="Arial" w:hAnsi="Arial" w:cs="Arial"/>
          <w:sz w:val="24"/>
          <w:szCs w:val="24"/>
        </w:rPr>
        <w:t xml:space="preserve"> interaction within airflow that is ionized to about 10^13 electrons/cm3 and subjected to magnetic fields</w:t>
      </w:r>
      <w:r>
        <w:rPr>
          <w:rFonts w:ascii="Arial" w:hAnsi="Arial" w:cs="Arial"/>
          <w:sz w:val="24"/>
          <w:szCs w:val="24"/>
        </w:rPr>
        <w:t xml:space="preserve"> of about 7 T</w:t>
      </w:r>
      <w:r w:rsidRPr="00E548B1">
        <w:rPr>
          <w:rFonts w:ascii="Arial" w:hAnsi="Arial" w:cs="Arial"/>
          <w:sz w:val="24"/>
          <w:szCs w:val="24"/>
        </w:rPr>
        <w:t>esla.”</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The idea behind the Magneto-Hydrodynamic system in this application is to draw power from the air that will be provided to other systems, such as air magnetizing and ionizing. The air magnetizing will be provided by superconducting coils wrapped around the air-breathing elements. The air ionizing will be created by electron beams and electrodes will be used to extract the Magneto-Hydrodynamic-created current. Based on this design, it is estimated that takeoff weight can be reduced to nearly 162 tons which is approximately the same payload and takeoff weight as a medium size airline passenger jet. </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lastRenderedPageBreak/>
        <w:t xml:space="preserve">This is not the first time the idea of using Magneto-Hydrodynamic in supersonic aircrafts has been discussed. However, the functional use of Magneto-Hydrodynamic in aircrafts has changed depending on the design parameters. Also in 2010, Theresa L. </w:t>
      </w:r>
      <w:proofErr w:type="spellStart"/>
      <w:r w:rsidRPr="00E548B1">
        <w:rPr>
          <w:rFonts w:ascii="Arial" w:hAnsi="Arial" w:cs="Arial"/>
          <w:sz w:val="24"/>
          <w:szCs w:val="24"/>
        </w:rPr>
        <w:t>Benyo</w:t>
      </w:r>
      <w:proofErr w:type="spellEnd"/>
      <w:r w:rsidRPr="00E548B1">
        <w:rPr>
          <w:rFonts w:ascii="Arial" w:hAnsi="Arial" w:cs="Arial"/>
          <w:sz w:val="24"/>
          <w:szCs w:val="24"/>
        </w:rPr>
        <w:t xml:space="preserve"> of the NASA Glenn Research Center wrote a paper detailing the Magneto-Hydrodynamic capabilities in supersonic turbojet engines. In this paper, Ms. </w:t>
      </w:r>
      <w:proofErr w:type="spellStart"/>
      <w:r w:rsidRPr="00E548B1">
        <w:rPr>
          <w:rFonts w:ascii="Arial" w:hAnsi="Arial" w:cs="Arial"/>
          <w:sz w:val="24"/>
          <w:szCs w:val="24"/>
        </w:rPr>
        <w:t>Benyo</w:t>
      </w:r>
      <w:proofErr w:type="spellEnd"/>
      <w:r w:rsidRPr="00E548B1">
        <w:rPr>
          <w:rFonts w:ascii="Arial" w:hAnsi="Arial" w:cs="Arial"/>
          <w:sz w:val="24"/>
          <w:szCs w:val="24"/>
        </w:rPr>
        <w:t xml:space="preserve"> discusses the ability of a Magneto-Hydrodynamic drive to deliver actual propulsion to the system instead of power generation which was discussed in the previous paper. The author states,</w:t>
      </w:r>
    </w:p>
    <w:p w:rsidR="001C63F5" w:rsidRPr="00E548B1" w:rsidRDefault="001C63F5" w:rsidP="001C63F5">
      <w:pPr>
        <w:pStyle w:val="NoSpacing"/>
        <w:ind w:left="720" w:right="720"/>
        <w:contextualSpacing/>
        <w:jc w:val="both"/>
        <w:rPr>
          <w:rFonts w:ascii="Arial" w:hAnsi="Arial" w:cs="Arial"/>
          <w:sz w:val="24"/>
          <w:szCs w:val="24"/>
        </w:rPr>
      </w:pPr>
    </w:p>
    <w:p w:rsidR="001C63F5" w:rsidRPr="00E548B1" w:rsidRDefault="001C63F5" w:rsidP="001C63F5">
      <w:pPr>
        <w:pStyle w:val="NoSpacing"/>
        <w:ind w:left="720" w:right="720"/>
        <w:contextualSpacing/>
        <w:jc w:val="both"/>
        <w:rPr>
          <w:rFonts w:ascii="Arial" w:hAnsi="Arial" w:cs="Arial"/>
          <w:sz w:val="24"/>
          <w:szCs w:val="24"/>
        </w:rPr>
      </w:pPr>
      <w:r w:rsidRPr="00E548B1">
        <w:rPr>
          <w:rFonts w:ascii="Arial" w:hAnsi="Arial" w:cs="Arial"/>
          <w:sz w:val="24"/>
          <w:szCs w:val="24"/>
        </w:rPr>
        <w:t>“Through the analysis described here, it is shown that applying a magnetic field to a flow path in the Mach 2.0 to 3.5 range can increase the specific thrust of the turbojet engine up to as much as 420N provided that the magnitude of the magnetic field is in the range of 1-5 Tesla.”</w:t>
      </w:r>
    </w:p>
    <w:p w:rsidR="001C63F5" w:rsidRPr="00E548B1" w:rsidRDefault="001C63F5" w:rsidP="001C63F5">
      <w:pPr>
        <w:pStyle w:val="NoSpacing"/>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The author would later claim that through using the energy delivered by the Magneto-Hydrodynamic drive, the aircraft would have the ability to reach hypersonic flight (Mach 5.5+), one of the fastest manned flight categories.</w:t>
      </w:r>
    </w:p>
    <w:p w:rsidR="001C63F5" w:rsidRPr="00E548B1" w:rsidRDefault="001C63F5" w:rsidP="001C63F5">
      <w:pPr>
        <w:pStyle w:val="NoSpacing"/>
        <w:ind w:right="720"/>
        <w:contextualSpacing/>
        <w:jc w:val="both"/>
        <w:rPr>
          <w:rFonts w:ascii="Arial" w:hAnsi="Arial" w:cs="Arial"/>
          <w:sz w:val="24"/>
          <w:szCs w:val="24"/>
        </w:rPr>
      </w:pPr>
    </w:p>
    <w:p w:rsidR="001C63F5" w:rsidRPr="00E548B1" w:rsidRDefault="001C63F5" w:rsidP="001C63F5">
      <w:pPr>
        <w:pStyle w:val="NoSpacing"/>
        <w:contextualSpacing/>
        <w:jc w:val="both"/>
        <w:rPr>
          <w:rFonts w:ascii="Arial" w:hAnsi="Arial" w:cs="Arial"/>
          <w:sz w:val="24"/>
          <w:szCs w:val="24"/>
        </w:rPr>
      </w:pPr>
      <w:r w:rsidRPr="00E548B1">
        <w:rPr>
          <w:rFonts w:ascii="Arial" w:hAnsi="Arial" w:cs="Arial"/>
          <w:sz w:val="24"/>
          <w:szCs w:val="24"/>
        </w:rPr>
        <w:t xml:space="preserve">The main </w:t>
      </w:r>
      <w:r>
        <w:rPr>
          <w:rFonts w:ascii="Arial" w:hAnsi="Arial" w:cs="Arial"/>
          <w:sz w:val="24"/>
          <w:szCs w:val="24"/>
        </w:rPr>
        <w:t>conclusion</w:t>
      </w:r>
      <w:r w:rsidRPr="00E548B1">
        <w:rPr>
          <w:rFonts w:ascii="Arial" w:hAnsi="Arial" w:cs="Arial"/>
          <w:sz w:val="24"/>
          <w:szCs w:val="24"/>
        </w:rPr>
        <w:t xml:space="preserve"> from this study of Magneto-Hydrodynamic past projects and history is that regardless of the current technology, future technologies could hold the key to having a working prototype. With the failure of the Magneto-Hydrodynamic ship in past years, a new way to apply the Magneto-Hydrodynamic principles (air-breathing) makes it doable for high speed aircraft flight. The studies have shown that incorporating a Magneto-Hydrodynamic system, as either a generator or as an engine, have produced significantly lower takeoff weights and better performance as a whole. The end goal for these systems is to achieve reliability and cost savings while also being able to launch the same vehicle at a faster manner. Once the hurdle of dealing with the heat of the aircraft at high speeds has been handled, it is very well possible that Magneto-Hydrodynamic propulsion and generation could play a vital role in the world’s cost cutting space exploration.</w:t>
      </w:r>
    </w:p>
    <w:p w:rsidR="00433913" w:rsidRPr="00E548B1" w:rsidRDefault="00433913" w:rsidP="004633F0">
      <w:pPr>
        <w:pStyle w:val="NoSpacing"/>
        <w:contextualSpacing/>
        <w:jc w:val="both"/>
        <w:rPr>
          <w:rFonts w:ascii="Arial" w:hAnsi="Arial" w:cs="Arial"/>
          <w:sz w:val="24"/>
          <w:szCs w:val="24"/>
        </w:rPr>
      </w:pPr>
    </w:p>
    <w:p w:rsidR="00433913" w:rsidRPr="001F06B3" w:rsidRDefault="006933DE" w:rsidP="004633F0">
      <w:pPr>
        <w:pStyle w:val="Heading1"/>
        <w:spacing w:before="0" w:line="240" w:lineRule="auto"/>
        <w:contextualSpacing/>
        <w:rPr>
          <w:rFonts w:ascii="Arial" w:hAnsi="Arial" w:cs="Arial"/>
          <w:sz w:val="40"/>
          <w:szCs w:val="40"/>
        </w:rPr>
      </w:pPr>
      <w:bookmarkStart w:id="12" w:name="_Toc298248565"/>
      <w:proofErr w:type="gramStart"/>
      <w:r w:rsidRPr="001F06B3">
        <w:rPr>
          <w:rFonts w:ascii="Arial" w:hAnsi="Arial" w:cs="Arial"/>
          <w:sz w:val="40"/>
          <w:szCs w:val="40"/>
        </w:rPr>
        <w:t xml:space="preserve">2.1.7 </w:t>
      </w:r>
      <w:r w:rsidR="001F06B3">
        <w:rPr>
          <w:rFonts w:ascii="Arial" w:hAnsi="Arial" w:cs="Arial"/>
          <w:sz w:val="40"/>
          <w:szCs w:val="40"/>
        </w:rPr>
        <w:t xml:space="preserve"> </w:t>
      </w:r>
      <w:r w:rsidR="00433913" w:rsidRPr="001F06B3">
        <w:rPr>
          <w:rFonts w:ascii="Arial" w:hAnsi="Arial" w:cs="Arial"/>
          <w:sz w:val="40"/>
          <w:szCs w:val="40"/>
        </w:rPr>
        <w:t>Applied</w:t>
      </w:r>
      <w:proofErr w:type="gramEnd"/>
      <w:r w:rsidR="00433913" w:rsidRPr="001F06B3">
        <w:rPr>
          <w:rFonts w:ascii="Arial" w:hAnsi="Arial" w:cs="Arial"/>
          <w:sz w:val="40"/>
          <w:szCs w:val="40"/>
        </w:rPr>
        <w:t xml:space="preserve"> Superconductivity</w:t>
      </w:r>
      <w:bookmarkEnd w:id="12"/>
      <w:r w:rsidR="00433913" w:rsidRPr="001F06B3">
        <w:rPr>
          <w:rFonts w:ascii="Arial" w:hAnsi="Arial" w:cs="Arial"/>
          <w:sz w:val="40"/>
          <w:szCs w:val="40"/>
        </w:rPr>
        <w:t xml:space="preserve"> </w:t>
      </w:r>
    </w:p>
    <w:p w:rsidR="00C50050" w:rsidRDefault="00C50050" w:rsidP="004633F0">
      <w:pPr>
        <w:spacing w:after="0" w:line="240" w:lineRule="auto"/>
        <w:contextualSpacing/>
        <w:jc w:val="both"/>
        <w:rPr>
          <w:rFonts w:ascii="Arial" w:hAnsi="Arial" w:cs="Arial"/>
          <w:sz w:val="24"/>
          <w:szCs w:val="24"/>
        </w:rPr>
      </w:pPr>
    </w:p>
    <w:p w:rsidR="00433913"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Whenever we talk about MHD propulsion design, the subject of superconductivity inevitably comes up. As engineers, we want to maximize the speed and efficiency of the propulsion system. The Lorentz force depends either on the magnitude of the current or the amplitude of the magnetic field.  The best way to create extremely powerful magnets is to use superconductivity. Unfortunately, there is a major drawback, and that has to carry supplies of liquid helium or liquid nitrogen. One of the major advantages of an </w:t>
      </w:r>
      <w:r w:rsidR="00C50050">
        <w:rPr>
          <w:rFonts w:ascii="Arial" w:hAnsi="Arial" w:cs="Arial"/>
          <w:sz w:val="24"/>
          <w:szCs w:val="24"/>
        </w:rPr>
        <w:t>MHD</w:t>
      </w:r>
      <w:r w:rsidRPr="00E548B1">
        <w:rPr>
          <w:rFonts w:ascii="Arial" w:hAnsi="Arial" w:cs="Arial"/>
          <w:sz w:val="24"/>
          <w:szCs w:val="24"/>
        </w:rPr>
        <w:t xml:space="preserve"> propulsion system is the fact that it is lightweight and it doesn’t need fuel. However if we wish to attain greater speeds, superconductivity is a topic to consider. Instead of using 0.5 Tesla magnets we can achieve a magnitude many times that. It wouldn’t be unrealistic to have magnets close to 10 Tesla.</w:t>
      </w:r>
    </w:p>
    <w:p w:rsidR="00C50050" w:rsidRPr="00E548B1" w:rsidRDefault="00C50050" w:rsidP="004633F0">
      <w:pPr>
        <w:spacing w:after="0" w:line="240" w:lineRule="auto"/>
        <w:contextualSpacing/>
        <w:jc w:val="both"/>
        <w:rPr>
          <w:rFonts w:ascii="Arial" w:hAnsi="Arial" w:cs="Arial"/>
          <w:sz w:val="24"/>
          <w:szCs w:val="24"/>
        </w:rPr>
      </w:pPr>
    </w:p>
    <w:p w:rsidR="00433913"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Another advantage in the implementation of superconductivity in the design is the fact that superconductors have the ability to maintain current without the use of voltage.</w:t>
      </w:r>
    </w:p>
    <w:p w:rsidR="00C50050" w:rsidRPr="00E548B1" w:rsidRDefault="00C50050" w:rsidP="004633F0">
      <w:pPr>
        <w:spacing w:after="0" w:line="240" w:lineRule="auto"/>
        <w:contextualSpacing/>
        <w:jc w:val="both"/>
        <w:rPr>
          <w:rFonts w:ascii="Arial" w:hAnsi="Arial" w:cs="Arial"/>
          <w:sz w:val="24"/>
          <w:szCs w:val="24"/>
        </w:rPr>
      </w:pPr>
    </w:p>
    <w:p w:rsidR="00433913"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One more use of superconductivity is the implementation of superconducting magnets. They are very powerful magnets and can be cheaper to operate because they are efficient and there isn’t much loss. However, these mag</w:t>
      </w:r>
      <w:r w:rsidR="0098448D">
        <w:rPr>
          <w:rFonts w:ascii="Arial" w:hAnsi="Arial" w:cs="Arial"/>
          <w:sz w:val="24"/>
          <w:szCs w:val="24"/>
        </w:rPr>
        <w:t>nets along with the internal coo</w:t>
      </w:r>
      <w:r w:rsidRPr="00E548B1">
        <w:rPr>
          <w:rFonts w:ascii="Arial" w:hAnsi="Arial" w:cs="Arial"/>
          <w:sz w:val="24"/>
          <w:szCs w:val="24"/>
        </w:rPr>
        <w:t>ling systems can be very bulk</w:t>
      </w:r>
      <w:r w:rsidR="0098448D">
        <w:rPr>
          <w:rFonts w:ascii="Arial" w:hAnsi="Arial" w:cs="Arial"/>
          <w:sz w:val="24"/>
          <w:szCs w:val="24"/>
        </w:rPr>
        <w:t>y</w:t>
      </w:r>
      <w:r w:rsidRPr="00E548B1">
        <w:rPr>
          <w:rFonts w:ascii="Arial" w:hAnsi="Arial" w:cs="Arial"/>
          <w:sz w:val="24"/>
          <w:szCs w:val="24"/>
        </w:rPr>
        <w:t>. Here is what the structure looks like:</w:t>
      </w:r>
    </w:p>
    <w:p w:rsidR="00C50050" w:rsidRDefault="00C50050"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Default="00A8017A" w:rsidP="004633F0">
      <w:pPr>
        <w:spacing w:after="0" w:line="240" w:lineRule="auto"/>
        <w:contextualSpacing/>
        <w:jc w:val="both"/>
        <w:rPr>
          <w:rFonts w:ascii="Arial" w:hAnsi="Arial" w:cs="Arial"/>
          <w:sz w:val="24"/>
          <w:szCs w:val="24"/>
        </w:rPr>
      </w:pPr>
    </w:p>
    <w:p w:rsidR="00A8017A" w:rsidRPr="00E548B1" w:rsidRDefault="00A8017A" w:rsidP="004633F0">
      <w:pPr>
        <w:spacing w:after="0" w:line="240" w:lineRule="auto"/>
        <w:contextualSpacing/>
        <w:jc w:val="center"/>
        <w:rPr>
          <w:rFonts w:ascii="Arial" w:hAnsi="Arial" w:cs="Arial"/>
          <w:sz w:val="24"/>
          <w:szCs w:val="24"/>
        </w:rPr>
      </w:pPr>
      <w:r w:rsidRPr="002A7B4B">
        <w:rPr>
          <w:rFonts w:ascii="Arial" w:hAnsi="Arial" w:cs="Arial"/>
          <w:sz w:val="24"/>
          <w:szCs w:val="24"/>
        </w:rPr>
        <w:t>Compliments of</w:t>
      </w:r>
      <w:r>
        <w:rPr>
          <w:rFonts w:ascii="Arial" w:hAnsi="Arial" w:cs="Arial"/>
          <w:sz w:val="24"/>
          <w:szCs w:val="24"/>
        </w:rPr>
        <w:t xml:space="preserve"> </w:t>
      </w:r>
      <w:r w:rsidR="002A7B4B">
        <w:rPr>
          <w:rFonts w:ascii="Arial" w:hAnsi="Arial" w:cs="Arial"/>
          <w:sz w:val="24"/>
          <w:szCs w:val="24"/>
        </w:rPr>
        <w:t>National High Magnetic Field Laboratory</w:t>
      </w:r>
    </w:p>
    <w:p w:rsidR="00433913" w:rsidRDefault="00433913"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2730226" cy="3902149"/>
            <wp:effectExtent l="19050" t="0" r="0" b="0"/>
            <wp:docPr id="23" name="Picture 2" descr="http://www.magnet.fsu.edu/education/tutorials/magnetacademy/magnets/images/magnets-supercondu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net.fsu.edu/education/tutorials/magnetacademy/magnets/images/magnets-superconducting.jpg"/>
                    <pic:cNvPicPr>
                      <a:picLocks noChangeAspect="1" noChangeArrowheads="1"/>
                    </pic:cNvPicPr>
                  </pic:nvPicPr>
                  <pic:blipFill>
                    <a:blip r:embed="rId8" cstate="print"/>
                    <a:srcRect/>
                    <a:stretch>
                      <a:fillRect/>
                    </a:stretch>
                  </pic:blipFill>
                  <pic:spPr bwMode="auto">
                    <a:xfrm>
                      <a:off x="0" y="0"/>
                      <a:ext cx="2730216" cy="3902135"/>
                    </a:xfrm>
                    <a:prstGeom prst="rect">
                      <a:avLst/>
                    </a:prstGeom>
                    <a:noFill/>
                    <a:ln w="9525">
                      <a:noFill/>
                      <a:miter lim="800000"/>
                      <a:headEnd/>
                      <a:tailEnd/>
                    </a:ln>
                  </pic:spPr>
                </pic:pic>
              </a:graphicData>
            </a:graphic>
          </wp:inline>
        </w:drawing>
      </w:r>
    </w:p>
    <w:p w:rsidR="00C50050" w:rsidRDefault="00C50050" w:rsidP="004633F0">
      <w:pPr>
        <w:spacing w:after="0" w:line="240" w:lineRule="auto"/>
        <w:contextualSpacing/>
        <w:jc w:val="center"/>
        <w:rPr>
          <w:rFonts w:ascii="Arial" w:hAnsi="Arial" w:cs="Arial"/>
          <w:sz w:val="24"/>
          <w:szCs w:val="24"/>
        </w:rPr>
      </w:pPr>
      <w:r>
        <w:rPr>
          <w:rFonts w:ascii="Arial" w:hAnsi="Arial" w:cs="Arial"/>
          <w:sz w:val="24"/>
          <w:szCs w:val="24"/>
        </w:rPr>
        <w:t>F</w:t>
      </w:r>
      <w:r w:rsidR="00FA5A2C">
        <w:rPr>
          <w:rFonts w:ascii="Arial" w:hAnsi="Arial" w:cs="Arial"/>
          <w:sz w:val="24"/>
          <w:szCs w:val="24"/>
        </w:rPr>
        <w:t>igure</w:t>
      </w:r>
      <w:r>
        <w:rPr>
          <w:rFonts w:ascii="Arial" w:hAnsi="Arial" w:cs="Arial"/>
          <w:sz w:val="24"/>
          <w:szCs w:val="24"/>
        </w:rPr>
        <w:t xml:space="preserve"> </w:t>
      </w:r>
      <w:r w:rsidR="00FA5A2C">
        <w:rPr>
          <w:rFonts w:ascii="Arial" w:hAnsi="Arial" w:cs="Arial"/>
          <w:sz w:val="24"/>
          <w:szCs w:val="24"/>
        </w:rPr>
        <w:t>2.1.7-1</w:t>
      </w:r>
      <w:r w:rsidR="002A7B4B">
        <w:rPr>
          <w:rFonts w:ascii="Arial" w:hAnsi="Arial" w:cs="Arial"/>
          <w:sz w:val="24"/>
          <w:szCs w:val="24"/>
        </w:rPr>
        <w:t>. Permission Pending</w:t>
      </w:r>
    </w:p>
    <w:p w:rsidR="001326C6" w:rsidRPr="00E548B1" w:rsidRDefault="001326C6" w:rsidP="004633F0">
      <w:pPr>
        <w:spacing w:after="0" w:line="240" w:lineRule="auto"/>
        <w:contextualSpacing/>
        <w:jc w:val="center"/>
        <w:rPr>
          <w:rFonts w:ascii="Arial" w:hAnsi="Arial" w:cs="Arial"/>
          <w:sz w:val="24"/>
          <w:szCs w:val="24"/>
        </w:rPr>
      </w:pPr>
    </w:p>
    <w:p w:rsidR="00433913"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As we can see, having a superconducting magnet, increase the number of parts significantly. Even though the magnet will be much more potent, troubleshooting with such a complex structure can be difficult. There are high vacuum insulation spaces and separate vents for liquid nitrogen and helium. With a budget larger than the current one that we have, this might have been a better option.</w:t>
      </w:r>
    </w:p>
    <w:p w:rsidR="00757478" w:rsidRPr="00E548B1" w:rsidRDefault="00757478" w:rsidP="004633F0">
      <w:pPr>
        <w:spacing w:after="0" w:line="240" w:lineRule="auto"/>
        <w:contextualSpacing/>
        <w:jc w:val="both"/>
        <w:rPr>
          <w:rFonts w:ascii="Arial" w:hAnsi="Arial" w:cs="Arial"/>
          <w:sz w:val="24"/>
          <w:szCs w:val="24"/>
        </w:rPr>
      </w:pPr>
    </w:p>
    <w:p w:rsidR="00433913" w:rsidRPr="00757478" w:rsidRDefault="006933DE" w:rsidP="004633F0">
      <w:pPr>
        <w:pStyle w:val="Heading1"/>
        <w:spacing w:before="0" w:line="240" w:lineRule="auto"/>
        <w:contextualSpacing/>
        <w:rPr>
          <w:rFonts w:ascii="Arial" w:hAnsi="Arial" w:cs="Arial"/>
          <w:sz w:val="40"/>
          <w:szCs w:val="40"/>
        </w:rPr>
      </w:pPr>
      <w:bookmarkStart w:id="13" w:name="_Toc298248566"/>
      <w:r w:rsidRPr="00757478">
        <w:rPr>
          <w:rFonts w:ascii="Arial" w:hAnsi="Arial" w:cs="Arial"/>
          <w:sz w:val="40"/>
          <w:szCs w:val="40"/>
        </w:rPr>
        <w:t xml:space="preserve">2.1.8 </w:t>
      </w:r>
      <w:r w:rsidR="00433913" w:rsidRPr="00757478">
        <w:rPr>
          <w:rFonts w:ascii="Arial" w:hAnsi="Arial" w:cs="Arial"/>
          <w:sz w:val="40"/>
          <w:szCs w:val="40"/>
        </w:rPr>
        <w:t>Challenges with the design</w:t>
      </w:r>
      <w:bookmarkEnd w:id="13"/>
    </w:p>
    <w:p w:rsidR="00757478" w:rsidRDefault="00757478" w:rsidP="004633F0">
      <w:pPr>
        <w:spacing w:after="0" w:line="240" w:lineRule="auto"/>
        <w:contextualSpacing/>
        <w:jc w:val="both"/>
        <w:rPr>
          <w:rFonts w:ascii="Arial" w:hAnsi="Arial" w:cs="Arial"/>
          <w:sz w:val="24"/>
          <w:szCs w:val="24"/>
        </w:rPr>
      </w:pPr>
    </w:p>
    <w:p w:rsidR="00433913"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Assuming that we had the budget and funds to proceed with the design, a major challenge would be cooling down the magnets to a temperature near absolute zero and have the temperature regulated. We will need a way too cool down the system efficiently and have it insulated from the outside temperatures. One realistic approach would be to use a high temperature superconductor so we would only have to cool it down to around 50-70 K.</w:t>
      </w:r>
    </w:p>
    <w:p w:rsidR="00757478" w:rsidRPr="00E548B1" w:rsidRDefault="00757478" w:rsidP="004633F0">
      <w:pPr>
        <w:spacing w:after="0" w:line="240" w:lineRule="auto"/>
        <w:contextualSpacing/>
        <w:jc w:val="both"/>
        <w:rPr>
          <w:rFonts w:ascii="Arial" w:hAnsi="Arial" w:cs="Arial"/>
          <w:sz w:val="24"/>
          <w:szCs w:val="24"/>
        </w:rPr>
      </w:pPr>
    </w:p>
    <w:p w:rsidR="00433913"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Another challenge would involve assessing the costs of the design. Liquid nitrogen is not as expensive as liquid helium, and can be used with some of the high temperature superconductors.</w:t>
      </w:r>
    </w:p>
    <w:p w:rsidR="00757478" w:rsidRPr="00E548B1" w:rsidRDefault="00757478" w:rsidP="004633F0">
      <w:pPr>
        <w:spacing w:after="0" w:line="240" w:lineRule="auto"/>
        <w:contextualSpacing/>
        <w:jc w:val="both"/>
        <w:rPr>
          <w:rFonts w:ascii="Arial" w:hAnsi="Arial" w:cs="Arial"/>
          <w:sz w:val="24"/>
          <w:szCs w:val="24"/>
        </w:rPr>
      </w:pPr>
    </w:p>
    <w:p w:rsidR="00433913" w:rsidRPr="00E548B1"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Here is </w:t>
      </w:r>
      <w:r w:rsidR="00757478">
        <w:rPr>
          <w:rFonts w:ascii="Arial" w:hAnsi="Arial" w:cs="Arial"/>
          <w:sz w:val="24"/>
          <w:szCs w:val="24"/>
        </w:rPr>
        <w:t xml:space="preserve">table </w:t>
      </w:r>
      <w:r w:rsidR="00FA5A2C">
        <w:rPr>
          <w:rFonts w:ascii="Arial" w:hAnsi="Arial" w:cs="Arial"/>
          <w:sz w:val="24"/>
          <w:szCs w:val="24"/>
        </w:rPr>
        <w:t>2.1.8-1</w:t>
      </w:r>
      <w:r w:rsidRPr="00E548B1">
        <w:rPr>
          <w:rFonts w:ascii="Arial" w:hAnsi="Arial" w:cs="Arial"/>
          <w:sz w:val="24"/>
          <w:szCs w:val="24"/>
        </w:rPr>
        <w:t xml:space="preserve"> that compares and contrasts different options</w:t>
      </w:r>
    </w:p>
    <w:p w:rsidR="00A07384" w:rsidRPr="00E548B1" w:rsidRDefault="00757478" w:rsidP="004633F0">
      <w:pPr>
        <w:pStyle w:val="NoSpacing"/>
        <w:contextualSpacing/>
        <w:jc w:val="center"/>
        <w:rPr>
          <w:rFonts w:ascii="Arial" w:hAnsi="Arial" w:cs="Arial"/>
          <w:sz w:val="24"/>
          <w:szCs w:val="24"/>
        </w:rPr>
      </w:pPr>
      <w:r>
        <w:rPr>
          <w:rFonts w:ascii="Arial" w:hAnsi="Arial" w:cs="Arial"/>
          <w:sz w:val="24"/>
          <w:szCs w:val="24"/>
        </w:rPr>
        <w:br w:type="textWrapping" w:clear="all"/>
      </w:r>
      <w:r w:rsidR="00A07384">
        <w:rPr>
          <w:rFonts w:ascii="Arial" w:hAnsi="Arial" w:cs="Arial"/>
          <w:sz w:val="24"/>
          <w:szCs w:val="24"/>
        </w:rPr>
        <w:t>Table 2.1.8-1</w:t>
      </w:r>
      <w:r w:rsidR="00433913" w:rsidRPr="00E548B1">
        <w:rPr>
          <w:rFonts w:ascii="Arial" w:hAnsi="Arial" w:cs="Arial"/>
          <w:sz w:val="24"/>
          <w:szCs w:val="24"/>
        </w:rPr>
        <w:t xml:space="preserve"> </w:t>
      </w:r>
    </w:p>
    <w:tbl>
      <w:tblPr>
        <w:tblpPr w:leftFromText="180" w:rightFromText="180" w:vertAnchor="text" w:tblpXSpec="center" w:tblpY="1"/>
        <w:tblOverlap w:val="never"/>
        <w:tblW w:w="6252"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shd w:val="clear" w:color="auto" w:fill="FFFFFF" w:themeFill="background1"/>
        <w:tblCellMar>
          <w:top w:w="15" w:type="dxa"/>
          <w:left w:w="15" w:type="dxa"/>
          <w:bottom w:w="15" w:type="dxa"/>
          <w:right w:w="15" w:type="dxa"/>
        </w:tblCellMar>
        <w:tblLook w:val="04A0"/>
      </w:tblPr>
      <w:tblGrid>
        <w:gridCol w:w="1484"/>
        <w:gridCol w:w="2897"/>
        <w:gridCol w:w="1871"/>
      </w:tblGrid>
      <w:tr w:rsidR="00A07384" w:rsidRPr="00E548B1" w:rsidTr="00A07384">
        <w:trPr>
          <w:trHeight w:hRule="exact" w:val="885"/>
        </w:trPr>
        <w:tc>
          <w:tcPr>
            <w:tcW w:w="0" w:type="auto"/>
            <w:gridSpan w:val="3"/>
            <w:shd w:val="clear" w:color="auto" w:fill="FFFFFF" w:themeFill="background1"/>
            <w:tcMar>
              <w:top w:w="48" w:type="dxa"/>
              <w:left w:w="48" w:type="dxa"/>
              <w:bottom w:w="48" w:type="dxa"/>
              <w:right w:w="48" w:type="dxa"/>
            </w:tcMar>
            <w:vAlign w:val="center"/>
            <w:hideMark/>
          </w:tcPr>
          <w:p w:rsidR="00A07384" w:rsidRPr="00E548B1" w:rsidRDefault="00A07384" w:rsidP="004633F0">
            <w:pPr>
              <w:spacing w:after="0" w:line="240" w:lineRule="auto"/>
              <w:contextualSpacing/>
              <w:jc w:val="center"/>
              <w:rPr>
                <w:rFonts w:ascii="Arial" w:eastAsia="Times New Roman" w:hAnsi="Arial" w:cs="Arial"/>
                <w:b/>
                <w:bCs/>
                <w:color w:val="000000"/>
                <w:sz w:val="24"/>
                <w:szCs w:val="24"/>
              </w:rPr>
            </w:pPr>
            <w:r w:rsidRPr="00E548B1">
              <w:rPr>
                <w:rFonts w:ascii="Arial" w:eastAsia="Times New Roman" w:hAnsi="Arial" w:cs="Arial"/>
                <w:b/>
                <w:bCs/>
                <w:color w:val="000000"/>
                <w:sz w:val="24"/>
                <w:szCs w:val="24"/>
              </w:rPr>
              <w:t>Trans</w:t>
            </w:r>
            <w:r>
              <w:rPr>
                <w:rFonts w:ascii="Arial" w:eastAsia="Times New Roman" w:hAnsi="Arial" w:cs="Arial"/>
                <w:b/>
                <w:bCs/>
                <w:color w:val="000000"/>
                <w:sz w:val="24"/>
                <w:szCs w:val="24"/>
              </w:rPr>
              <w:t>ition temperatures of</w:t>
            </w:r>
            <w:r w:rsidRPr="00E548B1">
              <w:rPr>
                <w:rFonts w:ascii="Arial" w:eastAsia="Times New Roman" w:hAnsi="Arial" w:cs="Arial"/>
                <w:b/>
                <w:bCs/>
                <w:color w:val="000000"/>
                <w:sz w:val="24"/>
                <w:szCs w:val="24"/>
              </w:rPr>
              <w:t xml:space="preserve"> superconductors</w:t>
            </w:r>
          </w:p>
        </w:tc>
      </w:tr>
      <w:tr w:rsidR="00A07384" w:rsidRPr="00E548B1" w:rsidTr="00A07384">
        <w:trPr>
          <w:trHeight w:hRule="exact" w:val="1125"/>
        </w:trPr>
        <w:tc>
          <w:tcPr>
            <w:tcW w:w="1484" w:type="dxa"/>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b/>
                <w:bCs/>
                <w:sz w:val="24"/>
                <w:szCs w:val="24"/>
              </w:rPr>
            </w:pPr>
            <w:r w:rsidRPr="00F03A37">
              <w:rPr>
                <w:rFonts w:ascii="Arial" w:eastAsia="Times New Roman" w:hAnsi="Arial" w:cs="Arial"/>
                <w:b/>
                <w:bCs/>
                <w:sz w:val="24"/>
                <w:szCs w:val="24"/>
              </w:rPr>
              <w:t>Transition temperature</w:t>
            </w:r>
            <w:r w:rsidRPr="00F03A37">
              <w:rPr>
                <w:rFonts w:ascii="Arial" w:eastAsia="Times New Roman" w:hAnsi="Arial" w:cs="Arial"/>
                <w:b/>
                <w:bCs/>
                <w:sz w:val="24"/>
                <w:szCs w:val="24"/>
              </w:rPr>
              <w:br/>
              <w:t>(in kelvins)</w:t>
            </w:r>
          </w:p>
        </w:tc>
        <w:tc>
          <w:tcPr>
            <w:tcW w:w="2897" w:type="dxa"/>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b/>
                <w:bCs/>
                <w:sz w:val="24"/>
                <w:szCs w:val="24"/>
              </w:rPr>
            </w:pPr>
            <w:r w:rsidRPr="00F03A37">
              <w:rPr>
                <w:rFonts w:ascii="Arial" w:eastAsia="Times New Roman" w:hAnsi="Arial" w:cs="Arial"/>
                <w:b/>
                <w:bCs/>
                <w:sz w:val="24"/>
                <w:szCs w:val="24"/>
              </w:rPr>
              <w:t>Material</w:t>
            </w:r>
          </w:p>
        </w:tc>
        <w:tc>
          <w:tcPr>
            <w:tcW w:w="1871" w:type="dxa"/>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b/>
                <w:bCs/>
                <w:sz w:val="24"/>
                <w:szCs w:val="24"/>
              </w:rPr>
            </w:pPr>
            <w:r w:rsidRPr="00F03A37">
              <w:rPr>
                <w:rFonts w:ascii="Arial" w:eastAsia="Times New Roman" w:hAnsi="Arial" w:cs="Arial"/>
                <w:b/>
                <w:bCs/>
                <w:sz w:val="24"/>
                <w:szCs w:val="24"/>
              </w:rPr>
              <w:t>Class</w:t>
            </w:r>
          </w:p>
        </w:tc>
      </w:tr>
      <w:tr w:rsidR="00A07384" w:rsidRPr="00E548B1" w:rsidTr="00A07384">
        <w:trPr>
          <w:trHeight w:hRule="exact" w:val="490"/>
        </w:trPr>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133</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HgBa</w:t>
            </w:r>
            <w:r w:rsidRPr="00F03A37">
              <w:rPr>
                <w:rFonts w:ascii="Arial" w:eastAsia="Times New Roman" w:hAnsi="Arial" w:cs="Arial"/>
                <w:sz w:val="24"/>
                <w:szCs w:val="24"/>
                <w:vertAlign w:val="subscript"/>
              </w:rPr>
              <w:t>2</w:t>
            </w:r>
            <w:r w:rsidRPr="00F03A37">
              <w:rPr>
                <w:rFonts w:ascii="Arial" w:eastAsia="Times New Roman" w:hAnsi="Arial" w:cs="Arial"/>
                <w:sz w:val="24"/>
                <w:szCs w:val="24"/>
              </w:rPr>
              <w:t>Ca</w:t>
            </w:r>
            <w:r w:rsidRPr="00F03A37">
              <w:rPr>
                <w:rFonts w:ascii="Arial" w:eastAsia="Times New Roman" w:hAnsi="Arial" w:cs="Arial"/>
                <w:sz w:val="24"/>
                <w:szCs w:val="24"/>
                <w:vertAlign w:val="subscript"/>
              </w:rPr>
              <w:t>2</w:t>
            </w:r>
            <w:r w:rsidRPr="00F03A37">
              <w:rPr>
                <w:rFonts w:ascii="Arial" w:eastAsia="Times New Roman" w:hAnsi="Arial" w:cs="Arial"/>
                <w:sz w:val="24"/>
                <w:szCs w:val="24"/>
              </w:rPr>
              <w:t>Cu</w:t>
            </w:r>
            <w:r w:rsidRPr="00F03A37">
              <w:rPr>
                <w:rFonts w:ascii="Arial" w:eastAsia="Times New Roman" w:hAnsi="Arial" w:cs="Arial"/>
                <w:sz w:val="24"/>
                <w:szCs w:val="24"/>
                <w:vertAlign w:val="subscript"/>
              </w:rPr>
              <w:t>3</w:t>
            </w:r>
            <w:r w:rsidRPr="00F03A37">
              <w:rPr>
                <w:rFonts w:ascii="Arial" w:eastAsia="Times New Roman" w:hAnsi="Arial" w:cs="Arial"/>
                <w:sz w:val="24"/>
                <w:szCs w:val="24"/>
              </w:rPr>
              <w:t>O</w:t>
            </w:r>
            <w:r w:rsidRPr="00F03A37">
              <w:rPr>
                <w:rFonts w:ascii="Arial" w:eastAsia="Times New Roman" w:hAnsi="Arial" w:cs="Arial"/>
                <w:sz w:val="24"/>
                <w:szCs w:val="24"/>
                <w:vertAlign w:val="subscript"/>
              </w:rPr>
              <w:t>x</w:t>
            </w:r>
          </w:p>
        </w:tc>
        <w:tc>
          <w:tcPr>
            <w:tcW w:w="0" w:type="auto"/>
            <w:vMerge w:val="restart"/>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Copper-oxide superconductors</w:t>
            </w:r>
          </w:p>
        </w:tc>
      </w:tr>
      <w:tr w:rsidR="00A07384" w:rsidRPr="00E548B1" w:rsidTr="00A07384">
        <w:trPr>
          <w:trHeight w:hRule="exact" w:val="490"/>
        </w:trPr>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110</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DD42A6" w:rsidP="004633F0">
            <w:pPr>
              <w:spacing w:after="0" w:line="240" w:lineRule="auto"/>
              <w:contextualSpacing/>
              <w:jc w:val="center"/>
              <w:rPr>
                <w:rFonts w:ascii="Arial" w:eastAsia="Times New Roman" w:hAnsi="Arial" w:cs="Arial"/>
                <w:sz w:val="24"/>
                <w:szCs w:val="24"/>
              </w:rPr>
            </w:pPr>
            <w:hyperlink r:id="rId9" w:tooltip="BSCCO" w:history="1">
              <w:r w:rsidR="00A07384" w:rsidRPr="00F03A37">
                <w:rPr>
                  <w:rFonts w:ascii="Arial" w:eastAsia="Times New Roman" w:hAnsi="Arial" w:cs="Arial"/>
                  <w:sz w:val="24"/>
                  <w:szCs w:val="24"/>
                  <w:u w:val="single"/>
                </w:rPr>
                <w:t>Bi</w:t>
              </w:r>
              <w:r w:rsidR="00A07384" w:rsidRPr="00F03A37">
                <w:rPr>
                  <w:rFonts w:ascii="Arial" w:eastAsia="Times New Roman" w:hAnsi="Arial" w:cs="Arial"/>
                  <w:sz w:val="24"/>
                  <w:szCs w:val="24"/>
                  <w:u w:val="single"/>
                  <w:vertAlign w:val="subscript"/>
                </w:rPr>
                <w:t>2</w:t>
              </w:r>
              <w:r w:rsidR="00A07384" w:rsidRPr="00F03A37">
                <w:rPr>
                  <w:rFonts w:ascii="Arial" w:eastAsia="Times New Roman" w:hAnsi="Arial" w:cs="Arial"/>
                  <w:sz w:val="24"/>
                  <w:szCs w:val="24"/>
                  <w:u w:val="single"/>
                </w:rPr>
                <w:t>Sr</w:t>
              </w:r>
              <w:r w:rsidR="00A07384" w:rsidRPr="00F03A37">
                <w:rPr>
                  <w:rFonts w:ascii="Arial" w:eastAsia="Times New Roman" w:hAnsi="Arial" w:cs="Arial"/>
                  <w:sz w:val="24"/>
                  <w:szCs w:val="24"/>
                  <w:u w:val="single"/>
                  <w:vertAlign w:val="subscript"/>
                </w:rPr>
                <w:t>2</w:t>
              </w:r>
              <w:r w:rsidR="00A07384" w:rsidRPr="00F03A37">
                <w:rPr>
                  <w:rFonts w:ascii="Arial" w:eastAsia="Times New Roman" w:hAnsi="Arial" w:cs="Arial"/>
                  <w:sz w:val="24"/>
                  <w:szCs w:val="24"/>
                  <w:u w:val="single"/>
                </w:rPr>
                <w:t>Ca</w:t>
              </w:r>
              <w:r w:rsidR="00A07384" w:rsidRPr="00F03A37">
                <w:rPr>
                  <w:rFonts w:ascii="Arial" w:eastAsia="Times New Roman" w:hAnsi="Arial" w:cs="Arial"/>
                  <w:sz w:val="24"/>
                  <w:szCs w:val="24"/>
                  <w:u w:val="single"/>
                  <w:vertAlign w:val="subscript"/>
                </w:rPr>
                <w:t>2</w:t>
              </w:r>
              <w:r w:rsidR="00A07384" w:rsidRPr="00F03A37">
                <w:rPr>
                  <w:rFonts w:ascii="Arial" w:eastAsia="Times New Roman" w:hAnsi="Arial" w:cs="Arial"/>
                  <w:sz w:val="24"/>
                  <w:szCs w:val="24"/>
                  <w:u w:val="single"/>
                </w:rPr>
                <w:t>Cu</w:t>
              </w:r>
              <w:r w:rsidR="00A07384" w:rsidRPr="00F03A37">
                <w:rPr>
                  <w:rFonts w:ascii="Arial" w:eastAsia="Times New Roman" w:hAnsi="Arial" w:cs="Arial"/>
                  <w:sz w:val="24"/>
                  <w:szCs w:val="24"/>
                  <w:u w:val="single"/>
                  <w:vertAlign w:val="subscript"/>
                </w:rPr>
                <w:t>3</w:t>
              </w:r>
              <w:r w:rsidR="00A07384" w:rsidRPr="00F03A37">
                <w:rPr>
                  <w:rFonts w:ascii="Arial" w:eastAsia="Times New Roman" w:hAnsi="Arial" w:cs="Arial"/>
                  <w:sz w:val="24"/>
                  <w:szCs w:val="24"/>
                  <w:u w:val="single"/>
                </w:rPr>
                <w:t>O</w:t>
              </w:r>
              <w:r w:rsidR="00A07384" w:rsidRPr="00F03A37">
                <w:rPr>
                  <w:rFonts w:ascii="Arial" w:eastAsia="Times New Roman" w:hAnsi="Arial" w:cs="Arial"/>
                  <w:sz w:val="24"/>
                  <w:szCs w:val="24"/>
                  <w:u w:val="single"/>
                  <w:vertAlign w:val="subscript"/>
                </w:rPr>
                <w:t>10</w:t>
              </w:r>
              <w:r w:rsidR="00A07384" w:rsidRPr="00F03A37">
                <w:rPr>
                  <w:rFonts w:ascii="Arial" w:eastAsia="Times New Roman" w:hAnsi="Arial" w:cs="Arial"/>
                  <w:sz w:val="24"/>
                  <w:szCs w:val="24"/>
                  <w:u w:val="single"/>
                </w:rPr>
                <w:t>(BSCCO)</w:t>
              </w:r>
            </w:hyperlink>
          </w:p>
        </w:tc>
        <w:tc>
          <w:tcPr>
            <w:tcW w:w="0" w:type="auto"/>
            <w:vMerge/>
            <w:shd w:val="clear" w:color="auto" w:fill="FFFFFF" w:themeFill="background1"/>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p>
        </w:tc>
      </w:tr>
      <w:tr w:rsidR="00A07384" w:rsidRPr="00E548B1" w:rsidTr="00A07384">
        <w:trPr>
          <w:trHeight w:hRule="exact" w:val="490"/>
        </w:trPr>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90</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DD42A6" w:rsidP="004633F0">
            <w:pPr>
              <w:spacing w:after="0" w:line="240" w:lineRule="auto"/>
              <w:contextualSpacing/>
              <w:jc w:val="center"/>
              <w:rPr>
                <w:rFonts w:ascii="Arial" w:eastAsia="Times New Roman" w:hAnsi="Arial" w:cs="Arial"/>
                <w:sz w:val="24"/>
                <w:szCs w:val="24"/>
              </w:rPr>
            </w:pPr>
            <w:hyperlink r:id="rId10" w:tooltip="YBCO" w:history="1">
              <w:r w:rsidR="00A07384" w:rsidRPr="00F03A37">
                <w:rPr>
                  <w:rFonts w:ascii="Arial" w:eastAsia="Times New Roman" w:hAnsi="Arial" w:cs="Arial"/>
                  <w:sz w:val="24"/>
                  <w:szCs w:val="24"/>
                  <w:u w:val="single"/>
                </w:rPr>
                <w:t>YBa</w:t>
              </w:r>
              <w:r w:rsidR="00A07384" w:rsidRPr="00F03A37">
                <w:rPr>
                  <w:rFonts w:ascii="Arial" w:eastAsia="Times New Roman" w:hAnsi="Arial" w:cs="Arial"/>
                  <w:sz w:val="24"/>
                  <w:szCs w:val="24"/>
                  <w:u w:val="single"/>
                  <w:vertAlign w:val="subscript"/>
                </w:rPr>
                <w:t>2</w:t>
              </w:r>
              <w:r w:rsidR="00A07384" w:rsidRPr="00F03A37">
                <w:rPr>
                  <w:rFonts w:ascii="Arial" w:eastAsia="Times New Roman" w:hAnsi="Arial" w:cs="Arial"/>
                  <w:sz w:val="24"/>
                  <w:szCs w:val="24"/>
                  <w:u w:val="single"/>
                </w:rPr>
                <w:t>Cu</w:t>
              </w:r>
              <w:r w:rsidR="00A07384" w:rsidRPr="00F03A37">
                <w:rPr>
                  <w:rFonts w:ascii="Arial" w:eastAsia="Times New Roman" w:hAnsi="Arial" w:cs="Arial"/>
                  <w:sz w:val="24"/>
                  <w:szCs w:val="24"/>
                  <w:u w:val="single"/>
                  <w:vertAlign w:val="subscript"/>
                </w:rPr>
                <w:t>3</w:t>
              </w:r>
              <w:r w:rsidR="00A07384" w:rsidRPr="00F03A37">
                <w:rPr>
                  <w:rFonts w:ascii="Arial" w:eastAsia="Times New Roman" w:hAnsi="Arial" w:cs="Arial"/>
                  <w:sz w:val="24"/>
                  <w:szCs w:val="24"/>
                  <w:u w:val="single"/>
                </w:rPr>
                <w:t>O</w:t>
              </w:r>
              <w:r w:rsidR="00A07384" w:rsidRPr="00F03A37">
                <w:rPr>
                  <w:rFonts w:ascii="Arial" w:eastAsia="Times New Roman" w:hAnsi="Arial" w:cs="Arial"/>
                  <w:sz w:val="24"/>
                  <w:szCs w:val="24"/>
                  <w:u w:val="single"/>
                  <w:vertAlign w:val="subscript"/>
                </w:rPr>
                <w:t>7</w:t>
              </w:r>
              <w:r w:rsidR="00A07384" w:rsidRPr="00F03A37">
                <w:rPr>
                  <w:rFonts w:ascii="Arial" w:eastAsia="Times New Roman" w:hAnsi="Arial" w:cs="Arial"/>
                  <w:sz w:val="24"/>
                  <w:szCs w:val="24"/>
                </w:rPr>
                <w:t> </w:t>
              </w:r>
              <w:r w:rsidR="00A07384" w:rsidRPr="00F03A37">
                <w:rPr>
                  <w:rFonts w:ascii="Arial" w:eastAsia="Times New Roman" w:hAnsi="Arial" w:cs="Arial"/>
                  <w:sz w:val="24"/>
                  <w:szCs w:val="24"/>
                  <w:u w:val="single"/>
                </w:rPr>
                <w:t>(YBCO)</w:t>
              </w:r>
            </w:hyperlink>
          </w:p>
        </w:tc>
        <w:tc>
          <w:tcPr>
            <w:tcW w:w="0" w:type="auto"/>
            <w:vMerge/>
            <w:shd w:val="clear" w:color="auto" w:fill="FFFFFF" w:themeFill="background1"/>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p>
        </w:tc>
      </w:tr>
      <w:tr w:rsidR="00A07384" w:rsidRPr="00E548B1" w:rsidTr="00A07384">
        <w:trPr>
          <w:trHeight w:hRule="exact" w:val="675"/>
        </w:trPr>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77</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Boiling point of liquid nitrogen</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p>
        </w:tc>
      </w:tr>
      <w:tr w:rsidR="00A07384" w:rsidRPr="00E548B1" w:rsidTr="00A07384">
        <w:trPr>
          <w:trHeight w:hRule="exact" w:val="490"/>
        </w:trPr>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55</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SmFeAs(O,F)</w:t>
            </w:r>
          </w:p>
        </w:tc>
        <w:tc>
          <w:tcPr>
            <w:tcW w:w="0" w:type="auto"/>
            <w:vMerge w:val="restart"/>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Iron-based superconductors</w:t>
            </w:r>
          </w:p>
        </w:tc>
      </w:tr>
      <w:tr w:rsidR="00A07384" w:rsidRPr="00E548B1" w:rsidTr="00A07384">
        <w:trPr>
          <w:trHeight w:hRule="exact" w:val="490"/>
        </w:trPr>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41</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CeFeAs(O,F)</w:t>
            </w:r>
          </w:p>
        </w:tc>
        <w:tc>
          <w:tcPr>
            <w:tcW w:w="0" w:type="auto"/>
            <w:vMerge/>
            <w:shd w:val="clear" w:color="auto" w:fill="FFFFFF" w:themeFill="background1"/>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p>
        </w:tc>
      </w:tr>
      <w:tr w:rsidR="00A07384" w:rsidRPr="00E548B1" w:rsidTr="00A07384">
        <w:trPr>
          <w:trHeight w:hRule="exact" w:val="490"/>
        </w:trPr>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26</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LaFeAs(O,F)</w:t>
            </w:r>
          </w:p>
        </w:tc>
        <w:tc>
          <w:tcPr>
            <w:tcW w:w="0" w:type="auto"/>
            <w:vMerge/>
            <w:shd w:val="clear" w:color="auto" w:fill="FFFFFF" w:themeFill="background1"/>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p>
        </w:tc>
      </w:tr>
      <w:tr w:rsidR="00A07384" w:rsidRPr="00E548B1" w:rsidTr="00A07384">
        <w:trPr>
          <w:trHeight w:hRule="exact" w:val="666"/>
        </w:trPr>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lastRenderedPageBreak/>
              <w:t>20</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Boiling point of liquid hydrogen</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p>
        </w:tc>
      </w:tr>
      <w:tr w:rsidR="00A07384" w:rsidRPr="00E548B1" w:rsidTr="00A07384">
        <w:trPr>
          <w:trHeight w:hRule="exact" w:val="490"/>
        </w:trPr>
        <w:tc>
          <w:tcPr>
            <w:tcW w:w="0" w:type="auto"/>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18</w:t>
            </w:r>
          </w:p>
        </w:tc>
        <w:tc>
          <w:tcPr>
            <w:tcW w:w="0" w:type="auto"/>
            <w:shd w:val="clear" w:color="auto" w:fill="FFFFFF" w:themeFill="background1"/>
            <w:tcMar>
              <w:top w:w="48" w:type="dxa"/>
              <w:left w:w="48" w:type="dxa"/>
              <w:bottom w:w="48" w:type="dxa"/>
              <w:right w:w="48" w:type="dxa"/>
            </w:tcMar>
            <w:vAlign w:val="center"/>
            <w:hideMark/>
          </w:tcPr>
          <w:p w:rsidR="00A07384" w:rsidRPr="00F03A37" w:rsidRDefault="00DD42A6" w:rsidP="004633F0">
            <w:pPr>
              <w:spacing w:after="0" w:line="240" w:lineRule="auto"/>
              <w:contextualSpacing/>
              <w:jc w:val="center"/>
              <w:rPr>
                <w:rFonts w:ascii="Arial" w:eastAsia="Times New Roman" w:hAnsi="Arial" w:cs="Arial"/>
                <w:sz w:val="24"/>
                <w:szCs w:val="24"/>
              </w:rPr>
            </w:pPr>
            <w:hyperlink r:id="rId11" w:tooltip="Niobium-tin" w:history="1">
              <w:r w:rsidR="00A07384" w:rsidRPr="00F03A37">
                <w:rPr>
                  <w:rFonts w:ascii="Arial" w:eastAsia="Times New Roman" w:hAnsi="Arial" w:cs="Arial"/>
                  <w:sz w:val="24"/>
                  <w:szCs w:val="24"/>
                  <w:u w:val="single"/>
                </w:rPr>
                <w:t>Nb</w:t>
              </w:r>
              <w:r w:rsidR="00A07384" w:rsidRPr="00F03A37">
                <w:rPr>
                  <w:rFonts w:ascii="Arial" w:eastAsia="Times New Roman" w:hAnsi="Arial" w:cs="Arial"/>
                  <w:sz w:val="24"/>
                  <w:szCs w:val="24"/>
                  <w:u w:val="single"/>
                  <w:vertAlign w:val="subscript"/>
                </w:rPr>
                <w:t>3</w:t>
              </w:r>
              <w:r w:rsidR="00A07384" w:rsidRPr="00F03A37">
                <w:rPr>
                  <w:rFonts w:ascii="Arial" w:eastAsia="Times New Roman" w:hAnsi="Arial" w:cs="Arial"/>
                  <w:sz w:val="24"/>
                  <w:szCs w:val="24"/>
                  <w:u w:val="single"/>
                </w:rPr>
                <w:t>Sn</w:t>
              </w:r>
            </w:hyperlink>
          </w:p>
        </w:tc>
        <w:tc>
          <w:tcPr>
            <w:tcW w:w="0" w:type="auto"/>
            <w:vMerge w:val="restart"/>
            <w:shd w:val="clear" w:color="auto" w:fill="FFFFFF" w:themeFill="background1"/>
            <w:tcMar>
              <w:top w:w="48" w:type="dxa"/>
              <w:left w:w="48" w:type="dxa"/>
              <w:bottom w:w="48" w:type="dxa"/>
              <w:right w:w="48" w:type="dxa"/>
            </w:tcMar>
            <w:vAlign w:val="center"/>
            <w:hideMark/>
          </w:tcPr>
          <w:p w:rsidR="00A07384" w:rsidRPr="00F03A37" w:rsidRDefault="00A07384" w:rsidP="004633F0">
            <w:pPr>
              <w:spacing w:after="0" w:line="240" w:lineRule="auto"/>
              <w:contextualSpacing/>
              <w:jc w:val="center"/>
              <w:rPr>
                <w:rFonts w:ascii="Arial" w:eastAsia="Times New Roman" w:hAnsi="Arial" w:cs="Arial"/>
                <w:sz w:val="24"/>
                <w:szCs w:val="24"/>
              </w:rPr>
            </w:pPr>
            <w:r w:rsidRPr="00F03A37">
              <w:rPr>
                <w:rFonts w:ascii="Arial" w:eastAsia="Times New Roman" w:hAnsi="Arial" w:cs="Arial"/>
                <w:sz w:val="24"/>
                <w:szCs w:val="24"/>
              </w:rPr>
              <w:t>Metallic low-temperature superconductors</w:t>
            </w:r>
          </w:p>
        </w:tc>
      </w:tr>
      <w:tr w:rsidR="00A07384" w:rsidRPr="00E548B1" w:rsidTr="00A07384">
        <w:trPr>
          <w:trHeight w:hRule="exact" w:val="490"/>
        </w:trPr>
        <w:tc>
          <w:tcPr>
            <w:tcW w:w="0" w:type="auto"/>
            <w:shd w:val="clear" w:color="auto" w:fill="FFFFFF" w:themeFill="background1"/>
            <w:tcMar>
              <w:top w:w="48" w:type="dxa"/>
              <w:left w:w="48" w:type="dxa"/>
              <w:bottom w:w="48" w:type="dxa"/>
              <w:right w:w="48" w:type="dxa"/>
            </w:tcMar>
            <w:vAlign w:val="center"/>
            <w:hideMark/>
          </w:tcPr>
          <w:p w:rsidR="00A07384" w:rsidRPr="00E548B1" w:rsidRDefault="00A07384" w:rsidP="004633F0">
            <w:pPr>
              <w:spacing w:after="0" w:line="240" w:lineRule="auto"/>
              <w:contextualSpacing/>
              <w:jc w:val="center"/>
              <w:rPr>
                <w:rFonts w:ascii="Arial" w:eastAsia="Times New Roman" w:hAnsi="Arial" w:cs="Arial"/>
                <w:color w:val="000000"/>
                <w:sz w:val="24"/>
                <w:szCs w:val="24"/>
              </w:rPr>
            </w:pPr>
            <w:r w:rsidRPr="00E548B1">
              <w:rPr>
                <w:rFonts w:ascii="Arial" w:eastAsia="Times New Roman" w:hAnsi="Arial" w:cs="Arial"/>
                <w:color w:val="000000"/>
                <w:sz w:val="24"/>
                <w:szCs w:val="24"/>
              </w:rPr>
              <w:t>10</w:t>
            </w:r>
          </w:p>
        </w:tc>
        <w:tc>
          <w:tcPr>
            <w:tcW w:w="0" w:type="auto"/>
            <w:shd w:val="clear" w:color="auto" w:fill="FFFFFF" w:themeFill="background1"/>
            <w:tcMar>
              <w:top w:w="48" w:type="dxa"/>
              <w:left w:w="48" w:type="dxa"/>
              <w:bottom w:w="48" w:type="dxa"/>
              <w:right w:w="48" w:type="dxa"/>
            </w:tcMar>
            <w:vAlign w:val="center"/>
            <w:hideMark/>
          </w:tcPr>
          <w:p w:rsidR="00A07384" w:rsidRPr="00E548B1" w:rsidRDefault="00DD42A6" w:rsidP="004633F0">
            <w:pPr>
              <w:spacing w:after="0" w:line="240" w:lineRule="auto"/>
              <w:contextualSpacing/>
              <w:jc w:val="center"/>
              <w:rPr>
                <w:rFonts w:ascii="Arial" w:eastAsia="Times New Roman" w:hAnsi="Arial" w:cs="Arial"/>
                <w:color w:val="000000"/>
                <w:sz w:val="24"/>
                <w:szCs w:val="24"/>
              </w:rPr>
            </w:pPr>
            <w:hyperlink r:id="rId12" w:tooltip="Niobium-titanium" w:history="1">
              <w:r w:rsidR="00A07384" w:rsidRPr="00E548B1">
                <w:rPr>
                  <w:rFonts w:ascii="Arial" w:eastAsia="Times New Roman" w:hAnsi="Arial" w:cs="Arial"/>
                  <w:color w:val="0645AD"/>
                  <w:sz w:val="24"/>
                  <w:szCs w:val="24"/>
                  <w:u w:val="single"/>
                </w:rPr>
                <w:t>NbTi</w:t>
              </w:r>
            </w:hyperlink>
          </w:p>
        </w:tc>
        <w:tc>
          <w:tcPr>
            <w:tcW w:w="0" w:type="auto"/>
            <w:vMerge/>
            <w:shd w:val="clear" w:color="auto" w:fill="FFFFFF" w:themeFill="background1"/>
            <w:vAlign w:val="center"/>
            <w:hideMark/>
          </w:tcPr>
          <w:p w:rsidR="00A07384" w:rsidRPr="00E548B1" w:rsidRDefault="00A07384" w:rsidP="004633F0">
            <w:pPr>
              <w:spacing w:after="0" w:line="240" w:lineRule="auto"/>
              <w:contextualSpacing/>
              <w:jc w:val="center"/>
              <w:rPr>
                <w:rFonts w:ascii="Arial" w:eastAsia="Times New Roman" w:hAnsi="Arial" w:cs="Arial"/>
                <w:color w:val="000000"/>
                <w:sz w:val="24"/>
                <w:szCs w:val="24"/>
              </w:rPr>
            </w:pPr>
          </w:p>
        </w:tc>
      </w:tr>
      <w:tr w:rsidR="00A07384" w:rsidRPr="00E548B1" w:rsidTr="00A07384">
        <w:trPr>
          <w:trHeight w:hRule="exact" w:val="490"/>
        </w:trPr>
        <w:tc>
          <w:tcPr>
            <w:tcW w:w="0" w:type="auto"/>
            <w:shd w:val="clear" w:color="auto" w:fill="FFFFFF" w:themeFill="background1"/>
            <w:tcMar>
              <w:top w:w="48" w:type="dxa"/>
              <w:left w:w="48" w:type="dxa"/>
              <w:bottom w:w="48" w:type="dxa"/>
              <w:right w:w="48" w:type="dxa"/>
            </w:tcMar>
            <w:vAlign w:val="center"/>
            <w:hideMark/>
          </w:tcPr>
          <w:p w:rsidR="00A07384" w:rsidRPr="00E548B1" w:rsidRDefault="00A07384" w:rsidP="004633F0">
            <w:pPr>
              <w:spacing w:after="0" w:line="240" w:lineRule="auto"/>
              <w:contextualSpacing/>
              <w:jc w:val="center"/>
              <w:rPr>
                <w:rFonts w:ascii="Arial" w:eastAsia="Times New Roman" w:hAnsi="Arial" w:cs="Arial"/>
                <w:color w:val="000000"/>
                <w:sz w:val="24"/>
                <w:szCs w:val="24"/>
              </w:rPr>
            </w:pPr>
            <w:r w:rsidRPr="00E548B1">
              <w:rPr>
                <w:rFonts w:ascii="Arial" w:eastAsia="Times New Roman" w:hAnsi="Arial" w:cs="Arial"/>
                <w:color w:val="000000"/>
                <w:sz w:val="24"/>
                <w:szCs w:val="24"/>
              </w:rPr>
              <w:t>9.2</w:t>
            </w:r>
          </w:p>
        </w:tc>
        <w:tc>
          <w:tcPr>
            <w:tcW w:w="0" w:type="auto"/>
            <w:shd w:val="clear" w:color="auto" w:fill="FFFFFF" w:themeFill="background1"/>
            <w:tcMar>
              <w:top w:w="48" w:type="dxa"/>
              <w:left w:w="48" w:type="dxa"/>
              <w:bottom w:w="48" w:type="dxa"/>
              <w:right w:w="48" w:type="dxa"/>
            </w:tcMar>
            <w:vAlign w:val="center"/>
            <w:hideMark/>
          </w:tcPr>
          <w:p w:rsidR="00A07384" w:rsidRPr="00E548B1" w:rsidRDefault="00DD42A6" w:rsidP="004633F0">
            <w:pPr>
              <w:spacing w:after="0" w:line="240" w:lineRule="auto"/>
              <w:contextualSpacing/>
              <w:jc w:val="center"/>
              <w:rPr>
                <w:rFonts w:ascii="Arial" w:eastAsia="Times New Roman" w:hAnsi="Arial" w:cs="Arial"/>
                <w:color w:val="000000"/>
                <w:sz w:val="24"/>
                <w:szCs w:val="24"/>
              </w:rPr>
            </w:pPr>
            <w:hyperlink r:id="rId13" w:tooltip="Niobium" w:history="1">
              <w:r w:rsidR="00A07384" w:rsidRPr="00E548B1">
                <w:rPr>
                  <w:rFonts w:ascii="Arial" w:eastAsia="Times New Roman" w:hAnsi="Arial" w:cs="Arial"/>
                  <w:color w:val="0645AD"/>
                  <w:sz w:val="24"/>
                  <w:szCs w:val="24"/>
                  <w:u w:val="single"/>
                </w:rPr>
                <w:t>Nb</w:t>
              </w:r>
            </w:hyperlink>
          </w:p>
        </w:tc>
        <w:tc>
          <w:tcPr>
            <w:tcW w:w="0" w:type="auto"/>
            <w:vMerge/>
            <w:shd w:val="clear" w:color="auto" w:fill="FFFFFF" w:themeFill="background1"/>
            <w:vAlign w:val="center"/>
            <w:hideMark/>
          </w:tcPr>
          <w:p w:rsidR="00A07384" w:rsidRPr="00E548B1" w:rsidRDefault="00A07384" w:rsidP="004633F0">
            <w:pPr>
              <w:spacing w:after="0" w:line="240" w:lineRule="auto"/>
              <w:contextualSpacing/>
              <w:jc w:val="center"/>
              <w:rPr>
                <w:rFonts w:ascii="Arial" w:eastAsia="Times New Roman" w:hAnsi="Arial" w:cs="Arial"/>
                <w:color w:val="000000"/>
                <w:sz w:val="24"/>
                <w:szCs w:val="24"/>
              </w:rPr>
            </w:pPr>
          </w:p>
        </w:tc>
      </w:tr>
    </w:tbl>
    <w:p w:rsidR="00433913" w:rsidRPr="00E548B1" w:rsidRDefault="00433913" w:rsidP="004633F0">
      <w:pPr>
        <w:pStyle w:val="NoSpacing"/>
        <w:contextualSpacing/>
        <w:jc w:val="center"/>
        <w:rPr>
          <w:rFonts w:ascii="Arial" w:hAnsi="Arial" w:cs="Arial"/>
          <w:sz w:val="24"/>
          <w:szCs w:val="24"/>
        </w:rPr>
      </w:pPr>
    </w:p>
    <w:p w:rsidR="00433913" w:rsidRPr="00E548B1" w:rsidRDefault="00433913" w:rsidP="004633F0">
      <w:pPr>
        <w:pStyle w:val="NoSpacing"/>
        <w:contextualSpacing/>
        <w:jc w:val="both"/>
        <w:rPr>
          <w:rFonts w:ascii="Arial" w:hAnsi="Arial" w:cs="Arial"/>
          <w:sz w:val="24"/>
          <w:szCs w:val="24"/>
        </w:rPr>
      </w:pPr>
    </w:p>
    <w:p w:rsidR="00433913" w:rsidRPr="00E548B1" w:rsidRDefault="00433913" w:rsidP="004633F0">
      <w:pPr>
        <w:spacing w:after="0" w:line="240" w:lineRule="auto"/>
        <w:contextualSpacing/>
        <w:jc w:val="both"/>
        <w:rPr>
          <w:rFonts w:ascii="Arial" w:hAnsi="Arial" w:cs="Arial"/>
          <w:b/>
          <w:sz w:val="24"/>
          <w:szCs w:val="24"/>
        </w:rPr>
      </w:pPr>
    </w:p>
    <w:p w:rsidR="00A07384" w:rsidRDefault="00A07384" w:rsidP="004633F0">
      <w:pPr>
        <w:pStyle w:val="Heading1"/>
        <w:spacing w:before="0" w:line="240" w:lineRule="auto"/>
        <w:contextualSpacing/>
        <w:rPr>
          <w:rFonts w:ascii="Arial" w:hAnsi="Arial" w:cs="Arial"/>
          <w:sz w:val="40"/>
          <w:szCs w:val="40"/>
        </w:rPr>
      </w:pPr>
    </w:p>
    <w:p w:rsidR="00A07384" w:rsidRDefault="00A07384" w:rsidP="004633F0">
      <w:pPr>
        <w:pStyle w:val="Heading1"/>
        <w:spacing w:before="0" w:line="240" w:lineRule="auto"/>
        <w:contextualSpacing/>
        <w:rPr>
          <w:rFonts w:ascii="Arial" w:hAnsi="Arial" w:cs="Arial"/>
          <w:sz w:val="40"/>
          <w:szCs w:val="40"/>
        </w:rPr>
      </w:pPr>
    </w:p>
    <w:p w:rsidR="00A07384" w:rsidRDefault="00A07384" w:rsidP="004633F0">
      <w:pPr>
        <w:pStyle w:val="Heading1"/>
        <w:spacing w:before="0" w:line="240" w:lineRule="auto"/>
        <w:contextualSpacing/>
        <w:rPr>
          <w:rFonts w:ascii="Arial" w:hAnsi="Arial" w:cs="Arial"/>
          <w:sz w:val="40"/>
          <w:szCs w:val="40"/>
        </w:rPr>
      </w:pPr>
    </w:p>
    <w:p w:rsidR="00A07384" w:rsidRDefault="00A07384" w:rsidP="004633F0">
      <w:pPr>
        <w:pStyle w:val="Heading1"/>
        <w:spacing w:before="0" w:line="240" w:lineRule="auto"/>
        <w:contextualSpacing/>
        <w:rPr>
          <w:rFonts w:ascii="Arial" w:hAnsi="Arial" w:cs="Arial"/>
          <w:sz w:val="40"/>
          <w:szCs w:val="40"/>
        </w:rPr>
      </w:pPr>
    </w:p>
    <w:p w:rsidR="00A07384" w:rsidRDefault="00A07384" w:rsidP="004633F0">
      <w:pPr>
        <w:pStyle w:val="Heading1"/>
        <w:spacing w:before="0" w:line="240" w:lineRule="auto"/>
        <w:contextualSpacing/>
        <w:rPr>
          <w:rFonts w:ascii="Arial" w:hAnsi="Arial" w:cs="Arial"/>
          <w:sz w:val="40"/>
          <w:szCs w:val="40"/>
        </w:rPr>
      </w:pPr>
    </w:p>
    <w:p w:rsidR="00A07384" w:rsidRDefault="00A07384" w:rsidP="004633F0">
      <w:pPr>
        <w:pStyle w:val="Heading1"/>
        <w:spacing w:before="0" w:line="240" w:lineRule="auto"/>
        <w:contextualSpacing/>
        <w:rPr>
          <w:rFonts w:ascii="Arial" w:hAnsi="Arial" w:cs="Arial"/>
          <w:sz w:val="40"/>
          <w:szCs w:val="40"/>
        </w:rPr>
      </w:pPr>
    </w:p>
    <w:p w:rsidR="00A07384" w:rsidRDefault="00A07384" w:rsidP="004633F0">
      <w:pPr>
        <w:pStyle w:val="Heading1"/>
        <w:spacing w:before="0" w:line="240" w:lineRule="auto"/>
        <w:contextualSpacing/>
        <w:rPr>
          <w:rFonts w:ascii="Arial" w:hAnsi="Arial" w:cs="Arial"/>
          <w:sz w:val="40"/>
          <w:szCs w:val="40"/>
        </w:rPr>
      </w:pPr>
    </w:p>
    <w:p w:rsidR="00A07384" w:rsidRDefault="00A07384" w:rsidP="004633F0">
      <w:pPr>
        <w:pStyle w:val="Heading1"/>
        <w:spacing w:before="0" w:line="240" w:lineRule="auto"/>
        <w:contextualSpacing/>
        <w:rPr>
          <w:rFonts w:ascii="Arial" w:hAnsi="Arial" w:cs="Arial"/>
          <w:sz w:val="40"/>
          <w:szCs w:val="40"/>
        </w:rPr>
      </w:pPr>
    </w:p>
    <w:p w:rsidR="00A07384" w:rsidRDefault="00A07384" w:rsidP="004633F0">
      <w:pPr>
        <w:pStyle w:val="Heading1"/>
        <w:spacing w:before="0" w:line="240" w:lineRule="auto"/>
        <w:contextualSpacing/>
        <w:rPr>
          <w:rFonts w:ascii="Arial" w:hAnsi="Arial" w:cs="Arial"/>
          <w:sz w:val="40"/>
          <w:szCs w:val="40"/>
        </w:rPr>
      </w:pPr>
    </w:p>
    <w:p w:rsidR="00A07384" w:rsidRDefault="00A07384" w:rsidP="004633F0">
      <w:pPr>
        <w:pStyle w:val="Heading1"/>
        <w:spacing w:before="0" w:line="240" w:lineRule="auto"/>
        <w:contextualSpacing/>
        <w:rPr>
          <w:rFonts w:ascii="Arial" w:hAnsi="Arial" w:cs="Arial"/>
          <w:sz w:val="40"/>
          <w:szCs w:val="40"/>
        </w:rPr>
      </w:pPr>
    </w:p>
    <w:p w:rsidR="00E33CD9" w:rsidRDefault="00E33CD9" w:rsidP="004633F0">
      <w:pPr>
        <w:pStyle w:val="Heading1"/>
        <w:spacing w:before="0" w:line="240" w:lineRule="auto"/>
        <w:contextualSpacing/>
        <w:rPr>
          <w:rFonts w:ascii="Arial" w:hAnsi="Arial" w:cs="Arial"/>
          <w:sz w:val="40"/>
          <w:szCs w:val="40"/>
        </w:rPr>
      </w:pPr>
    </w:p>
    <w:p w:rsidR="00E33CD9" w:rsidRDefault="00E33CD9" w:rsidP="004633F0">
      <w:pPr>
        <w:pStyle w:val="Heading1"/>
        <w:spacing w:before="0" w:line="240" w:lineRule="auto"/>
        <w:contextualSpacing/>
        <w:rPr>
          <w:rFonts w:ascii="Arial" w:hAnsi="Arial" w:cs="Arial"/>
          <w:sz w:val="40"/>
          <w:szCs w:val="40"/>
        </w:rPr>
      </w:pPr>
    </w:p>
    <w:p w:rsidR="00E33CD9" w:rsidRDefault="00E33CD9" w:rsidP="004633F0">
      <w:pPr>
        <w:pStyle w:val="Heading1"/>
        <w:spacing w:before="0" w:line="240" w:lineRule="auto"/>
        <w:contextualSpacing/>
        <w:rPr>
          <w:rFonts w:ascii="Arial" w:hAnsi="Arial" w:cs="Arial"/>
          <w:sz w:val="40"/>
          <w:szCs w:val="40"/>
        </w:rPr>
      </w:pPr>
    </w:p>
    <w:p w:rsidR="00E33CD9" w:rsidRDefault="00E33CD9" w:rsidP="004633F0">
      <w:pPr>
        <w:pStyle w:val="Heading1"/>
        <w:spacing w:before="0" w:line="240" w:lineRule="auto"/>
        <w:contextualSpacing/>
        <w:rPr>
          <w:rFonts w:ascii="Arial" w:hAnsi="Arial" w:cs="Arial"/>
          <w:sz w:val="40"/>
          <w:szCs w:val="40"/>
        </w:rPr>
      </w:pPr>
    </w:p>
    <w:p w:rsidR="007446AC" w:rsidRPr="00B5152D" w:rsidRDefault="006933DE" w:rsidP="004633F0">
      <w:pPr>
        <w:pStyle w:val="Heading1"/>
        <w:spacing w:before="0" w:line="240" w:lineRule="auto"/>
        <w:contextualSpacing/>
        <w:rPr>
          <w:rFonts w:ascii="Arial" w:hAnsi="Arial" w:cs="Arial"/>
          <w:sz w:val="40"/>
          <w:szCs w:val="40"/>
        </w:rPr>
      </w:pPr>
      <w:bookmarkStart w:id="14" w:name="_Toc298248567"/>
      <w:proofErr w:type="gramStart"/>
      <w:r w:rsidRPr="00B5152D">
        <w:rPr>
          <w:rFonts w:ascii="Arial" w:hAnsi="Arial" w:cs="Arial"/>
          <w:sz w:val="40"/>
          <w:szCs w:val="40"/>
        </w:rPr>
        <w:t>2.2</w:t>
      </w:r>
      <w:r w:rsidR="007446AC" w:rsidRPr="00B5152D">
        <w:rPr>
          <w:rFonts w:ascii="Arial" w:hAnsi="Arial" w:cs="Arial"/>
          <w:sz w:val="40"/>
          <w:szCs w:val="40"/>
        </w:rPr>
        <w:t xml:space="preserve"> </w:t>
      </w:r>
      <w:r w:rsidR="00F63318">
        <w:rPr>
          <w:rFonts w:ascii="Arial" w:hAnsi="Arial" w:cs="Arial"/>
          <w:sz w:val="40"/>
          <w:szCs w:val="40"/>
        </w:rPr>
        <w:t xml:space="preserve"> </w:t>
      </w:r>
      <w:r w:rsidR="007446AC" w:rsidRPr="00B5152D">
        <w:rPr>
          <w:rFonts w:ascii="Arial" w:hAnsi="Arial" w:cs="Arial"/>
          <w:sz w:val="40"/>
          <w:szCs w:val="40"/>
        </w:rPr>
        <w:t>Wireless</w:t>
      </w:r>
      <w:bookmarkEnd w:id="14"/>
      <w:proofErr w:type="gramEnd"/>
    </w:p>
    <w:p w:rsidR="007446AC" w:rsidRPr="00E548B1" w:rsidRDefault="007446AC" w:rsidP="004633F0">
      <w:pPr>
        <w:spacing w:after="0" w:line="240" w:lineRule="auto"/>
        <w:contextualSpacing/>
        <w:jc w:val="both"/>
        <w:rPr>
          <w:rFonts w:ascii="Arial" w:hAnsi="Arial" w:cs="Arial"/>
          <w:b/>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There are several options for the transponder for the remote control system because of the amount of methods that have been developed over the years for wireless systems. We need to make the choice of balancing the amount of work required to get the project working and the need to fulfill the requirements we have set for the wireless system. We would like to design the wireless system from the ground up including the receiver and transmitter because it would demand a great understanding of how wireless transmitters are designed and work. Unfortunately with our limited time of one semester we will not be able to design an adequate radio controller as well as making sure the rest of the boat systems work to all of our requirements. The following paragraphs discuss the benefits and disadvantages of each wireless system.    </w:t>
      </w:r>
    </w:p>
    <w:p w:rsidR="007446AC" w:rsidRPr="00E548B1" w:rsidRDefault="007446A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first idea that we had would be to use a simple </w:t>
      </w:r>
      <w:r w:rsidR="004718DC">
        <w:rPr>
          <w:rFonts w:ascii="Arial" w:hAnsi="Arial" w:cs="Arial"/>
          <w:sz w:val="24"/>
          <w:szCs w:val="24"/>
        </w:rPr>
        <w:t>transmitter</w:t>
      </w:r>
      <w:r w:rsidRPr="00E548B1">
        <w:rPr>
          <w:rFonts w:ascii="Arial" w:hAnsi="Arial" w:cs="Arial"/>
          <w:sz w:val="24"/>
          <w:szCs w:val="24"/>
        </w:rPr>
        <w:t xml:space="preserve"> and receiver from a cheap remote control car purchased from the local store.  This design was good because in order for it to be sold in the US it must be in compliance with the FCC wireless communication equipment requirements. The remote control car would eliminate the need for us to design the wireless system because </w:t>
      </w:r>
      <w:r w:rsidRPr="00E548B1">
        <w:rPr>
          <w:rFonts w:ascii="Arial" w:hAnsi="Arial" w:cs="Arial"/>
          <w:sz w:val="24"/>
          <w:szCs w:val="24"/>
        </w:rPr>
        <w:lastRenderedPageBreak/>
        <w:t xml:space="preserve">everything has already been designed by previous engineers. This would enable us to focus more of our engineering time to the propulsion system as well as the design of the boat hull. The remote control car also has servo motors that we will be able to use to control the rudders for the boat. We also can implement a physically operated current controller so this would allow us to use another servo from the remote control car to control the speed of the water craft. </w:t>
      </w:r>
    </w:p>
    <w:p w:rsidR="007446AC" w:rsidRPr="00E548B1" w:rsidRDefault="007446A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disadvantages of this using the remote control car would however only enable us to communicate with the boat a maximum of 35 feet which was not acceptable for our requirement of the MHD boat having a minimum operating distance of 50 feet.  We also have set the requirement that we need the wireless to send information back to the user indicating the current being used and the battery voltage that was currently on the boat. The simplicity of the design of this radio controller does not allow us to send any information back to the user regardless of the amount of information. Although cheap and easy to set up using such a simple transmission system would not enable us to fulfill the requirements that we had set for our project. </w:t>
      </w:r>
    </w:p>
    <w:p w:rsidR="007446AC" w:rsidRPr="00E548B1" w:rsidRDefault="007446A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next idea came after a meeting with Dr. Richie when we were turned onto the idea of using a Wi-Fi wireless system to control the boat. One of the many benefits of this system is that the transponder is already approved for use by the FCC which is one of our requirements of the wireless system. The Wi-Fi system also is able to be increased over a huge radius by using signal boosters on the antennas. The Hawking Technologies Wireless signal booster is a wireless signal amplifier. A standard wireless device has a peak output power of 70mW. According to Hawkingtech.com they have a wireless amplifier that simply plugs into a power source and to the back of the wireless device and is able to boost the signal up too 500mW. This would be a power gain of nearly 600 percent. The average range on a wireless access point is 120 feet. If we were to add the range extender 120 feet then will be multiplied by 6 which would be over 700 feet of wireless range. With over 700 feet or range we will have no problems meeting our minimum control distance of 50 feet. </w:t>
      </w:r>
    </w:p>
    <w:p w:rsidR="007446AC" w:rsidRPr="00E548B1" w:rsidRDefault="007446A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Another benefit of using Wi-Fi to control the boat is that there is a way to easily create a controller for the boat. The Apple iPhone has a touch screen that can be used to input signals into the phone. We can either purchase or code a program that will allow the user to input controls into the phone which will then be sent to the Wi-Fi transmitter. There is a program from the apple store for the iPhone, </w:t>
      </w:r>
      <w:r w:rsidR="004718DC">
        <w:rPr>
          <w:rFonts w:ascii="Arial" w:hAnsi="Arial" w:cs="Arial"/>
          <w:sz w:val="24"/>
          <w:szCs w:val="24"/>
        </w:rPr>
        <w:t xml:space="preserve">called the RCTx, which fulfils </w:t>
      </w:r>
      <w:r w:rsidRPr="00E548B1">
        <w:rPr>
          <w:rFonts w:ascii="Arial" w:hAnsi="Arial" w:cs="Arial"/>
          <w:sz w:val="24"/>
          <w:szCs w:val="24"/>
        </w:rPr>
        <w:t xml:space="preserve">these all of our needs. The RCTx, shown in figure </w:t>
      </w:r>
      <w:r w:rsidR="005B4427">
        <w:rPr>
          <w:rFonts w:ascii="Arial" w:hAnsi="Arial" w:cs="Arial"/>
          <w:sz w:val="24"/>
          <w:szCs w:val="24"/>
        </w:rPr>
        <w:t>2.2-1</w:t>
      </w:r>
      <w:r w:rsidR="008A21FB">
        <w:rPr>
          <w:rFonts w:ascii="Arial" w:hAnsi="Arial" w:cs="Arial"/>
          <w:sz w:val="24"/>
          <w:szCs w:val="24"/>
        </w:rPr>
        <w:t>F</w:t>
      </w:r>
      <w:r w:rsidRPr="00E548B1">
        <w:rPr>
          <w:rFonts w:ascii="Arial" w:hAnsi="Arial" w:cs="Arial"/>
          <w:sz w:val="24"/>
          <w:szCs w:val="24"/>
        </w:rPr>
        <w:t xml:space="preserve">, is a simulated remote control which as 2 joysticks which works on channels 0-3. There are 6 switches which are sent over channels 4 through 9. The application has been designed so that there will be information being sent from the remote control unit to the iPhone. We can set this up to be a power source monitor which will fulfill our requirement for being able to monitor the power source from the controls. </w:t>
      </w:r>
    </w:p>
    <w:p w:rsidR="002A7B4B" w:rsidRPr="00E548B1" w:rsidRDefault="002A7B4B" w:rsidP="004633F0">
      <w:pPr>
        <w:spacing w:after="0" w:line="240" w:lineRule="auto"/>
        <w:contextualSpacing/>
        <w:jc w:val="both"/>
        <w:rPr>
          <w:rFonts w:ascii="Arial" w:hAnsi="Arial" w:cs="Arial"/>
          <w:sz w:val="24"/>
          <w:szCs w:val="24"/>
        </w:rPr>
      </w:pPr>
    </w:p>
    <w:p w:rsidR="007446AC" w:rsidRPr="00E548B1" w:rsidRDefault="00796277" w:rsidP="004633F0">
      <w:pPr>
        <w:spacing w:after="0" w:line="240" w:lineRule="auto"/>
        <w:contextualSpacing/>
        <w:jc w:val="center"/>
        <w:rPr>
          <w:rFonts w:ascii="Arial" w:hAnsi="Arial" w:cs="Arial"/>
          <w:sz w:val="24"/>
          <w:szCs w:val="24"/>
        </w:rPr>
      </w:pPr>
      <w:r>
        <w:rPr>
          <w:rFonts w:ascii="Arial" w:hAnsi="Arial" w:cs="Arial"/>
          <w:sz w:val="24"/>
          <w:szCs w:val="24"/>
        </w:rPr>
        <w:lastRenderedPageBreak/>
        <w:t>Compliments of RCTx designs</w:t>
      </w: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3479062" cy="2176346"/>
            <wp:effectExtent l="19050" t="0" r="7088" b="0"/>
            <wp:docPr id="5" name="Picture 1" descr="iPhon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Screenshot 1"/>
                    <pic:cNvPicPr>
                      <a:picLocks noChangeAspect="1" noChangeArrowheads="1"/>
                    </pic:cNvPicPr>
                  </pic:nvPicPr>
                  <pic:blipFill>
                    <a:blip r:embed="rId14" cstate="print"/>
                    <a:srcRect/>
                    <a:stretch>
                      <a:fillRect/>
                    </a:stretch>
                  </pic:blipFill>
                  <pic:spPr bwMode="auto">
                    <a:xfrm>
                      <a:off x="0" y="0"/>
                      <a:ext cx="3478918" cy="2176256"/>
                    </a:xfrm>
                    <a:prstGeom prst="rect">
                      <a:avLst/>
                    </a:prstGeom>
                    <a:noFill/>
                    <a:ln w="9525">
                      <a:noFill/>
                      <a:miter lim="800000"/>
                      <a:headEnd/>
                      <a:tailEnd/>
                    </a:ln>
                  </pic:spPr>
                </pic:pic>
              </a:graphicData>
            </a:graphic>
          </wp:inline>
        </w:drawing>
      </w:r>
    </w:p>
    <w:p w:rsidR="007446AC" w:rsidRPr="00E548B1" w:rsidRDefault="008A21FB" w:rsidP="004633F0">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796277">
        <w:rPr>
          <w:rFonts w:ascii="Arial" w:hAnsi="Arial" w:cs="Arial"/>
          <w:sz w:val="24"/>
          <w:szCs w:val="24"/>
        </w:rPr>
        <w:t>2.2-1</w:t>
      </w:r>
      <w:r w:rsidR="004718DC">
        <w:rPr>
          <w:rFonts w:ascii="Arial" w:hAnsi="Arial" w:cs="Arial"/>
          <w:sz w:val="24"/>
          <w:szCs w:val="24"/>
        </w:rPr>
        <w:t>, Permission pending</w:t>
      </w:r>
    </w:p>
    <w:p w:rsidR="007446AC" w:rsidRPr="00E548B1" w:rsidRDefault="007446AC" w:rsidP="004633F0">
      <w:pPr>
        <w:spacing w:after="0" w:line="240" w:lineRule="auto"/>
        <w:contextualSpacing/>
        <w:jc w:val="both"/>
        <w:rPr>
          <w:rFonts w:ascii="Arial" w:hAnsi="Arial" w:cs="Arial"/>
          <w:sz w:val="24"/>
          <w:szCs w:val="24"/>
        </w:rPr>
      </w:pPr>
    </w:p>
    <w:p w:rsidR="007446AC" w:rsidRPr="00E548B1" w:rsidRDefault="007960B2" w:rsidP="004633F0">
      <w:pPr>
        <w:spacing w:after="0" w:line="240" w:lineRule="auto"/>
        <w:contextualSpacing/>
        <w:jc w:val="both"/>
        <w:rPr>
          <w:rFonts w:ascii="Arial" w:hAnsi="Arial" w:cs="Arial"/>
          <w:sz w:val="24"/>
          <w:szCs w:val="24"/>
        </w:rPr>
      </w:pPr>
      <w:r>
        <w:rPr>
          <w:rFonts w:ascii="Arial" w:hAnsi="Arial" w:cs="Arial"/>
          <w:sz w:val="24"/>
          <w:szCs w:val="24"/>
        </w:rPr>
        <w:t>The iP</w:t>
      </w:r>
      <w:r w:rsidR="007446AC" w:rsidRPr="00E548B1">
        <w:rPr>
          <w:rFonts w:ascii="Arial" w:hAnsi="Arial" w:cs="Arial"/>
          <w:sz w:val="24"/>
          <w:szCs w:val="24"/>
        </w:rPr>
        <w:t xml:space="preserve">hone must then sends the signals either directly to the boat or first to a Wi-Fi signal booster which then relays the signal to the boat with a Wi-Fi receiver and microcontroller. There is a product which is from async_labs called the WiShield2.0.  The WiShield will receive the Wi-Fi signals that are being sent out from the iPhone controller. The WiShield can then be loaded with open source control libraries from HERE which will interface with the signals that are being sent from the iPhone. The WiShield2.0 then is able to control the current that is sent to the power source as well as controlling the servo motors to control the directional rudders. </w:t>
      </w:r>
    </w:p>
    <w:p w:rsidR="007446AC" w:rsidRPr="00E548B1" w:rsidRDefault="007446A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One of the reasons that using a Wi-Fi control system is a good idea is because it would give us one of the simplest </w:t>
      </w:r>
      <w:r w:rsidR="00543030" w:rsidRPr="00E548B1">
        <w:rPr>
          <w:rFonts w:ascii="Arial" w:hAnsi="Arial" w:cs="Arial"/>
          <w:sz w:val="24"/>
          <w:szCs w:val="24"/>
        </w:rPr>
        <w:t>methods</w:t>
      </w:r>
      <w:r w:rsidRPr="00E548B1">
        <w:rPr>
          <w:rFonts w:ascii="Arial" w:hAnsi="Arial" w:cs="Arial"/>
          <w:sz w:val="24"/>
          <w:szCs w:val="24"/>
        </w:rPr>
        <w:t xml:space="preserve"> of designing the wireless control system. The Wi-Fi parts that we would be purchasing and using are very common equipment which makes locating and purchasing parts easy. Another benefit for using the Wi-Fi design is that we would be able to use a laptop computer to control the water craft. This would open up many options for controlling the water craft.  We could, for example, create a computer program that would be able to implement a simple control system from a variety of input sources such as utilizing voice recognition software. This would enable anyone regardless of any type of disability to control our water craft. This option is also very attractive because we will be able to access tons of other people’s documented work on designing these types of controllers. This would greatly speed up the research and design process of the wireless portion of this project</w:t>
      </w:r>
      <w:r w:rsidR="00543030">
        <w:rPr>
          <w:rFonts w:ascii="Arial" w:hAnsi="Arial" w:cs="Arial"/>
          <w:sz w:val="24"/>
          <w:szCs w:val="24"/>
        </w:rPr>
        <w:t>.</w:t>
      </w:r>
    </w:p>
    <w:p w:rsidR="007446AC" w:rsidRPr="00E548B1" w:rsidRDefault="007446A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One of the downsides of going with the Wi-Fi system is first that it may not be the cheapest method of effectively controlling our boat. The program that we would purchase from the app store is $</w:t>
      </w:r>
      <w:r w:rsidR="002A7B4B" w:rsidRPr="00E548B1">
        <w:rPr>
          <w:rFonts w:ascii="Arial" w:hAnsi="Arial" w:cs="Arial"/>
          <w:sz w:val="24"/>
          <w:szCs w:val="24"/>
        </w:rPr>
        <w:t>9.99;</w:t>
      </w:r>
      <w:r w:rsidRPr="00E548B1">
        <w:rPr>
          <w:rFonts w:ascii="Arial" w:hAnsi="Arial" w:cs="Arial"/>
          <w:sz w:val="24"/>
          <w:szCs w:val="24"/>
        </w:rPr>
        <w:t xml:space="preserve"> the Wi-Fi WiShield controller is going to be $55. Without our group members owning the other equipment such as the iPhone and wireless router this design gets very expensive very quickly. Another downside of using Wi-Fi is that it will not give us as much in depth, hands on work with the design of the wireless systems. The radio transmitter for Wi-Fi has </w:t>
      </w:r>
      <w:r w:rsidRPr="00E548B1">
        <w:rPr>
          <w:rFonts w:ascii="Arial" w:hAnsi="Arial" w:cs="Arial"/>
          <w:sz w:val="24"/>
          <w:szCs w:val="24"/>
        </w:rPr>
        <w:lastRenderedPageBreak/>
        <w:t>already been developed so there would be very little hardware work needed if we were to choose this design. With Wi-Fi being the radio choice of wireless home networking systems there are many projects that have been done by hobbyists and professionals alike. When the coding comes into play for the microcontroller we would be using the library that has been created by someone else so there will be little to no work in writing code to control the servo motors One of the two main reasons that this project was picked is that it would make us more proficient with designing and understanding how wireless control systems work. The other options that are listed here in this wireless chapter may give us more experience with designing wireless systems which would help us in the future if we were to pursue a job that demands wireless system design experience.</w:t>
      </w:r>
    </w:p>
    <w:p w:rsidR="007446AC" w:rsidRPr="00E548B1" w:rsidRDefault="007446A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The next idea that we had was to use the Texas Instruments Zigbee RF component. The Zigbee chip operates at a low power which would be beneficial because it would result in a longer lasting control time. The Zigbee chips operate from under 1 GHz and a 2.4 GHz model. This was a brief idea however because after talking to the sales representative from Texas Instruments we were told that this particular model’s wavelength would be absorbed by the water. If the water absorbs the wavelength it greatly reduces our overall broadcast range from the transmitter. We want the largest broadcast range to make sure that we were able to achieve our minimum operating range of 50 feet.</w:t>
      </w:r>
    </w:p>
    <w:p w:rsidR="007446AC" w:rsidRPr="00E548B1" w:rsidRDefault="007446A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This design of the wireless system would allow the greatest amount of hands on design and customization of the system.  Although this would allow us the greatest challenge and options it may not the best idea for our wireless design because of the problems with the wave being absorbed into the water.  Also because of the complexity of designing a wireless system from scratch we were discouraged from “reinventing the wheel” when deciding on a wireless control system. This system would be essentially designing something that has already been perfected so it may not be the smartest choice out of the other ideas we have listed here. </w:t>
      </w:r>
    </w:p>
    <w:p w:rsidR="007446AC" w:rsidRPr="00E548B1" w:rsidRDefault="007446A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third design idea for the transponder is to use a Texas </w:t>
      </w:r>
      <w:r w:rsidR="002A7B4B" w:rsidRPr="00E548B1">
        <w:rPr>
          <w:rFonts w:ascii="Arial" w:hAnsi="Arial" w:cs="Arial"/>
          <w:sz w:val="24"/>
          <w:szCs w:val="24"/>
        </w:rPr>
        <w:t>Instruments’</w:t>
      </w:r>
      <w:r w:rsidRPr="00E548B1">
        <w:rPr>
          <w:rFonts w:ascii="Arial" w:hAnsi="Arial" w:cs="Arial"/>
          <w:sz w:val="24"/>
          <w:szCs w:val="24"/>
        </w:rPr>
        <w:t xml:space="preserve"> Chronos watch. This was suggested to us by the sales representative from Texas Intsuments after they discouraged us from designing the wireless controller out of the Zigbee component. The watch is programmed using the computer language python and has a great resource data base for learning on the Chronos watch Wiki page. The Texas Instruments company also has a great customer support website that is dedicated to keeping their customers happy. These resources make purchasing the Chronos watch very attractive because if we were to face design problems in the future, that we could not solve alone, we would be able to ask professionals for assistance. </w:t>
      </w:r>
    </w:p>
    <w:p w:rsidR="007446AC" w:rsidRPr="00E548B1" w:rsidRDefault="007446A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Chronos watch has a 3-axis accelerometer, a pressure sensor, and a battery voltage sensor all integrated into the watch. The watch comes with a programming USB chip which plugs into a computer for easy programming </w:t>
      </w:r>
      <w:r w:rsidRPr="00E548B1">
        <w:rPr>
          <w:rFonts w:ascii="Arial" w:hAnsi="Arial" w:cs="Arial"/>
          <w:sz w:val="24"/>
          <w:szCs w:val="24"/>
        </w:rPr>
        <w:lastRenderedPageBreak/>
        <w:t xml:space="preserve">interaction. The reported range on the Chronos watch is over 100m. This gives us plenty of room for error to reach our minimum requirement of 100 feet of operating distance. The Chronos watch has an operating frequency of 915 MHz which will keep the radio waves from being absorbed by the water.  The watch is also equipped with a 3-axis accelerometer. The accelerometer can be used to accept inputs from the user and control the boat using tilt action technology. We would program the x axis of the watch to control the forward speed of the boat. The Y axis of the watch would be programmed to control the left and right direction of the rudders, which would then in turn control the direction of the boat. The Chronos watch has a built in pressure sensor which can be programmed to perform other actions on the boat such as a horn or turn on a light beacon.  The Chronos watch has a battery voltage sensor which can then be sent from the USB controller to the watch to show the user how much power is left on board the boat. </w:t>
      </w:r>
    </w:p>
    <w:p w:rsidR="00543030" w:rsidRPr="00E548B1" w:rsidRDefault="00543030" w:rsidP="004633F0">
      <w:pPr>
        <w:spacing w:after="0" w:line="240" w:lineRule="auto"/>
        <w:contextualSpacing/>
        <w:jc w:val="both"/>
        <w:rPr>
          <w:rFonts w:ascii="Arial" w:hAnsi="Arial" w:cs="Arial"/>
          <w:sz w:val="24"/>
          <w:szCs w:val="24"/>
        </w:rPr>
      </w:pPr>
    </w:p>
    <w:p w:rsidR="00433913" w:rsidRPr="00543030" w:rsidRDefault="006933DE" w:rsidP="004633F0">
      <w:pPr>
        <w:pStyle w:val="Heading1"/>
        <w:spacing w:before="0" w:line="240" w:lineRule="auto"/>
        <w:contextualSpacing/>
        <w:jc w:val="both"/>
        <w:rPr>
          <w:rFonts w:ascii="Arial" w:hAnsi="Arial" w:cs="Arial"/>
          <w:sz w:val="40"/>
          <w:szCs w:val="40"/>
        </w:rPr>
      </w:pPr>
      <w:bookmarkStart w:id="15" w:name="_Toc298248568"/>
      <w:r w:rsidRPr="00543030">
        <w:rPr>
          <w:rFonts w:ascii="Arial" w:hAnsi="Arial" w:cs="Arial"/>
          <w:sz w:val="40"/>
          <w:szCs w:val="40"/>
        </w:rPr>
        <w:t>2.3</w:t>
      </w:r>
      <w:r w:rsidR="00433913" w:rsidRPr="00543030">
        <w:rPr>
          <w:rFonts w:ascii="Arial" w:hAnsi="Arial" w:cs="Arial"/>
          <w:sz w:val="40"/>
          <w:szCs w:val="40"/>
        </w:rPr>
        <w:t xml:space="preserve"> Propulsion Control</w:t>
      </w:r>
      <w:bookmarkEnd w:id="15"/>
    </w:p>
    <w:p w:rsidR="00433913" w:rsidRPr="00E548B1" w:rsidRDefault="00433913" w:rsidP="004633F0">
      <w:pPr>
        <w:spacing w:after="0" w:line="240" w:lineRule="auto"/>
        <w:contextualSpacing/>
        <w:jc w:val="both"/>
        <w:rPr>
          <w:rFonts w:ascii="Arial" w:hAnsi="Arial" w:cs="Arial"/>
          <w:sz w:val="24"/>
          <w:szCs w:val="24"/>
        </w:rPr>
      </w:pPr>
    </w:p>
    <w:p w:rsidR="00433913" w:rsidRPr="00E548B1"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MHD propulsion system will be controlled by the amount of current flowing through the conductive salt water. The Lorentz force equation states </w:t>
      </w:r>
      <w:proofErr w:type="gramStart"/>
      <w:r w:rsidRPr="00E548B1">
        <w:rPr>
          <w:rFonts w:ascii="Arial" w:hAnsi="Arial" w:cs="Arial"/>
          <w:sz w:val="24"/>
          <w:szCs w:val="24"/>
        </w:rPr>
        <w:t xml:space="preserve">that </w:t>
      </w:r>
      <m:oMath>
        <w:proofErr w:type="gramEnd"/>
        <m:r>
          <m:rPr>
            <m:scr m:val="script"/>
          </m:rPr>
          <w:rPr>
            <w:rFonts w:ascii="Arial" w:hAnsi="Cambria Math" w:cs="Arial"/>
            <w:sz w:val="24"/>
            <w:szCs w:val="24"/>
          </w:rPr>
          <m:t>F</m:t>
        </m:r>
        <m:r>
          <w:rPr>
            <w:rFonts w:ascii="Cambria Math" w:hAnsi="Arial" w:cs="Arial"/>
            <w:sz w:val="24"/>
            <w:szCs w:val="24"/>
          </w:rPr>
          <m:t>=</m:t>
        </m:r>
        <m:r>
          <m:rPr>
            <m:scr m:val="script"/>
          </m:rPr>
          <w:rPr>
            <w:rFonts w:ascii="Arial" w:hAnsi="Cambria Math" w:cs="Arial"/>
            <w:sz w:val="24"/>
            <w:szCs w:val="24"/>
          </w:rPr>
          <m:t>IL</m:t>
        </m:r>
        <m:r>
          <w:rPr>
            <w:rFonts w:ascii="Cambria Math" w:hAnsi="Arial" w:cs="Arial"/>
            <w:sz w:val="24"/>
            <w:szCs w:val="24"/>
          </w:rPr>
          <m:t xml:space="preserve"> </m:t>
        </m:r>
        <m:r>
          <w:rPr>
            <w:rFonts w:ascii="Cambria Math" w:hAnsi="Cambria Math" w:cs="Arial"/>
            <w:sz w:val="24"/>
            <w:szCs w:val="24"/>
          </w:rPr>
          <m:t>x</m:t>
        </m:r>
        <m:r>
          <w:rPr>
            <w:rFonts w:ascii="Cambria Math" w:hAnsi="Arial" w:cs="Arial"/>
            <w:sz w:val="24"/>
            <w:szCs w:val="24"/>
          </w:rPr>
          <m:t xml:space="preserve"> </m:t>
        </m:r>
        <m:r>
          <m:rPr>
            <m:scr m:val="script"/>
          </m:rPr>
          <w:rPr>
            <w:rFonts w:ascii="Arial" w:hAnsi="Cambria Math" w:cs="Arial"/>
            <w:sz w:val="24"/>
            <w:szCs w:val="24"/>
          </w:rPr>
          <m:t>B</m:t>
        </m:r>
      </m:oMath>
      <w:r w:rsidRPr="00E548B1">
        <w:rPr>
          <w:rFonts w:ascii="Arial" w:hAnsi="Arial" w:cs="Arial"/>
          <w:sz w:val="24"/>
          <w:szCs w:val="24"/>
        </w:rPr>
        <w:t>; the current will be directly proportional to the force exerted on the salt water. To achieve this we will use a circuit consisting of 2 voltage regulators with biasing resistors whose resistance can be changed in real time with commands from the wireless controller. The changing of the biasing resistances will vary the amount of current at the regulators output and therefore change the force applied to the salt water. Three speeds will be chosen from the controller; slow, med and high. The current output of this circuit will be 2.5A, 3.75A and 5 Amps respectively.</w:t>
      </w:r>
    </w:p>
    <w:p w:rsidR="00433913" w:rsidRPr="00E548B1" w:rsidRDefault="00433913" w:rsidP="004633F0">
      <w:pPr>
        <w:spacing w:after="0" w:line="240" w:lineRule="auto"/>
        <w:contextualSpacing/>
        <w:jc w:val="both"/>
        <w:rPr>
          <w:rFonts w:ascii="Arial" w:hAnsi="Arial" w:cs="Arial"/>
          <w:sz w:val="24"/>
          <w:szCs w:val="24"/>
        </w:rPr>
      </w:pPr>
    </w:p>
    <w:p w:rsidR="00433913" w:rsidRPr="00E548B1"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There were many different ways to achieve an adjustable current as we will explain below. In our design we attempted to find the most practical design for our applications. The design was to preserve as much battery power as possible instead of the alternative where a massive amount of heat would be dissipated in a high wattage resistor therefore draining our battery power rapidly. We also wanted to create a current controller that would have a steady regulated output, the same way it would be done on a larger scale MHD boat or submarine. </w:t>
      </w:r>
    </w:p>
    <w:p w:rsidR="00433913" w:rsidRPr="00E548B1" w:rsidRDefault="00433913" w:rsidP="004633F0">
      <w:pPr>
        <w:spacing w:after="0" w:line="240" w:lineRule="auto"/>
        <w:contextualSpacing/>
        <w:jc w:val="both"/>
        <w:rPr>
          <w:rFonts w:ascii="Arial" w:hAnsi="Arial" w:cs="Arial"/>
          <w:b/>
          <w:sz w:val="24"/>
          <w:szCs w:val="24"/>
        </w:rPr>
      </w:pPr>
    </w:p>
    <w:p w:rsidR="00433913" w:rsidRPr="00E548B1"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During the research for this circuit it was found that a 24V, 5A current could be supplied many different ways. The designs that were considered are detailed in this section.</w:t>
      </w:r>
    </w:p>
    <w:p w:rsidR="00433913" w:rsidRPr="00E548B1" w:rsidRDefault="00433913" w:rsidP="004633F0">
      <w:pPr>
        <w:spacing w:after="0" w:line="240" w:lineRule="auto"/>
        <w:contextualSpacing/>
        <w:jc w:val="both"/>
        <w:rPr>
          <w:rFonts w:ascii="Arial" w:hAnsi="Arial" w:cs="Arial"/>
          <w:sz w:val="24"/>
          <w:szCs w:val="24"/>
        </w:rPr>
      </w:pPr>
    </w:p>
    <w:p w:rsidR="00433913" w:rsidRPr="00E548B1" w:rsidRDefault="00433913" w:rsidP="004633F0">
      <w:pPr>
        <w:spacing w:after="0" w:line="240" w:lineRule="auto"/>
        <w:contextualSpacing/>
        <w:jc w:val="both"/>
        <w:rPr>
          <w:rFonts w:ascii="Arial" w:hAnsi="Arial" w:cs="Arial"/>
          <w:sz w:val="24"/>
          <w:szCs w:val="24"/>
          <w:u w:val="single"/>
        </w:rPr>
      </w:pPr>
      <w:r w:rsidRPr="00E548B1">
        <w:rPr>
          <w:rFonts w:ascii="Arial" w:hAnsi="Arial" w:cs="Arial"/>
          <w:sz w:val="24"/>
          <w:szCs w:val="24"/>
          <w:u w:val="single"/>
        </w:rPr>
        <w:t>Option 1:</w:t>
      </w:r>
    </w:p>
    <w:p w:rsidR="00433913" w:rsidRPr="00E548B1" w:rsidRDefault="00433913" w:rsidP="004633F0">
      <w:pPr>
        <w:spacing w:after="0" w:line="240" w:lineRule="auto"/>
        <w:contextualSpacing/>
        <w:jc w:val="both"/>
        <w:rPr>
          <w:rFonts w:ascii="Arial" w:hAnsi="Arial" w:cs="Arial"/>
          <w:sz w:val="24"/>
          <w:szCs w:val="24"/>
          <w:u w:val="single"/>
        </w:rPr>
      </w:pPr>
    </w:p>
    <w:p w:rsidR="00433913" w:rsidRPr="00E548B1"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most basic way to do this circuit is to put two 12 volt power supplies in series with a potentiometer as shown in fig </w:t>
      </w:r>
      <w:r w:rsidR="00796277">
        <w:rPr>
          <w:rFonts w:ascii="Arial" w:hAnsi="Arial" w:cs="Arial"/>
          <w:sz w:val="24"/>
          <w:szCs w:val="24"/>
        </w:rPr>
        <w:t>2.3-1</w:t>
      </w:r>
      <w:r w:rsidRPr="00E548B1">
        <w:rPr>
          <w:rFonts w:ascii="Arial" w:hAnsi="Arial" w:cs="Arial"/>
          <w:sz w:val="24"/>
          <w:szCs w:val="24"/>
        </w:rPr>
        <w:t>:</w:t>
      </w:r>
    </w:p>
    <w:p w:rsidR="00433913" w:rsidRPr="00E548B1" w:rsidRDefault="00433913" w:rsidP="004633F0">
      <w:pPr>
        <w:spacing w:after="0" w:line="240" w:lineRule="auto"/>
        <w:contextualSpacing/>
        <w:jc w:val="both"/>
        <w:rPr>
          <w:rFonts w:ascii="Arial" w:hAnsi="Arial" w:cs="Arial"/>
          <w:sz w:val="24"/>
          <w:szCs w:val="24"/>
        </w:rPr>
      </w:pPr>
    </w:p>
    <w:p w:rsidR="00433913" w:rsidRPr="00E548B1" w:rsidRDefault="00433913" w:rsidP="00D94B25">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2601320" cy="1661084"/>
            <wp:effectExtent l="19050" t="0" r="853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Control_Option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5171" cy="1663543"/>
                    </a:xfrm>
                    <a:prstGeom prst="rect">
                      <a:avLst/>
                    </a:prstGeom>
                  </pic:spPr>
                </pic:pic>
              </a:graphicData>
            </a:graphic>
          </wp:inline>
        </w:drawing>
      </w:r>
    </w:p>
    <w:p w:rsidR="00433913" w:rsidRPr="00796277" w:rsidRDefault="00796277" w:rsidP="00D94B25">
      <w:pPr>
        <w:spacing w:after="0" w:line="240" w:lineRule="auto"/>
        <w:contextualSpacing/>
        <w:jc w:val="center"/>
        <w:rPr>
          <w:rFonts w:ascii="Arial" w:hAnsi="Arial" w:cs="Arial"/>
          <w:sz w:val="24"/>
          <w:szCs w:val="24"/>
        </w:rPr>
      </w:pPr>
      <w:r>
        <w:rPr>
          <w:rFonts w:ascii="Arial" w:hAnsi="Arial" w:cs="Arial"/>
          <w:sz w:val="24"/>
          <w:szCs w:val="24"/>
        </w:rPr>
        <w:t>Figure 2.3-1</w:t>
      </w:r>
    </w:p>
    <w:p w:rsidR="00433913" w:rsidRPr="00E548B1" w:rsidRDefault="00433913" w:rsidP="004633F0">
      <w:pPr>
        <w:spacing w:after="0" w:line="240" w:lineRule="auto"/>
        <w:contextualSpacing/>
        <w:jc w:val="both"/>
        <w:rPr>
          <w:rFonts w:ascii="Arial" w:hAnsi="Arial" w:cs="Arial"/>
          <w:b/>
          <w:sz w:val="24"/>
          <w:szCs w:val="24"/>
        </w:rPr>
      </w:pPr>
    </w:p>
    <w:p w:rsidR="00433913" w:rsidRPr="00E548B1"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This was not a good option for us due the following reasons:</w:t>
      </w:r>
    </w:p>
    <w:p w:rsidR="00433913" w:rsidRPr="00E548B1" w:rsidRDefault="00433913" w:rsidP="004633F0">
      <w:pPr>
        <w:pStyle w:val="ListParagraph"/>
        <w:numPr>
          <w:ilvl w:val="0"/>
          <w:numId w:val="9"/>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2 batteries would weigh too much and require a lot of space in the boat.</w:t>
      </w:r>
    </w:p>
    <w:p w:rsidR="00433913" w:rsidRPr="00E548B1" w:rsidRDefault="00433913" w:rsidP="004633F0">
      <w:pPr>
        <w:pStyle w:val="ListParagraph"/>
        <w:numPr>
          <w:ilvl w:val="0"/>
          <w:numId w:val="9"/>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With the potentiometer set at 4.8Ω, the power dissipated would be</w:t>
      </w:r>
      <w:proofErr w:type="gramStart"/>
      <w:r w:rsidRPr="00E548B1">
        <w:rPr>
          <w:rFonts w:ascii="Arial" w:hAnsi="Arial" w:cs="Arial"/>
          <w:sz w:val="24"/>
          <w:szCs w:val="24"/>
        </w:rPr>
        <w:t xml:space="preserve">: </w:t>
      </w:r>
      <m:oMath>
        <w:proofErr w:type="gramEnd"/>
        <m:r>
          <w:rPr>
            <w:rFonts w:ascii="Cambria Math" w:hAnsi="Cambria Math" w:cs="Arial"/>
            <w:sz w:val="24"/>
            <w:szCs w:val="24"/>
          </w:rPr>
          <m:t>P</m:t>
        </m:r>
        <m:r>
          <w:rPr>
            <w:rFonts w:ascii="Cambria Math" w:hAnsi="Arial" w:cs="Arial"/>
            <w:sz w:val="24"/>
            <w:szCs w:val="24"/>
          </w:rPr>
          <m:t>=24</m:t>
        </m:r>
        <m:r>
          <w:rPr>
            <w:rFonts w:ascii="Cambria Math" w:hAnsi="Cambria Math" w:cs="Arial"/>
            <w:sz w:val="24"/>
            <w:szCs w:val="24"/>
          </w:rPr>
          <m:t>V</m:t>
        </m:r>
        <m:r>
          <w:rPr>
            <w:rFonts w:ascii="Arial" w:hAnsi="Cambria Math" w:cs="Arial"/>
            <w:sz w:val="24"/>
            <w:szCs w:val="24"/>
          </w:rPr>
          <m:t>*</m:t>
        </m:r>
        <m:r>
          <w:rPr>
            <w:rFonts w:ascii="Cambria Math" w:hAnsi="Arial" w:cs="Arial"/>
            <w:sz w:val="24"/>
            <w:szCs w:val="24"/>
          </w:rPr>
          <m:t>5</m:t>
        </m:r>
        <m:r>
          <w:rPr>
            <w:rFonts w:ascii="Cambria Math" w:hAnsi="Cambria Math" w:cs="Arial"/>
            <w:sz w:val="24"/>
            <w:szCs w:val="24"/>
          </w:rPr>
          <m:t>A</m:t>
        </m:r>
        <m:r>
          <w:rPr>
            <w:rFonts w:ascii="Cambria Math" w:hAnsi="Arial" w:cs="Arial"/>
            <w:sz w:val="24"/>
            <w:szCs w:val="24"/>
          </w:rPr>
          <m:t xml:space="preserve">=120 </m:t>
        </m:r>
        <m:r>
          <w:rPr>
            <w:rFonts w:ascii="Cambria Math" w:hAnsi="Cambria Math" w:cs="Arial"/>
            <w:sz w:val="24"/>
            <w:szCs w:val="24"/>
          </w:rPr>
          <m:t>Watts</m:t>
        </m:r>
      </m:oMath>
      <w:r w:rsidRPr="00E548B1">
        <w:rPr>
          <w:rFonts w:ascii="Arial" w:hAnsi="Arial" w:cs="Arial"/>
          <w:sz w:val="24"/>
          <w:szCs w:val="24"/>
        </w:rPr>
        <w:t>, this would drain our battery power rapidly, and we would need a potentiometer rated for 240 Watts.</w:t>
      </w:r>
    </w:p>
    <w:p w:rsidR="00433913" w:rsidRPr="00E548B1" w:rsidRDefault="00433913" w:rsidP="004633F0">
      <w:pPr>
        <w:spacing w:after="0" w:line="240" w:lineRule="auto"/>
        <w:contextualSpacing/>
        <w:jc w:val="both"/>
        <w:rPr>
          <w:rFonts w:ascii="Arial" w:hAnsi="Arial" w:cs="Arial"/>
          <w:sz w:val="24"/>
          <w:szCs w:val="24"/>
        </w:rPr>
      </w:pPr>
    </w:p>
    <w:p w:rsidR="00433913" w:rsidRPr="00E548B1" w:rsidRDefault="002A7B4B" w:rsidP="004633F0">
      <w:pPr>
        <w:spacing w:after="0" w:line="240" w:lineRule="auto"/>
        <w:contextualSpacing/>
        <w:jc w:val="both"/>
        <w:rPr>
          <w:rFonts w:ascii="Arial" w:hAnsi="Arial" w:cs="Arial"/>
          <w:sz w:val="24"/>
          <w:szCs w:val="24"/>
        </w:rPr>
      </w:pPr>
      <w:r>
        <w:rPr>
          <w:rFonts w:ascii="Arial" w:hAnsi="Arial" w:cs="Arial"/>
          <w:sz w:val="24"/>
          <w:szCs w:val="24"/>
        </w:rPr>
        <w:t xml:space="preserve">We want to achieve </w:t>
      </w:r>
      <w:r w:rsidR="00433913" w:rsidRPr="00E548B1">
        <w:rPr>
          <w:rFonts w:ascii="Arial" w:hAnsi="Arial" w:cs="Arial"/>
          <w:sz w:val="24"/>
          <w:szCs w:val="24"/>
        </w:rPr>
        <w:t xml:space="preserve">a design that utilizes the most current transistor technology out </w:t>
      </w:r>
      <w:proofErr w:type="gramStart"/>
      <w:r w:rsidR="00433913" w:rsidRPr="00E548B1">
        <w:rPr>
          <w:rFonts w:ascii="Arial" w:hAnsi="Arial" w:cs="Arial"/>
          <w:sz w:val="24"/>
          <w:szCs w:val="24"/>
        </w:rPr>
        <w:t>today,</w:t>
      </w:r>
      <w:proofErr w:type="gramEnd"/>
      <w:r w:rsidR="00433913" w:rsidRPr="00E548B1">
        <w:rPr>
          <w:rFonts w:ascii="Arial" w:hAnsi="Arial" w:cs="Arial"/>
          <w:sz w:val="24"/>
          <w:szCs w:val="24"/>
        </w:rPr>
        <w:t xml:space="preserve"> this design does not satisfy that standard. It is possible to use this design for testing purposes but as far as something that we want </w:t>
      </w:r>
      <w:r>
        <w:rPr>
          <w:rFonts w:ascii="Arial" w:hAnsi="Arial" w:cs="Arial"/>
          <w:sz w:val="24"/>
          <w:szCs w:val="24"/>
        </w:rPr>
        <w:t xml:space="preserve">to </w:t>
      </w:r>
      <w:r w:rsidR="00433913" w:rsidRPr="00E548B1">
        <w:rPr>
          <w:rFonts w:ascii="Arial" w:hAnsi="Arial" w:cs="Arial"/>
          <w:sz w:val="24"/>
          <w:szCs w:val="24"/>
        </w:rPr>
        <w:t>be a part of the MHD boat this design does not meet our standards of performance and energy efficiency.</w:t>
      </w:r>
    </w:p>
    <w:p w:rsidR="00433913" w:rsidRPr="00E548B1" w:rsidRDefault="00433913" w:rsidP="004633F0">
      <w:pPr>
        <w:tabs>
          <w:tab w:val="left" w:pos="0"/>
        </w:tabs>
        <w:spacing w:after="0" w:line="240" w:lineRule="auto"/>
        <w:contextualSpacing/>
        <w:jc w:val="both"/>
        <w:rPr>
          <w:rFonts w:ascii="Arial" w:hAnsi="Arial" w:cs="Arial"/>
          <w:sz w:val="24"/>
          <w:szCs w:val="24"/>
          <w:u w:val="single"/>
        </w:rPr>
      </w:pPr>
    </w:p>
    <w:p w:rsidR="00433913" w:rsidRPr="00E548B1" w:rsidRDefault="00433913" w:rsidP="004633F0">
      <w:pPr>
        <w:tabs>
          <w:tab w:val="left" w:pos="0"/>
        </w:tabs>
        <w:spacing w:after="0" w:line="240" w:lineRule="auto"/>
        <w:contextualSpacing/>
        <w:jc w:val="both"/>
        <w:rPr>
          <w:rFonts w:ascii="Arial" w:hAnsi="Arial" w:cs="Arial"/>
          <w:sz w:val="24"/>
          <w:szCs w:val="24"/>
          <w:u w:val="single"/>
        </w:rPr>
      </w:pPr>
      <w:r w:rsidRPr="00E548B1">
        <w:rPr>
          <w:rFonts w:ascii="Arial" w:hAnsi="Arial" w:cs="Arial"/>
          <w:sz w:val="24"/>
          <w:szCs w:val="24"/>
          <w:u w:val="single"/>
        </w:rPr>
        <w:t>Option 2:</w:t>
      </w:r>
    </w:p>
    <w:p w:rsidR="00433913" w:rsidRPr="00E548B1" w:rsidRDefault="00433913" w:rsidP="004633F0">
      <w:pPr>
        <w:tabs>
          <w:tab w:val="left" w:pos="0"/>
        </w:tabs>
        <w:spacing w:after="0" w:line="240" w:lineRule="auto"/>
        <w:contextualSpacing/>
        <w:jc w:val="both"/>
        <w:rPr>
          <w:rFonts w:ascii="Arial" w:hAnsi="Arial" w:cs="Arial"/>
          <w:sz w:val="24"/>
          <w:szCs w:val="24"/>
          <w:u w:val="single"/>
        </w:rPr>
      </w:pPr>
    </w:p>
    <w:p w:rsidR="00433913" w:rsidRDefault="00433913" w:rsidP="004633F0">
      <w:pPr>
        <w:tabs>
          <w:tab w:val="left" w:pos="0"/>
        </w:tabs>
        <w:spacing w:after="0" w:line="240" w:lineRule="auto"/>
        <w:contextualSpacing/>
        <w:jc w:val="both"/>
        <w:rPr>
          <w:rFonts w:ascii="Arial" w:hAnsi="Arial" w:cs="Arial"/>
          <w:sz w:val="24"/>
          <w:szCs w:val="24"/>
        </w:rPr>
      </w:pPr>
      <w:r w:rsidRPr="00E548B1">
        <w:rPr>
          <w:rFonts w:ascii="Arial" w:hAnsi="Arial" w:cs="Arial"/>
          <w:sz w:val="24"/>
          <w:szCs w:val="24"/>
        </w:rPr>
        <w:t xml:space="preserve">Using the LM338 voltage regulator it is possible to create a precision current limiter circuit as shown in figure </w:t>
      </w:r>
      <w:r w:rsidR="00712068">
        <w:rPr>
          <w:rFonts w:ascii="Arial" w:hAnsi="Arial" w:cs="Arial"/>
          <w:sz w:val="24"/>
          <w:szCs w:val="24"/>
        </w:rPr>
        <w:t>2.3-2</w:t>
      </w:r>
      <w:r w:rsidRPr="00E548B1">
        <w:rPr>
          <w:rFonts w:ascii="Arial" w:hAnsi="Arial" w:cs="Arial"/>
          <w:sz w:val="24"/>
          <w:szCs w:val="24"/>
        </w:rPr>
        <w:t>:</w:t>
      </w:r>
    </w:p>
    <w:p w:rsidR="00B07149" w:rsidRDefault="00B07149" w:rsidP="004633F0">
      <w:pPr>
        <w:tabs>
          <w:tab w:val="left" w:pos="0"/>
        </w:tabs>
        <w:spacing w:after="0" w:line="240" w:lineRule="auto"/>
        <w:contextualSpacing/>
        <w:jc w:val="both"/>
        <w:rPr>
          <w:rFonts w:ascii="Arial" w:hAnsi="Arial" w:cs="Arial"/>
          <w:sz w:val="24"/>
          <w:szCs w:val="24"/>
        </w:rPr>
      </w:pPr>
    </w:p>
    <w:p w:rsidR="00433913" w:rsidRPr="00E548B1" w:rsidRDefault="00433913" w:rsidP="004633F0">
      <w:pPr>
        <w:tabs>
          <w:tab w:val="left" w:pos="0"/>
        </w:tabs>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5486400" cy="979170"/>
            <wp:effectExtent l="1905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Control_Option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979170"/>
                    </a:xfrm>
                    <a:prstGeom prst="rect">
                      <a:avLst/>
                    </a:prstGeom>
                  </pic:spPr>
                </pic:pic>
              </a:graphicData>
            </a:graphic>
          </wp:inline>
        </w:drawing>
      </w:r>
    </w:p>
    <w:p w:rsidR="00433913" w:rsidRPr="00712068" w:rsidRDefault="00712068" w:rsidP="004633F0">
      <w:pPr>
        <w:tabs>
          <w:tab w:val="left" w:pos="0"/>
        </w:tabs>
        <w:spacing w:after="0" w:line="240" w:lineRule="auto"/>
        <w:contextualSpacing/>
        <w:jc w:val="center"/>
        <w:rPr>
          <w:rFonts w:ascii="Arial" w:hAnsi="Arial" w:cs="Arial"/>
          <w:sz w:val="24"/>
          <w:szCs w:val="24"/>
        </w:rPr>
      </w:pPr>
      <w:r>
        <w:rPr>
          <w:rFonts w:ascii="Arial" w:hAnsi="Arial" w:cs="Arial"/>
          <w:sz w:val="24"/>
          <w:szCs w:val="24"/>
        </w:rPr>
        <w:t>Figure 2.3-2</w:t>
      </w:r>
    </w:p>
    <w:p w:rsidR="00433913" w:rsidRPr="00E548B1" w:rsidRDefault="00433913" w:rsidP="004633F0">
      <w:pPr>
        <w:tabs>
          <w:tab w:val="left" w:pos="0"/>
        </w:tabs>
        <w:spacing w:after="0" w:line="240" w:lineRule="auto"/>
        <w:contextualSpacing/>
        <w:jc w:val="both"/>
        <w:rPr>
          <w:rFonts w:ascii="Arial" w:hAnsi="Arial" w:cs="Arial"/>
          <w:sz w:val="24"/>
          <w:szCs w:val="24"/>
        </w:rPr>
      </w:pPr>
    </w:p>
    <w:p w:rsidR="00433913" w:rsidRPr="00E548B1" w:rsidRDefault="00433913" w:rsidP="004633F0">
      <w:pPr>
        <w:tabs>
          <w:tab w:val="left" w:pos="0"/>
        </w:tabs>
        <w:spacing w:after="0" w:line="240" w:lineRule="auto"/>
        <w:contextualSpacing/>
        <w:jc w:val="both"/>
        <w:rPr>
          <w:rFonts w:ascii="Arial" w:hAnsi="Arial" w:cs="Arial"/>
          <w:sz w:val="24"/>
          <w:szCs w:val="24"/>
        </w:rPr>
      </w:pPr>
      <w:r w:rsidRPr="00E548B1">
        <w:rPr>
          <w:rFonts w:ascii="Arial" w:hAnsi="Arial" w:cs="Arial"/>
          <w:sz w:val="24"/>
          <w:szCs w:val="24"/>
        </w:rPr>
        <w:t xml:space="preserve">This is a very similar circuit to the one that we chose, as you will see in the following pages. It only requires one resistor R1 to change the output current of the circuit, this is done by using a potentiometer for R1. The reason that this circuit was not chosen is because the power consumption would be far greater than that of the current sink circuit that we will be using. It would also be very difficult to change R1 with a digital input signal. What was needed was a circuit where we would use R1 to set the maximum desired current, then, </w:t>
      </w:r>
      <w:proofErr w:type="gramStart"/>
      <w:r w:rsidRPr="00E548B1">
        <w:rPr>
          <w:rFonts w:ascii="Arial" w:hAnsi="Arial" w:cs="Arial"/>
          <w:sz w:val="24"/>
          <w:szCs w:val="24"/>
        </w:rPr>
        <w:t>have</w:t>
      </w:r>
      <w:proofErr w:type="gramEnd"/>
      <w:r w:rsidRPr="00E548B1">
        <w:rPr>
          <w:rFonts w:ascii="Arial" w:hAnsi="Arial" w:cs="Arial"/>
          <w:sz w:val="24"/>
          <w:szCs w:val="24"/>
        </w:rPr>
        <w:t xml:space="preserve"> the capability to vary the reference voltage and change the output current. </w:t>
      </w:r>
    </w:p>
    <w:p w:rsidR="00433913" w:rsidRPr="00E548B1" w:rsidRDefault="00433913" w:rsidP="004633F0">
      <w:pPr>
        <w:tabs>
          <w:tab w:val="left" w:pos="0"/>
        </w:tabs>
        <w:spacing w:after="0" w:line="240" w:lineRule="auto"/>
        <w:contextualSpacing/>
        <w:jc w:val="both"/>
        <w:rPr>
          <w:rFonts w:ascii="Arial" w:hAnsi="Arial" w:cs="Arial"/>
          <w:sz w:val="24"/>
          <w:szCs w:val="24"/>
        </w:rPr>
      </w:pPr>
    </w:p>
    <w:p w:rsidR="00712068" w:rsidRPr="002A7B4B" w:rsidRDefault="00433913" w:rsidP="004633F0">
      <w:pPr>
        <w:tabs>
          <w:tab w:val="left" w:pos="0"/>
        </w:tabs>
        <w:spacing w:after="0" w:line="240" w:lineRule="auto"/>
        <w:contextualSpacing/>
        <w:jc w:val="both"/>
        <w:rPr>
          <w:rFonts w:ascii="Arial" w:hAnsi="Arial" w:cs="Arial"/>
          <w:sz w:val="24"/>
          <w:szCs w:val="24"/>
        </w:rPr>
      </w:pPr>
      <w:r w:rsidRPr="00E548B1">
        <w:rPr>
          <w:rFonts w:ascii="Arial" w:hAnsi="Arial" w:cs="Arial"/>
          <w:sz w:val="24"/>
          <w:szCs w:val="24"/>
        </w:rPr>
        <w:lastRenderedPageBreak/>
        <w:t>This design is more costly than the design that we have chosen. If we were to create a number of resistors in parallel, each resistor would have to be a high power resistor to function correctly.</w:t>
      </w:r>
    </w:p>
    <w:p w:rsidR="00712068" w:rsidRDefault="00712068" w:rsidP="004633F0">
      <w:pPr>
        <w:tabs>
          <w:tab w:val="left" w:pos="0"/>
        </w:tabs>
        <w:spacing w:after="0" w:line="240" w:lineRule="auto"/>
        <w:contextualSpacing/>
        <w:jc w:val="both"/>
        <w:rPr>
          <w:rFonts w:ascii="Arial" w:hAnsi="Arial" w:cs="Arial"/>
          <w:sz w:val="24"/>
          <w:szCs w:val="24"/>
          <w:u w:val="single"/>
        </w:rPr>
      </w:pPr>
    </w:p>
    <w:p w:rsidR="00433913" w:rsidRPr="00E548B1" w:rsidRDefault="00433913" w:rsidP="004633F0">
      <w:pPr>
        <w:tabs>
          <w:tab w:val="left" w:pos="0"/>
        </w:tabs>
        <w:spacing w:after="0" w:line="240" w:lineRule="auto"/>
        <w:contextualSpacing/>
        <w:jc w:val="both"/>
        <w:rPr>
          <w:rFonts w:ascii="Arial" w:hAnsi="Arial" w:cs="Arial"/>
          <w:sz w:val="24"/>
          <w:szCs w:val="24"/>
          <w:u w:val="single"/>
        </w:rPr>
      </w:pPr>
      <w:r w:rsidRPr="00E548B1">
        <w:rPr>
          <w:rFonts w:ascii="Arial" w:hAnsi="Arial" w:cs="Arial"/>
          <w:sz w:val="24"/>
          <w:szCs w:val="24"/>
          <w:u w:val="single"/>
        </w:rPr>
        <w:t xml:space="preserve">Option 3: </w:t>
      </w:r>
    </w:p>
    <w:p w:rsidR="00433913" w:rsidRPr="00E548B1" w:rsidRDefault="00433913" w:rsidP="004633F0">
      <w:pPr>
        <w:tabs>
          <w:tab w:val="left" w:pos="0"/>
        </w:tabs>
        <w:spacing w:after="0" w:line="240" w:lineRule="auto"/>
        <w:contextualSpacing/>
        <w:jc w:val="both"/>
        <w:rPr>
          <w:rFonts w:ascii="Arial" w:hAnsi="Arial" w:cs="Arial"/>
          <w:sz w:val="24"/>
          <w:szCs w:val="24"/>
        </w:rPr>
      </w:pPr>
    </w:p>
    <w:p w:rsidR="00433913" w:rsidRDefault="00433913" w:rsidP="004633F0">
      <w:pPr>
        <w:tabs>
          <w:tab w:val="left" w:pos="0"/>
        </w:tabs>
        <w:spacing w:after="0" w:line="240" w:lineRule="auto"/>
        <w:contextualSpacing/>
        <w:jc w:val="both"/>
        <w:rPr>
          <w:rFonts w:ascii="Arial" w:hAnsi="Arial" w:cs="Arial"/>
          <w:sz w:val="24"/>
          <w:szCs w:val="24"/>
        </w:rPr>
      </w:pPr>
      <w:r w:rsidRPr="00E548B1">
        <w:rPr>
          <w:rFonts w:ascii="Arial" w:hAnsi="Arial" w:cs="Arial"/>
          <w:sz w:val="24"/>
          <w:szCs w:val="24"/>
        </w:rPr>
        <w:t>The third option researched involved using 3 LM338 voltage regulators each set by their reference voltage (</w:t>
      </w:r>
      <m:oMath>
        <m:r>
          <w:rPr>
            <w:rFonts w:ascii="Cambria Math" w:hAnsi="Cambria Math" w:cs="Arial"/>
            <w:sz w:val="24"/>
            <w:szCs w:val="24"/>
          </w:rPr>
          <m:t>Iout</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Vref</m:t>
            </m:r>
          </m:num>
          <m:den>
            <m:r>
              <w:rPr>
                <w:rFonts w:ascii="Cambria Math" w:hAnsi="Cambria Math" w:cs="Arial"/>
                <w:sz w:val="24"/>
                <w:szCs w:val="24"/>
              </w:rPr>
              <m:t>r</m:t>
            </m:r>
            <m:r>
              <w:rPr>
                <w:rFonts w:ascii="Cambria Math" w:hAnsi="Arial" w:cs="Arial"/>
                <w:sz w:val="24"/>
                <w:szCs w:val="24"/>
              </w:rPr>
              <m:t>1</m:t>
            </m:r>
          </m:den>
        </m:f>
      </m:oMath>
      <w:r w:rsidRPr="00E548B1">
        <w:rPr>
          <w:rFonts w:ascii="Arial" w:hAnsi="Arial" w:cs="Arial"/>
          <w:sz w:val="24"/>
          <w:szCs w:val="24"/>
        </w:rPr>
        <w:t xml:space="preserve">) to output 2.5A, 3.75A and 5A. Then, as the slow, med, and high speed commands were sent from the digital controller the appropriate circuit would be chosen by its respective switch. The figure </w:t>
      </w:r>
      <w:r w:rsidR="00712068">
        <w:rPr>
          <w:rFonts w:ascii="Arial" w:hAnsi="Arial" w:cs="Arial"/>
          <w:sz w:val="24"/>
          <w:szCs w:val="24"/>
        </w:rPr>
        <w:t>2.3-3</w:t>
      </w:r>
      <w:r w:rsidRPr="00E548B1">
        <w:rPr>
          <w:rFonts w:ascii="Arial" w:hAnsi="Arial" w:cs="Arial"/>
          <w:sz w:val="24"/>
          <w:szCs w:val="24"/>
        </w:rPr>
        <w:t xml:space="preserve"> shows a schematic diagram of this circuit.</w:t>
      </w:r>
    </w:p>
    <w:p w:rsidR="00D94B25" w:rsidRPr="00E548B1" w:rsidRDefault="00D94B25" w:rsidP="004633F0">
      <w:pPr>
        <w:tabs>
          <w:tab w:val="left" w:pos="0"/>
        </w:tabs>
        <w:spacing w:after="0" w:line="240" w:lineRule="auto"/>
        <w:contextualSpacing/>
        <w:jc w:val="both"/>
        <w:rPr>
          <w:rFonts w:ascii="Arial" w:hAnsi="Arial" w:cs="Arial"/>
          <w:sz w:val="24"/>
          <w:szCs w:val="24"/>
        </w:rPr>
      </w:pPr>
    </w:p>
    <w:p w:rsidR="00433913" w:rsidRPr="00E548B1" w:rsidRDefault="00946122" w:rsidP="004633F0">
      <w:pPr>
        <w:tabs>
          <w:tab w:val="left" w:pos="0"/>
        </w:tabs>
        <w:spacing w:after="0" w:line="240" w:lineRule="auto"/>
        <w:contextualSpacing/>
        <w:jc w:val="both"/>
        <w:rPr>
          <w:rFonts w:ascii="Arial" w:hAnsi="Arial" w:cs="Arial"/>
          <w:sz w:val="24"/>
          <w:szCs w:val="24"/>
        </w:rPr>
      </w:pPr>
      <w:r>
        <w:rPr>
          <w:rFonts w:ascii="Arial" w:hAnsi="Arial" w:cs="Arial"/>
          <w:noProof/>
          <w:sz w:val="24"/>
          <w:szCs w:val="24"/>
        </w:rPr>
        <w:drawing>
          <wp:inline distT="0" distB="0" distL="0" distR="0">
            <wp:extent cx="5486400" cy="3322320"/>
            <wp:effectExtent l="19050" t="0" r="0" b="0"/>
            <wp:docPr id="6" name="Picture 5" descr="2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3_3.JPG"/>
                    <pic:cNvPicPr/>
                  </pic:nvPicPr>
                  <pic:blipFill>
                    <a:blip r:embed="rId17"/>
                    <a:stretch>
                      <a:fillRect/>
                    </a:stretch>
                  </pic:blipFill>
                  <pic:spPr>
                    <a:xfrm>
                      <a:off x="0" y="0"/>
                      <a:ext cx="5486400" cy="3322320"/>
                    </a:xfrm>
                    <a:prstGeom prst="rect">
                      <a:avLst/>
                    </a:prstGeom>
                  </pic:spPr>
                </pic:pic>
              </a:graphicData>
            </a:graphic>
          </wp:inline>
        </w:drawing>
      </w:r>
    </w:p>
    <w:p w:rsidR="00433913" w:rsidRPr="00E548B1" w:rsidRDefault="00433913" w:rsidP="004633F0">
      <w:pPr>
        <w:tabs>
          <w:tab w:val="left" w:pos="0"/>
        </w:tabs>
        <w:spacing w:after="0" w:line="240" w:lineRule="auto"/>
        <w:contextualSpacing/>
        <w:jc w:val="center"/>
        <w:rPr>
          <w:rFonts w:ascii="Arial" w:hAnsi="Arial" w:cs="Arial"/>
          <w:sz w:val="24"/>
          <w:szCs w:val="24"/>
        </w:rPr>
      </w:pPr>
    </w:p>
    <w:p w:rsidR="00433913" w:rsidRPr="00712068" w:rsidRDefault="00433913" w:rsidP="004633F0">
      <w:pPr>
        <w:tabs>
          <w:tab w:val="left" w:pos="0"/>
        </w:tabs>
        <w:spacing w:after="0" w:line="240" w:lineRule="auto"/>
        <w:contextualSpacing/>
        <w:jc w:val="both"/>
        <w:rPr>
          <w:rFonts w:ascii="Arial" w:hAnsi="Arial" w:cs="Arial"/>
          <w:sz w:val="24"/>
          <w:szCs w:val="24"/>
        </w:rPr>
      </w:pPr>
      <w:r w:rsidRPr="00E548B1">
        <w:rPr>
          <w:rFonts w:ascii="Arial" w:hAnsi="Arial" w:cs="Arial"/>
          <w:b/>
          <w:sz w:val="24"/>
          <w:szCs w:val="24"/>
        </w:rPr>
        <w:t xml:space="preserve">                                                </w:t>
      </w:r>
      <w:r w:rsidRPr="00712068">
        <w:rPr>
          <w:rFonts w:ascii="Arial" w:hAnsi="Arial" w:cs="Arial"/>
          <w:sz w:val="24"/>
          <w:szCs w:val="24"/>
        </w:rPr>
        <w:t xml:space="preserve">Figure </w:t>
      </w:r>
      <w:r w:rsidR="00712068" w:rsidRPr="00712068">
        <w:rPr>
          <w:rFonts w:ascii="Arial" w:hAnsi="Arial" w:cs="Arial"/>
          <w:sz w:val="24"/>
          <w:szCs w:val="24"/>
        </w:rPr>
        <w:t>2.3-3</w:t>
      </w:r>
    </w:p>
    <w:p w:rsidR="00433913" w:rsidRPr="00E548B1" w:rsidRDefault="00433913" w:rsidP="004633F0">
      <w:pPr>
        <w:tabs>
          <w:tab w:val="left" w:pos="0"/>
        </w:tabs>
        <w:spacing w:after="0" w:line="240" w:lineRule="auto"/>
        <w:contextualSpacing/>
        <w:jc w:val="both"/>
        <w:rPr>
          <w:rFonts w:ascii="Arial" w:hAnsi="Arial" w:cs="Arial"/>
          <w:sz w:val="24"/>
          <w:szCs w:val="24"/>
        </w:rPr>
      </w:pPr>
    </w:p>
    <w:p w:rsidR="00433913" w:rsidRDefault="00433913" w:rsidP="004633F0">
      <w:pPr>
        <w:tabs>
          <w:tab w:val="left" w:pos="0"/>
        </w:tabs>
        <w:spacing w:after="0" w:line="240" w:lineRule="auto"/>
        <w:contextualSpacing/>
        <w:jc w:val="both"/>
        <w:rPr>
          <w:rFonts w:ascii="Arial" w:hAnsi="Arial" w:cs="Arial"/>
          <w:sz w:val="24"/>
          <w:szCs w:val="24"/>
        </w:rPr>
      </w:pPr>
      <w:r w:rsidRPr="00E548B1">
        <w:rPr>
          <w:rFonts w:ascii="Arial" w:hAnsi="Arial" w:cs="Arial"/>
          <w:sz w:val="24"/>
          <w:szCs w:val="24"/>
        </w:rPr>
        <w:t>This circuit was not feasible for our design because of the amount of extra power that would be dissipated with each voltage regulator, and due to the fact that we would now have 3 voltage regulators producing a high amount of heat during their operation and cooling all three would prevent greater challenges than the other designs that were possible.</w:t>
      </w:r>
    </w:p>
    <w:p w:rsidR="00543030" w:rsidRPr="00E548B1" w:rsidRDefault="00543030" w:rsidP="004633F0">
      <w:pPr>
        <w:tabs>
          <w:tab w:val="left" w:pos="0"/>
        </w:tabs>
        <w:spacing w:after="0" w:line="240" w:lineRule="auto"/>
        <w:contextualSpacing/>
        <w:jc w:val="both"/>
        <w:rPr>
          <w:rFonts w:ascii="Arial" w:hAnsi="Arial" w:cs="Arial"/>
          <w:sz w:val="24"/>
          <w:szCs w:val="24"/>
        </w:rPr>
      </w:pPr>
    </w:p>
    <w:p w:rsidR="00433913" w:rsidRPr="00543030" w:rsidRDefault="006933DE" w:rsidP="004633F0">
      <w:pPr>
        <w:pStyle w:val="Heading1"/>
        <w:spacing w:before="0" w:line="240" w:lineRule="auto"/>
        <w:contextualSpacing/>
        <w:rPr>
          <w:rFonts w:ascii="Arial" w:hAnsi="Arial" w:cs="Arial"/>
          <w:sz w:val="40"/>
          <w:szCs w:val="40"/>
        </w:rPr>
      </w:pPr>
      <w:bookmarkStart w:id="16" w:name="_Toc298248569"/>
      <w:r w:rsidRPr="00543030">
        <w:rPr>
          <w:rFonts w:ascii="Arial" w:hAnsi="Arial" w:cs="Arial"/>
          <w:sz w:val="40"/>
          <w:szCs w:val="40"/>
        </w:rPr>
        <w:t>2.4 Directional Control</w:t>
      </w:r>
      <w:bookmarkEnd w:id="16"/>
    </w:p>
    <w:p w:rsidR="00433913" w:rsidRPr="00E548B1" w:rsidRDefault="00433913" w:rsidP="004633F0">
      <w:pPr>
        <w:spacing w:after="0" w:line="240" w:lineRule="auto"/>
        <w:contextualSpacing/>
        <w:jc w:val="both"/>
        <w:rPr>
          <w:rFonts w:ascii="Arial" w:hAnsi="Arial" w:cs="Arial"/>
          <w:b/>
          <w:sz w:val="24"/>
          <w:szCs w:val="24"/>
        </w:rPr>
      </w:pPr>
    </w:p>
    <w:p w:rsidR="00433913"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The MHD boat will require a basic directional control circuit that will interact with c</w:t>
      </w:r>
      <w:r w:rsidR="00543030">
        <w:rPr>
          <w:rFonts w:ascii="Arial" w:hAnsi="Arial" w:cs="Arial"/>
          <w:sz w:val="24"/>
          <w:szCs w:val="24"/>
        </w:rPr>
        <w:t>ommands sent from the wireless C</w:t>
      </w:r>
      <w:r w:rsidRPr="00E548B1">
        <w:rPr>
          <w:rFonts w:ascii="Arial" w:hAnsi="Arial" w:cs="Arial"/>
          <w:sz w:val="24"/>
          <w:szCs w:val="24"/>
        </w:rPr>
        <w:t xml:space="preserve">hronos watch. As the signals are sent from </w:t>
      </w:r>
      <w:r w:rsidRPr="00E548B1">
        <w:rPr>
          <w:rFonts w:ascii="Arial" w:hAnsi="Arial" w:cs="Arial"/>
          <w:sz w:val="24"/>
          <w:szCs w:val="24"/>
        </w:rPr>
        <w:lastRenderedPageBreak/>
        <w:t>the watch they will go to a servo motor, which will then turn the boat to the desired direction.</w:t>
      </w:r>
    </w:p>
    <w:p w:rsidR="00543030" w:rsidRPr="00E548B1" w:rsidRDefault="00543030" w:rsidP="004633F0">
      <w:pPr>
        <w:spacing w:after="0" w:line="240" w:lineRule="auto"/>
        <w:contextualSpacing/>
        <w:jc w:val="both"/>
        <w:rPr>
          <w:rFonts w:ascii="Arial" w:hAnsi="Arial" w:cs="Arial"/>
          <w:sz w:val="24"/>
          <w:szCs w:val="24"/>
        </w:rPr>
      </w:pPr>
    </w:p>
    <w:p w:rsidR="00433913" w:rsidRPr="00E548B1"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For the MHD boat we require left and right rudder control at the command of the user. The commands are sent form the handheld wireless transmitter to the receiver that will be integrated into the boats circuitry. There were many different ways that engineers have achieved a directions control, whether it </w:t>
      </w:r>
      <w:proofErr w:type="gramStart"/>
      <w:r w:rsidRPr="00E548B1">
        <w:rPr>
          <w:rFonts w:ascii="Arial" w:hAnsi="Arial" w:cs="Arial"/>
          <w:sz w:val="24"/>
          <w:szCs w:val="24"/>
        </w:rPr>
        <w:t>be</w:t>
      </w:r>
      <w:proofErr w:type="gramEnd"/>
      <w:r w:rsidRPr="00E548B1">
        <w:rPr>
          <w:rFonts w:ascii="Arial" w:hAnsi="Arial" w:cs="Arial"/>
          <w:sz w:val="24"/>
          <w:szCs w:val="24"/>
        </w:rPr>
        <w:t xml:space="preserve"> a boat, robot or RC car there were many designs that could be applied to our project. </w:t>
      </w:r>
    </w:p>
    <w:p w:rsidR="00433913" w:rsidRPr="00E548B1" w:rsidRDefault="00433913" w:rsidP="004633F0">
      <w:pPr>
        <w:spacing w:after="0" w:line="240" w:lineRule="auto"/>
        <w:contextualSpacing/>
        <w:jc w:val="both"/>
        <w:rPr>
          <w:rFonts w:ascii="Arial" w:hAnsi="Arial" w:cs="Arial"/>
          <w:sz w:val="24"/>
          <w:szCs w:val="24"/>
        </w:rPr>
      </w:pPr>
    </w:p>
    <w:p w:rsidR="00433913" w:rsidRPr="00E548B1"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One design that we found was used in an RC car, this design used an electrical motor connected to gears that would turn the wheels of the care left or right by changing the polarity of the input voltage to the steering systems electrical motor. This steering system was easily salvaged from the RC car, we tested the system in the senior design lab and were able to turn the rudder with enough force to change the direction of the boat at the desired speed, </w:t>
      </w:r>
      <w:proofErr w:type="gramStart"/>
      <w:r w:rsidRPr="00E548B1">
        <w:rPr>
          <w:rFonts w:ascii="Arial" w:hAnsi="Arial" w:cs="Arial"/>
          <w:sz w:val="24"/>
          <w:szCs w:val="24"/>
        </w:rPr>
        <w:t>we</w:t>
      </w:r>
      <w:proofErr w:type="gramEnd"/>
      <w:r w:rsidRPr="00E548B1">
        <w:rPr>
          <w:rFonts w:ascii="Arial" w:hAnsi="Arial" w:cs="Arial"/>
          <w:sz w:val="24"/>
          <w:szCs w:val="24"/>
        </w:rPr>
        <w:t xml:space="preserve"> ultimately decided not to use this method of steering control.</w:t>
      </w:r>
    </w:p>
    <w:p w:rsidR="00433913" w:rsidRPr="00E548B1" w:rsidRDefault="00433913" w:rsidP="004633F0">
      <w:pPr>
        <w:spacing w:after="0" w:line="240" w:lineRule="auto"/>
        <w:contextualSpacing/>
        <w:jc w:val="both"/>
        <w:rPr>
          <w:rFonts w:ascii="Arial" w:hAnsi="Arial" w:cs="Arial"/>
          <w:sz w:val="24"/>
          <w:szCs w:val="24"/>
        </w:rPr>
      </w:pPr>
    </w:p>
    <w:p w:rsidR="00433913" w:rsidRDefault="0043391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design that we chose for our design is a servo motor system connected to mechanically to a rudder. The servo motor is the most convenient and easily adaptable piece of equipment that we could find. It is a very practical motor to use, it has a large amount of torque compared to its size, it is inexpensive and the shaft of the servo motor has a large range of motion enabling us to have a great amount of flexibility in the design of the mechanical components of the steering system. There is a limited amount of space on the boat, and many other obstructions, the servo motor rudder control system will enable us to save space and still keep all desired functionality of direction control. </w:t>
      </w:r>
    </w:p>
    <w:p w:rsidR="00543030" w:rsidRPr="00E548B1" w:rsidRDefault="00543030" w:rsidP="004633F0">
      <w:pPr>
        <w:spacing w:after="0" w:line="240" w:lineRule="auto"/>
        <w:contextualSpacing/>
        <w:jc w:val="both"/>
        <w:rPr>
          <w:rFonts w:ascii="Arial" w:hAnsi="Arial" w:cs="Arial"/>
          <w:sz w:val="24"/>
          <w:szCs w:val="24"/>
        </w:rPr>
      </w:pPr>
    </w:p>
    <w:p w:rsidR="005D4828" w:rsidRPr="00543030" w:rsidRDefault="006933DE" w:rsidP="004633F0">
      <w:pPr>
        <w:pStyle w:val="Heading1"/>
        <w:spacing w:before="0" w:line="240" w:lineRule="auto"/>
        <w:contextualSpacing/>
        <w:rPr>
          <w:rStyle w:val="TitleChar"/>
          <w:rFonts w:ascii="Arial" w:hAnsi="Arial" w:cs="Arial"/>
          <w:sz w:val="40"/>
          <w:szCs w:val="40"/>
        </w:rPr>
      </w:pPr>
      <w:bookmarkStart w:id="17" w:name="_Toc298248570"/>
      <w:r w:rsidRPr="00543030">
        <w:rPr>
          <w:rStyle w:val="TitleChar"/>
          <w:rFonts w:ascii="Arial" w:hAnsi="Arial" w:cs="Arial"/>
          <w:sz w:val="40"/>
          <w:szCs w:val="40"/>
        </w:rPr>
        <w:t xml:space="preserve">2.5 </w:t>
      </w:r>
      <w:r w:rsidR="005D4828" w:rsidRPr="00543030">
        <w:rPr>
          <w:rStyle w:val="TitleChar"/>
          <w:rFonts w:ascii="Arial" w:hAnsi="Arial" w:cs="Arial"/>
          <w:sz w:val="40"/>
          <w:szCs w:val="40"/>
        </w:rPr>
        <w:t>Output Voltage/Current and Battery Power Display</w:t>
      </w:r>
      <w:bookmarkEnd w:id="17"/>
    </w:p>
    <w:p w:rsidR="005D4828" w:rsidRPr="00E548B1" w:rsidRDefault="005D4828" w:rsidP="004633F0">
      <w:pPr>
        <w:spacing w:after="0" w:line="240" w:lineRule="auto"/>
        <w:contextualSpacing/>
        <w:jc w:val="both"/>
        <w:rPr>
          <w:rFonts w:ascii="Arial" w:hAnsi="Arial" w:cs="Arial"/>
          <w:b/>
          <w:sz w:val="24"/>
          <w:szCs w:val="24"/>
        </w:rPr>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output force of the MHD boat be directly proportional to the current form the current control circuit, therefore it is logical to monitor this current and voltage in during operation and testing. The circuitry and integrated circuits on the market today make it a very inexpensive and easily implemented application for our use. The battery power will be another very important part of the MHD </w:t>
      </w:r>
      <w:proofErr w:type="gramStart"/>
      <w:r w:rsidRPr="00E548B1">
        <w:rPr>
          <w:rFonts w:ascii="Arial" w:hAnsi="Arial" w:cs="Arial"/>
          <w:sz w:val="24"/>
          <w:szCs w:val="24"/>
        </w:rPr>
        <w:t>boat,</w:t>
      </w:r>
      <w:proofErr w:type="gramEnd"/>
      <w:r w:rsidRPr="00E548B1">
        <w:rPr>
          <w:rFonts w:ascii="Arial" w:hAnsi="Arial" w:cs="Arial"/>
          <w:sz w:val="24"/>
          <w:szCs w:val="24"/>
        </w:rPr>
        <w:t xml:space="preserve"> we will monitor this also, along with the MHD voltage and current. It will help us greatly in having these visual monitoring devices functioning during operation and testing, the time it will save in troubleshooting will be one of the main advantages. Many times in electronic troubleshooting the engineer or technician will start looking in the wrong places for the problem, with meters just a glance away we will be able to see the measurements on the outputs of some of our circuitry most critical to the proper operation of the MHD boat.</w:t>
      </w:r>
      <w:r w:rsidR="00543030">
        <w:rPr>
          <w:rFonts w:ascii="Arial" w:hAnsi="Arial" w:cs="Arial"/>
          <w:sz w:val="24"/>
          <w:szCs w:val="24"/>
        </w:rPr>
        <w:t xml:space="preserve"> </w:t>
      </w:r>
      <w:r w:rsidRPr="00E548B1">
        <w:rPr>
          <w:rFonts w:ascii="Arial" w:hAnsi="Arial" w:cs="Arial"/>
          <w:sz w:val="24"/>
          <w:szCs w:val="24"/>
        </w:rPr>
        <w:t xml:space="preserve">When researching a method of displaying voltage and current for the MHD propulsion system two obvious types come to though. These are analog and digital display systems. The method of a purely analog voltage and current display will be done by using </w:t>
      </w:r>
      <w:r w:rsidRPr="00E548B1">
        <w:rPr>
          <w:rFonts w:ascii="Arial" w:hAnsi="Arial" w:cs="Arial"/>
          <w:sz w:val="24"/>
          <w:szCs w:val="24"/>
        </w:rPr>
        <w:lastRenderedPageBreak/>
        <w:t xml:space="preserve">a segmented display of LED’s. They would light up in sequence as the voltage or current crossed certain thresholds implemented in the design. There could be a segment of LED’s for voltage and another for current. The analog method also does not require the use of a microcontroller. This does make the design an easier approach because you can focus purely on the electrical circuit without having to spend the time learning the programming language and writing the code. </w:t>
      </w:r>
    </w:p>
    <w:p w:rsidR="005D4828" w:rsidRPr="00E548B1" w:rsidRDefault="005D4828" w:rsidP="004633F0">
      <w:pPr>
        <w:spacing w:after="0" w:line="240" w:lineRule="auto"/>
        <w:contextualSpacing/>
        <w:jc w:val="both"/>
        <w:rPr>
          <w:rFonts w:ascii="Arial" w:hAnsi="Arial" w:cs="Arial"/>
          <w:sz w:val="24"/>
          <w:szCs w:val="24"/>
        </w:rPr>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The digital display method for voltage and current requires the use of a microchip that contains a comparator, analog to digital converter, and a microcontroller all in one device. The device is inexpensive and with minimal external circuitry we can configure a digital display to show the voltage and current running through the propulsion system in real time. The digital display will be very helpful for this part of the system because the output current along with the magnetic field is the main source for the propulsion force.</w:t>
      </w:r>
    </w:p>
    <w:p w:rsidR="005D4828" w:rsidRPr="00E548B1" w:rsidRDefault="005D482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After analyzing both methods it was obvious that we can make use of both. The analog method of voltage measurement using LED will be used to monitor the battery power of the main power source for the MHD propulsion system. Like battery status monitors in most devices out today, a full battery will be indicated by having all 10 LED segments lit, and a low battery will be indicated by 1 or no LED segments lit. The picture below shows an example of this display.</w:t>
      </w:r>
    </w:p>
    <w:p w:rsidR="00B84332" w:rsidRDefault="00B84332" w:rsidP="004633F0">
      <w:pPr>
        <w:spacing w:after="0" w:line="240" w:lineRule="auto"/>
        <w:contextualSpacing/>
        <w:jc w:val="both"/>
        <w:rPr>
          <w:rFonts w:ascii="Arial" w:hAnsi="Arial" w:cs="Arial"/>
          <w:sz w:val="24"/>
          <w:szCs w:val="24"/>
        </w:rPr>
      </w:pPr>
    </w:p>
    <w:p w:rsidR="002A7B4B"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The digital design will be used to measure the voltage and current going through the MHD propulsion system in real time. The digital display will be show actual voltage and current, there will be not conversions to be made from the read out. The picture below shows an example of this display:</w:t>
      </w:r>
    </w:p>
    <w:p w:rsidR="002A7B4B" w:rsidRDefault="002A7B4B" w:rsidP="004633F0">
      <w:pPr>
        <w:spacing w:after="0" w:line="240" w:lineRule="auto"/>
        <w:contextualSpacing/>
        <w:jc w:val="both"/>
        <w:rPr>
          <w:rFonts w:ascii="Arial" w:hAnsi="Arial" w:cs="Arial"/>
          <w:sz w:val="24"/>
          <w:szCs w:val="24"/>
        </w:rPr>
      </w:pPr>
    </w:p>
    <w:p w:rsidR="00712068" w:rsidRPr="00E548B1" w:rsidRDefault="00712068" w:rsidP="004633F0">
      <w:pPr>
        <w:spacing w:after="0" w:line="240" w:lineRule="auto"/>
        <w:contextualSpacing/>
        <w:jc w:val="center"/>
        <w:rPr>
          <w:rFonts w:ascii="Arial" w:hAnsi="Arial" w:cs="Arial"/>
          <w:sz w:val="24"/>
          <w:szCs w:val="24"/>
        </w:rPr>
      </w:pPr>
      <w:r>
        <w:rPr>
          <w:rFonts w:ascii="Arial" w:hAnsi="Arial" w:cs="Arial"/>
          <w:sz w:val="24"/>
          <w:szCs w:val="24"/>
        </w:rPr>
        <w:t>Compliments of Electronics-DIY.com</w:t>
      </w:r>
    </w:p>
    <w:p w:rsidR="005D4828" w:rsidRPr="00E548B1" w:rsidRDefault="005D4828"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2592161" cy="1209675"/>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V_PIC_Voltmeter_Current_Mete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5870" cy="1211406"/>
                    </a:xfrm>
                    <a:prstGeom prst="rect">
                      <a:avLst/>
                    </a:prstGeom>
                  </pic:spPr>
                </pic:pic>
              </a:graphicData>
            </a:graphic>
          </wp:inline>
        </w:drawing>
      </w:r>
    </w:p>
    <w:p w:rsidR="002A7B4B" w:rsidRDefault="002A7B4B" w:rsidP="004633F0">
      <w:pPr>
        <w:spacing w:after="0" w:line="240" w:lineRule="auto"/>
        <w:contextualSpacing/>
        <w:jc w:val="center"/>
        <w:rPr>
          <w:rFonts w:ascii="Arial" w:hAnsi="Arial" w:cs="Arial"/>
          <w:sz w:val="24"/>
          <w:szCs w:val="24"/>
        </w:rPr>
      </w:pPr>
    </w:p>
    <w:p w:rsidR="005D4828" w:rsidRPr="00712068" w:rsidRDefault="005D4828" w:rsidP="004633F0">
      <w:pPr>
        <w:spacing w:after="0" w:line="240" w:lineRule="auto"/>
        <w:contextualSpacing/>
        <w:jc w:val="center"/>
        <w:rPr>
          <w:rFonts w:ascii="Arial" w:hAnsi="Arial" w:cs="Arial"/>
          <w:sz w:val="24"/>
          <w:szCs w:val="24"/>
        </w:rPr>
      </w:pPr>
      <w:r w:rsidRPr="00712068">
        <w:rPr>
          <w:rFonts w:ascii="Arial" w:hAnsi="Arial" w:cs="Arial"/>
          <w:sz w:val="24"/>
          <w:szCs w:val="24"/>
        </w:rPr>
        <w:t xml:space="preserve">Figure </w:t>
      </w:r>
      <w:r w:rsidR="00B84332">
        <w:rPr>
          <w:rFonts w:ascii="Arial" w:hAnsi="Arial" w:cs="Arial"/>
          <w:sz w:val="24"/>
          <w:szCs w:val="24"/>
        </w:rPr>
        <w:t>2.5-1</w:t>
      </w:r>
      <w:r w:rsidRPr="00712068">
        <w:rPr>
          <w:rFonts w:ascii="Arial" w:hAnsi="Arial" w:cs="Arial"/>
          <w:sz w:val="24"/>
          <w:szCs w:val="24"/>
        </w:rPr>
        <w:t xml:space="preserve"> Digital Voltage and Current Display</w:t>
      </w:r>
      <w:r w:rsidR="00712068">
        <w:rPr>
          <w:rFonts w:ascii="Arial" w:hAnsi="Arial" w:cs="Arial"/>
          <w:sz w:val="24"/>
          <w:szCs w:val="24"/>
        </w:rPr>
        <w:t>, Permission Pending</w:t>
      </w:r>
    </w:p>
    <w:p w:rsidR="007446AC" w:rsidRPr="00E548B1" w:rsidRDefault="007446AC" w:rsidP="004633F0">
      <w:pPr>
        <w:spacing w:after="0" w:line="240" w:lineRule="auto"/>
        <w:contextualSpacing/>
        <w:rPr>
          <w:rFonts w:ascii="Arial" w:hAnsi="Arial" w:cs="Arial"/>
          <w:sz w:val="24"/>
          <w:szCs w:val="24"/>
        </w:rPr>
      </w:pPr>
    </w:p>
    <w:p w:rsidR="005D4828" w:rsidRPr="004C63C8" w:rsidRDefault="006933DE" w:rsidP="004633F0">
      <w:pPr>
        <w:pStyle w:val="Heading1"/>
        <w:spacing w:before="0" w:line="240" w:lineRule="auto"/>
        <w:contextualSpacing/>
        <w:rPr>
          <w:rFonts w:ascii="Arial" w:hAnsi="Arial" w:cs="Arial"/>
          <w:sz w:val="40"/>
          <w:szCs w:val="40"/>
        </w:rPr>
      </w:pPr>
      <w:bookmarkStart w:id="18" w:name="_Toc298248571"/>
      <w:r w:rsidRPr="004C63C8">
        <w:rPr>
          <w:rFonts w:ascii="Arial" w:hAnsi="Arial" w:cs="Arial"/>
          <w:sz w:val="40"/>
          <w:szCs w:val="40"/>
        </w:rPr>
        <w:t xml:space="preserve">2.6 </w:t>
      </w:r>
      <w:r w:rsidR="005D4828" w:rsidRPr="004C63C8">
        <w:rPr>
          <w:rFonts w:ascii="Arial" w:hAnsi="Arial" w:cs="Arial"/>
          <w:sz w:val="40"/>
          <w:szCs w:val="40"/>
        </w:rPr>
        <w:t>Microcontrollers:</w:t>
      </w:r>
      <w:bookmarkEnd w:id="18"/>
    </w:p>
    <w:p w:rsidR="004C63C8" w:rsidRDefault="004C63C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project requires the use of a microcontroller in order to handle the data being transmitted wirelessly. The type of microcontroller that we will pick mainly depends on two things: the price of the microcontroller and its capabilities, there is no reason picking a microcontroller with superior specifications if we need to do something relatively simple. One thing that is a necessity however is the </w:t>
      </w:r>
      <w:r w:rsidRPr="00E548B1">
        <w:rPr>
          <w:rFonts w:ascii="Arial" w:hAnsi="Arial" w:cs="Arial"/>
          <w:sz w:val="24"/>
          <w:szCs w:val="24"/>
        </w:rPr>
        <w:lastRenderedPageBreak/>
        <w:t xml:space="preserve">ability to integrate a radio frequency transceiver in the right frequency range with the actual microcontroller. </w:t>
      </w:r>
    </w:p>
    <w:p w:rsidR="004C63C8" w:rsidRPr="00E548B1" w:rsidRDefault="004C63C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One possible microcontroller that is ubiquitous is the PIC microcontroller. The PIC microcontroller has many distinct advantages. It is relatively simple because it uses only 8 general purpose registers and therefore the instruction set is simple and easy to learn. They are also one of the cheapest microcontrollers in the industry. The microcontroller budget allocation is not that big in our project, and that makes the PIC microcontroller an attractive choice. Also there are a number of ways to interface the PIC, I2C, USB and A/D to just name a few, and a plethora of ways to program its comparators.</w:t>
      </w:r>
    </w:p>
    <w:p w:rsidR="005D4828" w:rsidRPr="00E548B1" w:rsidRDefault="005D482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Another option that we have for choosing a </w:t>
      </w:r>
      <w:proofErr w:type="gramStart"/>
      <w:r w:rsidRPr="00E548B1">
        <w:rPr>
          <w:rFonts w:ascii="Arial" w:hAnsi="Arial" w:cs="Arial"/>
          <w:sz w:val="24"/>
          <w:szCs w:val="24"/>
        </w:rPr>
        <w:t>microcontroller,</w:t>
      </w:r>
      <w:proofErr w:type="gramEnd"/>
      <w:r w:rsidRPr="00E548B1">
        <w:rPr>
          <w:rFonts w:ascii="Arial" w:hAnsi="Arial" w:cs="Arial"/>
          <w:sz w:val="24"/>
          <w:szCs w:val="24"/>
        </w:rPr>
        <w:t xml:space="preserve"> is the ATMEL family, due to their versatility and the ability to have system on chip solutions. Also, they have a number of radio frequency transceivers that would be very helpful, especially for wireless data transmission. Their usage of Zigbee and compatibility with other products makes them a very attractive option. The best choice microcontroller would be the ATMEL AVR, namely the ATmega series. The main criterion for picking one of these microcontrollers would depend on the frequency range we will be using in our data transmission. If we decide to use something less than 1 GHz, there might be better options. Last but not least, they have friendly user interfaces that can be programmed in either assembly or C language. These microcontrollers are known for their simplicity to program. Here is what it looks like:</w:t>
      </w: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In the second column from the right, we can see the ATmega series. There are different variations based on the number of I/O pins and memory capabilities. If we had to pick one, the ATmega128 would be our choice.</w:t>
      </w:r>
    </w:p>
    <w:p w:rsidR="003A6060" w:rsidRPr="00E548B1" w:rsidRDefault="003A6060"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After speaking with some Texas Instruments representatives, our group was convinced that perhaps we should look into some T.I. products. During our extensive research we came across a product called CC430. It is mainly used for low power radio frequency networking applications. It features the MSP430 microcontroller unit. The MSP 430 features 16-bit RISC CPU and 16-bit registers.  The major advantage in using the CC430 is the versatility and utility that it provides. The IC is a complete system that features the microcontroller, the </w:t>
      </w:r>
      <w:proofErr w:type="gramStart"/>
      <w:r w:rsidRPr="00E548B1">
        <w:rPr>
          <w:rFonts w:ascii="Arial" w:hAnsi="Arial" w:cs="Arial"/>
          <w:sz w:val="24"/>
          <w:szCs w:val="24"/>
        </w:rPr>
        <w:t>rf</w:t>
      </w:r>
      <w:proofErr w:type="gramEnd"/>
      <w:r w:rsidRPr="00E548B1">
        <w:rPr>
          <w:rFonts w:ascii="Arial" w:hAnsi="Arial" w:cs="Arial"/>
          <w:sz w:val="24"/>
          <w:szCs w:val="24"/>
        </w:rPr>
        <w:t xml:space="preserve"> transceiver, peripherals and software to make it a perfect choice for our project. Even though the ATMEL microcontroller and Zigbee setup has more capability and can transmit data across bigger channels, we decided that Texas Instruments had what we needed, based on the channel we are going to use and the scale of the project in general.</w:t>
      </w:r>
    </w:p>
    <w:p w:rsidR="003A6060" w:rsidRPr="00E548B1" w:rsidRDefault="003A6060" w:rsidP="004633F0">
      <w:pPr>
        <w:spacing w:after="0" w:line="240" w:lineRule="auto"/>
        <w:contextualSpacing/>
        <w:jc w:val="both"/>
        <w:rPr>
          <w:rFonts w:ascii="Arial" w:hAnsi="Arial" w:cs="Arial"/>
          <w:sz w:val="24"/>
          <w:szCs w:val="24"/>
        </w:rPr>
      </w:pPr>
    </w:p>
    <w:p w:rsidR="00477661" w:rsidRPr="00E548B1" w:rsidRDefault="00477661" w:rsidP="004633F0">
      <w:pPr>
        <w:spacing w:after="0" w:line="240" w:lineRule="auto"/>
        <w:contextualSpacing/>
        <w:jc w:val="both"/>
        <w:rPr>
          <w:rFonts w:ascii="Arial" w:hAnsi="Arial" w:cs="Arial"/>
          <w:sz w:val="24"/>
          <w:szCs w:val="24"/>
        </w:rPr>
      </w:pPr>
      <w:r>
        <w:rPr>
          <w:rFonts w:ascii="Arial" w:hAnsi="Arial" w:cs="Arial"/>
          <w:sz w:val="24"/>
          <w:szCs w:val="24"/>
        </w:rPr>
        <w:t>Here is</w:t>
      </w:r>
      <w:r w:rsidR="005D4828" w:rsidRPr="00E548B1">
        <w:rPr>
          <w:rFonts w:ascii="Arial" w:hAnsi="Arial" w:cs="Arial"/>
          <w:sz w:val="24"/>
          <w:szCs w:val="24"/>
        </w:rPr>
        <w:t xml:space="preserve"> table</w:t>
      </w:r>
      <w:r>
        <w:rPr>
          <w:rFonts w:ascii="Arial" w:hAnsi="Arial" w:cs="Arial"/>
          <w:sz w:val="24"/>
          <w:szCs w:val="24"/>
        </w:rPr>
        <w:t xml:space="preserve"> </w:t>
      </w:r>
      <w:r w:rsidR="00610BE9">
        <w:rPr>
          <w:rFonts w:ascii="Arial" w:hAnsi="Arial" w:cs="Arial"/>
          <w:sz w:val="24"/>
          <w:szCs w:val="24"/>
        </w:rPr>
        <w:t>2.6-1</w:t>
      </w:r>
      <w:r w:rsidR="005D4828" w:rsidRPr="00E548B1">
        <w:rPr>
          <w:rFonts w:ascii="Arial" w:hAnsi="Arial" w:cs="Arial"/>
          <w:sz w:val="24"/>
          <w:szCs w:val="24"/>
        </w:rPr>
        <w:t xml:space="preserve"> that compares and contrasts the different variations of the CC430 family:</w:t>
      </w:r>
    </w:p>
    <w:p w:rsidR="005D4828" w:rsidRDefault="005D4828" w:rsidP="004633F0">
      <w:pPr>
        <w:spacing w:after="0" w:line="240" w:lineRule="auto"/>
        <w:contextualSpacing/>
        <w:jc w:val="both"/>
        <w:rPr>
          <w:rFonts w:ascii="Arial" w:hAnsi="Arial" w:cs="Arial"/>
          <w:noProof/>
          <w:sz w:val="24"/>
          <w:szCs w:val="24"/>
        </w:rPr>
      </w:pPr>
    </w:p>
    <w:p w:rsidR="00A07384" w:rsidRDefault="00A07384" w:rsidP="004633F0">
      <w:pPr>
        <w:spacing w:after="0" w:line="240" w:lineRule="auto"/>
        <w:contextualSpacing/>
        <w:jc w:val="center"/>
        <w:rPr>
          <w:rFonts w:ascii="Arial" w:hAnsi="Arial" w:cs="Arial"/>
          <w:noProof/>
          <w:sz w:val="24"/>
          <w:szCs w:val="24"/>
        </w:rPr>
      </w:pPr>
      <w:r>
        <w:rPr>
          <w:rFonts w:ascii="Arial" w:hAnsi="Arial" w:cs="Arial"/>
          <w:noProof/>
          <w:sz w:val="24"/>
          <w:szCs w:val="24"/>
        </w:rPr>
        <w:t>Table 2.6-1</w:t>
      </w:r>
    </w:p>
    <w:tbl>
      <w:tblPr>
        <w:tblW w:w="4472" w:type="pct"/>
        <w:jc w:val="center"/>
        <w:tblInd w:w="198" w:type="dxa"/>
        <w:tblLayout w:type="fixed"/>
        <w:tblLook w:val="04A0"/>
      </w:tblPr>
      <w:tblGrid>
        <w:gridCol w:w="991"/>
        <w:gridCol w:w="2703"/>
        <w:gridCol w:w="1350"/>
        <w:gridCol w:w="1258"/>
        <w:gridCol w:w="814"/>
        <w:gridCol w:w="805"/>
      </w:tblGrid>
      <w:tr w:rsidR="00A07384" w:rsidRPr="00E37793" w:rsidTr="00A07384">
        <w:trPr>
          <w:trHeight w:val="225"/>
          <w:jc w:val="center"/>
        </w:trPr>
        <w:tc>
          <w:tcPr>
            <w:tcW w:w="626" w:type="pct"/>
            <w:tcBorders>
              <w:top w:val="single" w:sz="4" w:space="0" w:color="000000"/>
              <w:left w:val="single" w:sz="4" w:space="0" w:color="000000"/>
              <w:bottom w:val="single" w:sz="4" w:space="0" w:color="000000"/>
              <w:right w:val="single" w:sz="4" w:space="0" w:color="000000"/>
            </w:tcBorders>
            <w:shd w:val="clear" w:color="000000" w:fill="99CCFF"/>
            <w:vAlign w:val="center"/>
            <w:hideMark/>
          </w:tcPr>
          <w:p w:rsidR="00A07384" w:rsidRPr="00E37793" w:rsidRDefault="00A07384" w:rsidP="004633F0">
            <w:pPr>
              <w:spacing w:after="0" w:line="240" w:lineRule="auto"/>
              <w:contextualSpacing/>
              <w:jc w:val="center"/>
              <w:rPr>
                <w:rFonts w:ascii="Verdana" w:eastAsia="Times New Roman" w:hAnsi="Verdana" w:cs="Calibri"/>
                <w:b/>
                <w:bCs/>
                <w:color w:val="333333"/>
                <w:sz w:val="16"/>
                <w:szCs w:val="16"/>
              </w:rPr>
            </w:pPr>
            <w:r w:rsidRPr="00E37793">
              <w:rPr>
                <w:rFonts w:ascii="Verdana" w:eastAsia="Times New Roman" w:hAnsi="Verdana" w:cs="Calibri"/>
                <w:b/>
                <w:bCs/>
                <w:color w:val="333333"/>
                <w:sz w:val="16"/>
                <w:szCs w:val="16"/>
              </w:rPr>
              <w:t>Part Number</w:t>
            </w:r>
          </w:p>
        </w:tc>
        <w:tc>
          <w:tcPr>
            <w:tcW w:w="1706" w:type="pct"/>
            <w:tcBorders>
              <w:top w:val="single" w:sz="4" w:space="0" w:color="000000"/>
              <w:left w:val="nil"/>
              <w:bottom w:val="single" w:sz="4" w:space="0" w:color="000000"/>
              <w:right w:val="single" w:sz="4" w:space="0" w:color="000000"/>
            </w:tcBorders>
            <w:shd w:val="clear" w:color="000000" w:fill="99CCFF"/>
            <w:vAlign w:val="center"/>
            <w:hideMark/>
          </w:tcPr>
          <w:p w:rsidR="00A07384" w:rsidRPr="00E37793" w:rsidRDefault="00A07384" w:rsidP="004633F0">
            <w:pPr>
              <w:spacing w:after="0" w:line="240" w:lineRule="auto"/>
              <w:contextualSpacing/>
              <w:jc w:val="center"/>
              <w:rPr>
                <w:rFonts w:ascii="Verdana" w:eastAsia="Times New Roman" w:hAnsi="Verdana" w:cs="Calibri"/>
                <w:b/>
                <w:bCs/>
                <w:color w:val="333333"/>
                <w:sz w:val="16"/>
                <w:szCs w:val="16"/>
              </w:rPr>
            </w:pPr>
            <w:r w:rsidRPr="00E37793">
              <w:rPr>
                <w:rFonts w:ascii="Verdana" w:eastAsia="Times New Roman" w:hAnsi="Verdana" w:cs="Calibri"/>
                <w:b/>
                <w:bCs/>
                <w:color w:val="333333"/>
                <w:sz w:val="16"/>
                <w:szCs w:val="16"/>
              </w:rPr>
              <w:t>Timers</w:t>
            </w:r>
          </w:p>
        </w:tc>
        <w:tc>
          <w:tcPr>
            <w:tcW w:w="852" w:type="pct"/>
            <w:tcBorders>
              <w:top w:val="single" w:sz="4" w:space="0" w:color="000000"/>
              <w:left w:val="nil"/>
              <w:bottom w:val="single" w:sz="4" w:space="0" w:color="000000"/>
              <w:right w:val="single" w:sz="4" w:space="0" w:color="000000"/>
            </w:tcBorders>
            <w:shd w:val="clear" w:color="000000" w:fill="99CCFF"/>
            <w:vAlign w:val="center"/>
            <w:hideMark/>
          </w:tcPr>
          <w:p w:rsidR="00A07384" w:rsidRPr="00E37793" w:rsidRDefault="00A07384" w:rsidP="004633F0">
            <w:pPr>
              <w:spacing w:after="0" w:line="240" w:lineRule="auto"/>
              <w:contextualSpacing/>
              <w:jc w:val="center"/>
              <w:rPr>
                <w:rFonts w:ascii="Verdana" w:eastAsia="Times New Roman" w:hAnsi="Verdana" w:cs="Calibri"/>
                <w:b/>
                <w:bCs/>
                <w:color w:val="333333"/>
                <w:sz w:val="16"/>
                <w:szCs w:val="16"/>
              </w:rPr>
            </w:pPr>
            <w:r w:rsidRPr="00E37793">
              <w:rPr>
                <w:rFonts w:ascii="Verdana" w:eastAsia="Times New Roman" w:hAnsi="Verdana" w:cs="Calibri"/>
                <w:b/>
                <w:bCs/>
                <w:color w:val="333333"/>
                <w:sz w:val="16"/>
                <w:szCs w:val="16"/>
              </w:rPr>
              <w:t>Frequency (MHz)</w:t>
            </w:r>
          </w:p>
        </w:tc>
        <w:tc>
          <w:tcPr>
            <w:tcW w:w="794" w:type="pct"/>
            <w:tcBorders>
              <w:top w:val="single" w:sz="4" w:space="0" w:color="000000"/>
              <w:left w:val="nil"/>
              <w:bottom w:val="single" w:sz="4" w:space="0" w:color="000000"/>
              <w:right w:val="single" w:sz="4" w:space="0" w:color="000000"/>
            </w:tcBorders>
            <w:shd w:val="clear" w:color="000000" w:fill="99CCFF"/>
            <w:vAlign w:val="center"/>
            <w:hideMark/>
          </w:tcPr>
          <w:p w:rsidR="00A07384" w:rsidRPr="00E37793" w:rsidRDefault="00A07384" w:rsidP="004633F0">
            <w:pPr>
              <w:spacing w:after="0" w:line="240" w:lineRule="auto"/>
              <w:contextualSpacing/>
              <w:jc w:val="center"/>
              <w:rPr>
                <w:rFonts w:ascii="Verdana" w:eastAsia="Times New Roman" w:hAnsi="Verdana" w:cs="Calibri"/>
                <w:b/>
                <w:bCs/>
                <w:color w:val="333333"/>
                <w:sz w:val="16"/>
                <w:szCs w:val="16"/>
              </w:rPr>
            </w:pPr>
            <w:r w:rsidRPr="00E37793">
              <w:rPr>
                <w:rFonts w:ascii="Verdana" w:eastAsia="Times New Roman" w:hAnsi="Verdana" w:cs="Calibri"/>
                <w:b/>
                <w:bCs/>
                <w:color w:val="333333"/>
                <w:sz w:val="16"/>
                <w:szCs w:val="16"/>
              </w:rPr>
              <w:t>LCD Segments</w:t>
            </w:r>
          </w:p>
        </w:tc>
        <w:tc>
          <w:tcPr>
            <w:tcW w:w="514" w:type="pct"/>
            <w:tcBorders>
              <w:top w:val="single" w:sz="4" w:space="0" w:color="000000"/>
              <w:left w:val="nil"/>
              <w:bottom w:val="single" w:sz="4" w:space="0" w:color="000000"/>
              <w:right w:val="single" w:sz="4" w:space="0" w:color="000000"/>
            </w:tcBorders>
            <w:shd w:val="clear" w:color="000000" w:fill="99CCFF"/>
            <w:vAlign w:val="center"/>
            <w:hideMark/>
          </w:tcPr>
          <w:p w:rsidR="00A07384" w:rsidRPr="00E37793" w:rsidRDefault="00A07384" w:rsidP="004633F0">
            <w:pPr>
              <w:spacing w:after="0" w:line="240" w:lineRule="auto"/>
              <w:contextualSpacing/>
              <w:jc w:val="center"/>
              <w:rPr>
                <w:rFonts w:ascii="Verdana" w:eastAsia="Times New Roman" w:hAnsi="Verdana" w:cs="Calibri"/>
                <w:b/>
                <w:bCs/>
                <w:color w:val="333333"/>
                <w:sz w:val="16"/>
                <w:szCs w:val="16"/>
              </w:rPr>
            </w:pPr>
            <w:r w:rsidRPr="00E37793">
              <w:rPr>
                <w:rFonts w:ascii="Verdana" w:eastAsia="Times New Roman" w:hAnsi="Verdana" w:cs="Calibri"/>
                <w:b/>
                <w:bCs/>
                <w:color w:val="333333"/>
                <w:sz w:val="16"/>
                <w:szCs w:val="16"/>
              </w:rPr>
              <w:t>ADC</w:t>
            </w:r>
          </w:p>
        </w:tc>
        <w:tc>
          <w:tcPr>
            <w:tcW w:w="509" w:type="pct"/>
            <w:tcBorders>
              <w:top w:val="single" w:sz="4" w:space="0" w:color="000000"/>
              <w:left w:val="nil"/>
              <w:bottom w:val="single" w:sz="4" w:space="0" w:color="000000"/>
              <w:right w:val="single" w:sz="4" w:space="0" w:color="000000"/>
            </w:tcBorders>
            <w:shd w:val="clear" w:color="000000" w:fill="99CCFF"/>
            <w:vAlign w:val="center"/>
            <w:hideMark/>
          </w:tcPr>
          <w:p w:rsidR="00A07384" w:rsidRPr="00E37793" w:rsidRDefault="00A07384" w:rsidP="004633F0">
            <w:pPr>
              <w:spacing w:after="0" w:line="240" w:lineRule="auto"/>
              <w:contextualSpacing/>
              <w:jc w:val="center"/>
              <w:rPr>
                <w:rFonts w:ascii="Verdana" w:eastAsia="Times New Roman" w:hAnsi="Verdana" w:cs="Calibri"/>
                <w:b/>
                <w:bCs/>
                <w:color w:val="333333"/>
                <w:sz w:val="16"/>
                <w:szCs w:val="16"/>
              </w:rPr>
            </w:pPr>
            <w:r w:rsidRPr="00E37793">
              <w:rPr>
                <w:rFonts w:ascii="Verdana" w:eastAsia="Times New Roman" w:hAnsi="Verdana" w:cs="Calibri"/>
                <w:b/>
                <w:bCs/>
                <w:color w:val="333333"/>
                <w:sz w:val="16"/>
                <w:szCs w:val="16"/>
              </w:rPr>
              <w:t>RAM (KB)</w:t>
            </w:r>
          </w:p>
        </w:tc>
      </w:tr>
      <w:tr w:rsidR="00A07384" w:rsidRPr="00E37793" w:rsidTr="00A07384">
        <w:trPr>
          <w:trHeight w:val="420"/>
          <w:jc w:val="center"/>
        </w:trPr>
        <w:tc>
          <w:tcPr>
            <w:tcW w:w="626" w:type="pct"/>
            <w:tcBorders>
              <w:top w:val="nil"/>
              <w:left w:val="single" w:sz="4" w:space="0" w:color="000000"/>
              <w:bottom w:val="single" w:sz="4" w:space="0" w:color="000000"/>
              <w:right w:val="single" w:sz="4" w:space="0" w:color="000000"/>
            </w:tcBorders>
            <w:shd w:val="clear" w:color="000000" w:fill="E6E6E6"/>
            <w:noWrap/>
            <w:vAlign w:val="center"/>
            <w:hideMark/>
          </w:tcPr>
          <w:p w:rsidR="00A07384" w:rsidRPr="00E37793" w:rsidRDefault="0074737A" w:rsidP="004633F0">
            <w:pPr>
              <w:spacing w:after="0" w:line="240" w:lineRule="auto"/>
              <w:contextualSpacing/>
              <w:jc w:val="center"/>
              <w:rPr>
                <w:rFonts w:ascii="Calibri" w:eastAsia="Times New Roman" w:hAnsi="Calibri" w:cs="Calibri"/>
                <w:color w:val="0033FF"/>
                <w:sz w:val="16"/>
                <w:szCs w:val="16"/>
                <w:u w:val="single"/>
              </w:rPr>
            </w:pPr>
            <w:r>
              <w:rPr>
                <w:rFonts w:ascii="Calibri" w:eastAsia="Times New Roman" w:hAnsi="Calibri" w:cs="Calibri"/>
                <w:noProof/>
                <w:color w:val="0033FF"/>
                <w:sz w:val="16"/>
                <w:szCs w:val="16"/>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14400" cy="228600"/>
                  <wp:effectExtent l="0" t="0" r="0" b="0"/>
                  <wp:wrapNone/>
                  <wp:docPr id="29" name="Picture 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hidden="1"/>
                          <pic:cNvPicPr preferRelativeResize="0">
                            <a:picLocks noChangeArrowheads="1" noChangeShapeType="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r>
              <w:rPr>
                <w:rFonts w:ascii="Calibri" w:eastAsia="Times New Roman" w:hAnsi="Calibri" w:cs="Calibri"/>
                <w:noProof/>
                <w:color w:val="0033FF"/>
                <w:sz w:val="16"/>
                <w:szCs w:val="16"/>
              </w:rPr>
              <w:drawing>
                <wp:anchor distT="0" distB="0" distL="114300" distR="114300" simplePos="0" relativeHeight="251661312" behindDoc="0" locked="0" layoutInCell="1" allowOverlap="1">
                  <wp:simplePos x="0" y="0"/>
                  <wp:positionH relativeFrom="column">
                    <wp:posOffset>619125</wp:posOffset>
                  </wp:positionH>
                  <wp:positionV relativeFrom="paragraph">
                    <wp:posOffset>0</wp:posOffset>
                  </wp:positionV>
                  <wp:extent cx="914400" cy="228600"/>
                  <wp:effectExtent l="0" t="0" r="0" b="0"/>
                  <wp:wrapNone/>
                  <wp:docPr id="27" name="Picture 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hidden="1"/>
                          <pic:cNvPicPr preferRelativeResize="0">
                            <a:picLocks noChangeArrowheads="1" noChangeShapeType="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28600"/>
                          </a:xfrm>
                          <a:prstGeom prst="rect">
                            <a:avLst/>
                          </a:prstGeom>
                          <a:noFill/>
                          <a:ln w="9525">
                            <a:miter lim="800000"/>
                            <a:headEnd/>
                            <a:tailEnd/>
                          </a:ln>
                        </pic:spPr>
                      </pic:pic>
                    </a:graphicData>
                  </a:graphic>
                </wp:anchor>
              </w:drawing>
            </w:r>
            <w:hyperlink r:id="rId21" w:history="1">
              <w:r w:rsidR="00A07384" w:rsidRPr="00E37793">
                <w:rPr>
                  <w:rFonts w:ascii="Calibri" w:eastAsia="Times New Roman" w:hAnsi="Calibri" w:cs="Calibri"/>
                  <w:color w:val="0033FF"/>
                  <w:sz w:val="16"/>
                  <w:u w:val="single"/>
                </w:rPr>
                <w:t>CC430F5133</w:t>
              </w:r>
            </w:hyperlink>
          </w:p>
        </w:tc>
        <w:tc>
          <w:tcPr>
            <w:tcW w:w="1706"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 16-bit (3CCR) ,  1 16-bit (5CCR) ,  1 Watchdog ,  1  RTC</w:t>
            </w:r>
          </w:p>
        </w:tc>
        <w:tc>
          <w:tcPr>
            <w:tcW w:w="852"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w:t>
            </w:r>
          </w:p>
        </w:tc>
        <w:tc>
          <w:tcPr>
            <w:tcW w:w="794"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p>
        </w:tc>
        <w:tc>
          <w:tcPr>
            <w:tcW w:w="514"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12-bit SAR</w:t>
            </w:r>
          </w:p>
        </w:tc>
        <w:tc>
          <w:tcPr>
            <w:tcW w:w="509"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2048</w:t>
            </w:r>
          </w:p>
        </w:tc>
      </w:tr>
      <w:tr w:rsidR="00A07384" w:rsidRPr="00E37793" w:rsidTr="00A07384">
        <w:trPr>
          <w:trHeight w:val="420"/>
          <w:jc w:val="center"/>
        </w:trPr>
        <w:tc>
          <w:tcPr>
            <w:tcW w:w="626" w:type="pct"/>
            <w:tcBorders>
              <w:top w:val="nil"/>
              <w:left w:val="single" w:sz="4" w:space="0" w:color="000000"/>
              <w:bottom w:val="single" w:sz="4" w:space="0" w:color="000000"/>
              <w:right w:val="single" w:sz="4" w:space="0" w:color="000000"/>
            </w:tcBorders>
            <w:shd w:val="clear" w:color="000000" w:fill="EEEEEE"/>
            <w:noWrap/>
            <w:vAlign w:val="center"/>
            <w:hideMark/>
          </w:tcPr>
          <w:p w:rsidR="00A07384" w:rsidRPr="00E37793" w:rsidRDefault="00DD42A6" w:rsidP="004633F0">
            <w:pPr>
              <w:spacing w:after="0" w:line="240" w:lineRule="auto"/>
              <w:contextualSpacing/>
              <w:jc w:val="center"/>
              <w:rPr>
                <w:rFonts w:ascii="Calibri" w:eastAsia="Times New Roman" w:hAnsi="Calibri" w:cs="Calibri"/>
                <w:color w:val="0033FF"/>
                <w:sz w:val="16"/>
                <w:szCs w:val="16"/>
                <w:u w:val="single"/>
              </w:rPr>
            </w:pPr>
            <w:hyperlink r:id="rId22" w:history="1">
              <w:r w:rsidR="00A07384" w:rsidRPr="00E37793">
                <w:rPr>
                  <w:rFonts w:ascii="Calibri" w:eastAsia="Times New Roman" w:hAnsi="Calibri" w:cs="Calibri"/>
                  <w:color w:val="0033FF"/>
                  <w:sz w:val="16"/>
                  <w:u w:val="single"/>
                </w:rPr>
                <w:t>CC430F5135</w:t>
              </w:r>
            </w:hyperlink>
          </w:p>
        </w:tc>
        <w:tc>
          <w:tcPr>
            <w:tcW w:w="1706"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 16-bit (3CCR) ,  1 16-bit (5CCR) ,  1 Watchdog ,  1  RTC</w:t>
            </w:r>
          </w:p>
        </w:tc>
        <w:tc>
          <w:tcPr>
            <w:tcW w:w="852"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w:t>
            </w:r>
          </w:p>
        </w:tc>
        <w:tc>
          <w:tcPr>
            <w:tcW w:w="794"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p>
        </w:tc>
        <w:tc>
          <w:tcPr>
            <w:tcW w:w="514"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12-bit SAR</w:t>
            </w:r>
          </w:p>
        </w:tc>
        <w:tc>
          <w:tcPr>
            <w:tcW w:w="509"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2048</w:t>
            </w:r>
          </w:p>
        </w:tc>
      </w:tr>
      <w:tr w:rsidR="00A07384" w:rsidRPr="00E37793" w:rsidTr="00A07384">
        <w:trPr>
          <w:trHeight w:val="420"/>
          <w:jc w:val="center"/>
        </w:trPr>
        <w:tc>
          <w:tcPr>
            <w:tcW w:w="626" w:type="pct"/>
            <w:tcBorders>
              <w:top w:val="nil"/>
              <w:left w:val="single" w:sz="4" w:space="0" w:color="000000"/>
              <w:bottom w:val="single" w:sz="4" w:space="0" w:color="000000"/>
              <w:right w:val="single" w:sz="4" w:space="0" w:color="000000"/>
            </w:tcBorders>
            <w:shd w:val="clear" w:color="000000" w:fill="E6E6E6"/>
            <w:noWrap/>
            <w:vAlign w:val="center"/>
            <w:hideMark/>
          </w:tcPr>
          <w:p w:rsidR="00A07384" w:rsidRPr="00E37793" w:rsidRDefault="00DD42A6" w:rsidP="004633F0">
            <w:pPr>
              <w:spacing w:after="0" w:line="240" w:lineRule="auto"/>
              <w:contextualSpacing/>
              <w:jc w:val="center"/>
              <w:rPr>
                <w:rFonts w:ascii="Calibri" w:eastAsia="Times New Roman" w:hAnsi="Calibri" w:cs="Calibri"/>
                <w:color w:val="0033FF"/>
                <w:sz w:val="16"/>
                <w:szCs w:val="16"/>
                <w:u w:val="single"/>
              </w:rPr>
            </w:pPr>
            <w:hyperlink r:id="rId23" w:history="1">
              <w:r w:rsidR="00A07384" w:rsidRPr="00E37793">
                <w:rPr>
                  <w:rFonts w:ascii="Calibri" w:eastAsia="Times New Roman" w:hAnsi="Calibri" w:cs="Calibri"/>
                  <w:color w:val="0033FF"/>
                  <w:sz w:val="16"/>
                  <w:u w:val="single"/>
                </w:rPr>
                <w:t>CC430F5137</w:t>
              </w:r>
            </w:hyperlink>
          </w:p>
        </w:tc>
        <w:tc>
          <w:tcPr>
            <w:tcW w:w="1706"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 16-bit (3CCR) ,  1 16-bit (5CCR) ,  1 Watchdog ,  1  RTC</w:t>
            </w:r>
          </w:p>
        </w:tc>
        <w:tc>
          <w:tcPr>
            <w:tcW w:w="852"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w:t>
            </w:r>
          </w:p>
        </w:tc>
        <w:tc>
          <w:tcPr>
            <w:tcW w:w="794"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p>
        </w:tc>
        <w:tc>
          <w:tcPr>
            <w:tcW w:w="514"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12-bit SAR</w:t>
            </w:r>
          </w:p>
        </w:tc>
        <w:tc>
          <w:tcPr>
            <w:tcW w:w="509"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4096</w:t>
            </w:r>
          </w:p>
        </w:tc>
      </w:tr>
      <w:tr w:rsidR="00A07384" w:rsidRPr="00E37793" w:rsidTr="00A07384">
        <w:trPr>
          <w:trHeight w:val="630"/>
          <w:jc w:val="center"/>
        </w:trPr>
        <w:tc>
          <w:tcPr>
            <w:tcW w:w="626" w:type="pct"/>
            <w:tcBorders>
              <w:top w:val="nil"/>
              <w:left w:val="single" w:sz="4" w:space="0" w:color="000000"/>
              <w:bottom w:val="single" w:sz="4" w:space="0" w:color="000000"/>
              <w:right w:val="single" w:sz="4" w:space="0" w:color="000000"/>
            </w:tcBorders>
            <w:shd w:val="clear" w:color="000000" w:fill="EEEEEE"/>
            <w:noWrap/>
            <w:vAlign w:val="center"/>
            <w:hideMark/>
          </w:tcPr>
          <w:p w:rsidR="00A07384" w:rsidRPr="00E37793" w:rsidRDefault="00DD42A6" w:rsidP="004633F0">
            <w:pPr>
              <w:spacing w:after="0" w:line="240" w:lineRule="auto"/>
              <w:contextualSpacing/>
              <w:jc w:val="center"/>
              <w:rPr>
                <w:rFonts w:ascii="Calibri" w:eastAsia="Times New Roman" w:hAnsi="Calibri" w:cs="Calibri"/>
                <w:color w:val="0033FF"/>
                <w:sz w:val="16"/>
                <w:szCs w:val="16"/>
                <w:u w:val="single"/>
              </w:rPr>
            </w:pPr>
            <w:hyperlink r:id="rId24" w:history="1">
              <w:r w:rsidR="00A07384" w:rsidRPr="00E37793">
                <w:rPr>
                  <w:rFonts w:ascii="Calibri" w:eastAsia="Times New Roman" w:hAnsi="Calibri" w:cs="Calibri"/>
                  <w:color w:val="0033FF"/>
                  <w:sz w:val="16"/>
                  <w:u w:val="single"/>
                </w:rPr>
                <w:t>CC430F6125</w:t>
              </w:r>
            </w:hyperlink>
          </w:p>
        </w:tc>
        <w:tc>
          <w:tcPr>
            <w:tcW w:w="1706"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 16-bit (3CCR) ,  1 16-bit (5CCR) ,  1 Watchdog ,  1  RTC</w:t>
            </w:r>
          </w:p>
        </w:tc>
        <w:tc>
          <w:tcPr>
            <w:tcW w:w="852"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w:t>
            </w:r>
          </w:p>
        </w:tc>
        <w:tc>
          <w:tcPr>
            <w:tcW w:w="794"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96</w:t>
            </w:r>
          </w:p>
        </w:tc>
        <w:tc>
          <w:tcPr>
            <w:tcW w:w="514"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p>
        </w:tc>
        <w:tc>
          <w:tcPr>
            <w:tcW w:w="509"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2048</w:t>
            </w:r>
          </w:p>
        </w:tc>
      </w:tr>
      <w:tr w:rsidR="00A07384" w:rsidRPr="00E37793" w:rsidTr="00A07384">
        <w:trPr>
          <w:trHeight w:val="630"/>
          <w:jc w:val="center"/>
        </w:trPr>
        <w:tc>
          <w:tcPr>
            <w:tcW w:w="626" w:type="pct"/>
            <w:tcBorders>
              <w:top w:val="nil"/>
              <w:left w:val="single" w:sz="4" w:space="0" w:color="000000"/>
              <w:bottom w:val="single" w:sz="4" w:space="0" w:color="000000"/>
              <w:right w:val="single" w:sz="4" w:space="0" w:color="000000"/>
            </w:tcBorders>
            <w:shd w:val="clear" w:color="000000" w:fill="E6E6E6"/>
            <w:noWrap/>
            <w:vAlign w:val="center"/>
            <w:hideMark/>
          </w:tcPr>
          <w:p w:rsidR="00A07384" w:rsidRPr="00E37793" w:rsidRDefault="00DD42A6" w:rsidP="004633F0">
            <w:pPr>
              <w:spacing w:after="0" w:line="240" w:lineRule="auto"/>
              <w:contextualSpacing/>
              <w:jc w:val="center"/>
              <w:rPr>
                <w:rFonts w:ascii="Calibri" w:eastAsia="Times New Roman" w:hAnsi="Calibri" w:cs="Calibri"/>
                <w:color w:val="0033FF"/>
                <w:sz w:val="16"/>
                <w:szCs w:val="16"/>
                <w:u w:val="single"/>
              </w:rPr>
            </w:pPr>
            <w:hyperlink r:id="rId25" w:history="1">
              <w:r w:rsidR="00A07384" w:rsidRPr="00E37793">
                <w:rPr>
                  <w:rFonts w:ascii="Calibri" w:eastAsia="Times New Roman" w:hAnsi="Calibri" w:cs="Calibri"/>
                  <w:color w:val="0033FF"/>
                  <w:sz w:val="16"/>
                  <w:u w:val="single"/>
                </w:rPr>
                <w:t>CC430F6126</w:t>
              </w:r>
            </w:hyperlink>
          </w:p>
        </w:tc>
        <w:tc>
          <w:tcPr>
            <w:tcW w:w="1706"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 16-bit (3CCR) ,  1 16-bit (5CCR) ,  1 Watchdog ,  1  RTC</w:t>
            </w:r>
          </w:p>
        </w:tc>
        <w:tc>
          <w:tcPr>
            <w:tcW w:w="852"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w:t>
            </w:r>
          </w:p>
        </w:tc>
        <w:tc>
          <w:tcPr>
            <w:tcW w:w="794"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96</w:t>
            </w:r>
          </w:p>
        </w:tc>
        <w:tc>
          <w:tcPr>
            <w:tcW w:w="514"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p>
        </w:tc>
        <w:tc>
          <w:tcPr>
            <w:tcW w:w="509"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2048</w:t>
            </w:r>
          </w:p>
        </w:tc>
      </w:tr>
      <w:tr w:rsidR="00A07384" w:rsidRPr="00E37793" w:rsidTr="00A07384">
        <w:trPr>
          <w:trHeight w:val="630"/>
          <w:jc w:val="center"/>
        </w:trPr>
        <w:tc>
          <w:tcPr>
            <w:tcW w:w="626" w:type="pct"/>
            <w:tcBorders>
              <w:top w:val="nil"/>
              <w:left w:val="single" w:sz="4" w:space="0" w:color="000000"/>
              <w:bottom w:val="single" w:sz="4" w:space="0" w:color="000000"/>
              <w:right w:val="single" w:sz="4" w:space="0" w:color="000000"/>
            </w:tcBorders>
            <w:shd w:val="clear" w:color="000000" w:fill="EEEEEE"/>
            <w:noWrap/>
            <w:vAlign w:val="center"/>
            <w:hideMark/>
          </w:tcPr>
          <w:p w:rsidR="00A07384" w:rsidRPr="00E37793" w:rsidRDefault="00DD42A6" w:rsidP="004633F0">
            <w:pPr>
              <w:spacing w:after="0" w:line="240" w:lineRule="auto"/>
              <w:contextualSpacing/>
              <w:jc w:val="center"/>
              <w:rPr>
                <w:rFonts w:ascii="Calibri" w:eastAsia="Times New Roman" w:hAnsi="Calibri" w:cs="Calibri"/>
                <w:color w:val="0033FF"/>
                <w:sz w:val="16"/>
                <w:szCs w:val="16"/>
                <w:u w:val="single"/>
              </w:rPr>
            </w:pPr>
            <w:hyperlink r:id="rId26" w:history="1">
              <w:r w:rsidR="00A07384" w:rsidRPr="00E37793">
                <w:rPr>
                  <w:rFonts w:ascii="Calibri" w:eastAsia="Times New Roman" w:hAnsi="Calibri" w:cs="Calibri"/>
                  <w:color w:val="0033FF"/>
                  <w:sz w:val="16"/>
                  <w:u w:val="single"/>
                </w:rPr>
                <w:t>CC430F6127</w:t>
              </w:r>
            </w:hyperlink>
          </w:p>
        </w:tc>
        <w:tc>
          <w:tcPr>
            <w:tcW w:w="1706"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 16-bit (3CCR) ,  1 16-bit (5CCR) ,  1 Watchdog ,  1  RTC</w:t>
            </w:r>
          </w:p>
        </w:tc>
        <w:tc>
          <w:tcPr>
            <w:tcW w:w="852"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w:t>
            </w:r>
          </w:p>
        </w:tc>
        <w:tc>
          <w:tcPr>
            <w:tcW w:w="794"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96</w:t>
            </w:r>
          </w:p>
        </w:tc>
        <w:tc>
          <w:tcPr>
            <w:tcW w:w="514"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p>
        </w:tc>
        <w:tc>
          <w:tcPr>
            <w:tcW w:w="509"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4096</w:t>
            </w:r>
          </w:p>
        </w:tc>
      </w:tr>
      <w:tr w:rsidR="00A07384" w:rsidRPr="00E37793" w:rsidTr="00A07384">
        <w:trPr>
          <w:trHeight w:val="630"/>
          <w:jc w:val="center"/>
        </w:trPr>
        <w:tc>
          <w:tcPr>
            <w:tcW w:w="626" w:type="pct"/>
            <w:tcBorders>
              <w:top w:val="nil"/>
              <w:left w:val="single" w:sz="4" w:space="0" w:color="000000"/>
              <w:bottom w:val="single" w:sz="4" w:space="0" w:color="000000"/>
              <w:right w:val="single" w:sz="4" w:space="0" w:color="000000"/>
            </w:tcBorders>
            <w:shd w:val="clear" w:color="000000" w:fill="E6E6E6"/>
            <w:noWrap/>
            <w:vAlign w:val="center"/>
            <w:hideMark/>
          </w:tcPr>
          <w:p w:rsidR="00A07384" w:rsidRPr="00E37793" w:rsidRDefault="00DD42A6" w:rsidP="004633F0">
            <w:pPr>
              <w:spacing w:after="0" w:line="240" w:lineRule="auto"/>
              <w:contextualSpacing/>
              <w:jc w:val="center"/>
              <w:rPr>
                <w:rFonts w:ascii="Calibri" w:eastAsia="Times New Roman" w:hAnsi="Calibri" w:cs="Calibri"/>
                <w:color w:val="0033FF"/>
                <w:sz w:val="16"/>
                <w:szCs w:val="16"/>
                <w:u w:val="single"/>
              </w:rPr>
            </w:pPr>
            <w:hyperlink r:id="rId27" w:history="1">
              <w:r w:rsidR="00A07384" w:rsidRPr="00E37793">
                <w:rPr>
                  <w:rFonts w:ascii="Calibri" w:eastAsia="Times New Roman" w:hAnsi="Calibri" w:cs="Calibri"/>
                  <w:color w:val="0033FF"/>
                  <w:sz w:val="16"/>
                  <w:u w:val="single"/>
                </w:rPr>
                <w:t>CC430F6135</w:t>
              </w:r>
            </w:hyperlink>
          </w:p>
        </w:tc>
        <w:tc>
          <w:tcPr>
            <w:tcW w:w="1706"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 16-bit (3CCR) ,  1 16-bit (5CCR) ,  1 Watchdog ,  1  RTC</w:t>
            </w:r>
          </w:p>
        </w:tc>
        <w:tc>
          <w:tcPr>
            <w:tcW w:w="852"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w:t>
            </w:r>
          </w:p>
        </w:tc>
        <w:tc>
          <w:tcPr>
            <w:tcW w:w="794"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96</w:t>
            </w:r>
          </w:p>
        </w:tc>
        <w:tc>
          <w:tcPr>
            <w:tcW w:w="514"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12-bit SAR</w:t>
            </w:r>
          </w:p>
        </w:tc>
        <w:tc>
          <w:tcPr>
            <w:tcW w:w="509" w:type="pct"/>
            <w:tcBorders>
              <w:top w:val="nil"/>
              <w:left w:val="nil"/>
              <w:bottom w:val="single" w:sz="4" w:space="0" w:color="000000"/>
              <w:right w:val="single" w:sz="4" w:space="0" w:color="000000"/>
            </w:tcBorders>
            <w:shd w:val="clear" w:color="000000" w:fill="E6E6E6"/>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2048</w:t>
            </w:r>
          </w:p>
        </w:tc>
      </w:tr>
      <w:tr w:rsidR="00A07384" w:rsidRPr="00E37793" w:rsidTr="00A07384">
        <w:trPr>
          <w:trHeight w:val="630"/>
          <w:jc w:val="center"/>
        </w:trPr>
        <w:tc>
          <w:tcPr>
            <w:tcW w:w="626" w:type="pct"/>
            <w:tcBorders>
              <w:top w:val="nil"/>
              <w:left w:val="single" w:sz="4" w:space="0" w:color="000000"/>
              <w:bottom w:val="single" w:sz="4" w:space="0" w:color="000000"/>
              <w:right w:val="single" w:sz="4" w:space="0" w:color="000000"/>
            </w:tcBorders>
            <w:shd w:val="clear" w:color="000000" w:fill="EEEEEE"/>
            <w:noWrap/>
            <w:vAlign w:val="center"/>
            <w:hideMark/>
          </w:tcPr>
          <w:p w:rsidR="00A07384" w:rsidRPr="00E37793" w:rsidRDefault="00DD42A6" w:rsidP="004633F0">
            <w:pPr>
              <w:spacing w:after="0" w:line="240" w:lineRule="auto"/>
              <w:contextualSpacing/>
              <w:jc w:val="center"/>
              <w:rPr>
                <w:rFonts w:ascii="Calibri" w:eastAsia="Times New Roman" w:hAnsi="Calibri" w:cs="Calibri"/>
                <w:color w:val="0033FF"/>
                <w:sz w:val="16"/>
                <w:szCs w:val="16"/>
                <w:u w:val="single"/>
              </w:rPr>
            </w:pPr>
            <w:hyperlink r:id="rId28" w:history="1">
              <w:r w:rsidR="00A07384" w:rsidRPr="00E37793">
                <w:rPr>
                  <w:rFonts w:ascii="Calibri" w:eastAsia="Times New Roman" w:hAnsi="Calibri" w:cs="Calibri"/>
                  <w:color w:val="0033FF"/>
                  <w:sz w:val="16"/>
                  <w:u w:val="single"/>
                </w:rPr>
                <w:t>CC430F6137</w:t>
              </w:r>
            </w:hyperlink>
          </w:p>
        </w:tc>
        <w:tc>
          <w:tcPr>
            <w:tcW w:w="1706"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 16-bit (3CCR) ,  1 16-bit (5CCR) ,  1 Watchdog ,  1  RTC</w:t>
            </w:r>
          </w:p>
        </w:tc>
        <w:tc>
          <w:tcPr>
            <w:tcW w:w="852"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20</w:t>
            </w:r>
          </w:p>
        </w:tc>
        <w:tc>
          <w:tcPr>
            <w:tcW w:w="794"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96</w:t>
            </w:r>
          </w:p>
        </w:tc>
        <w:tc>
          <w:tcPr>
            <w:tcW w:w="514"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12-bit SAR</w:t>
            </w:r>
          </w:p>
        </w:tc>
        <w:tc>
          <w:tcPr>
            <w:tcW w:w="509" w:type="pct"/>
            <w:tcBorders>
              <w:top w:val="nil"/>
              <w:left w:val="nil"/>
              <w:bottom w:val="single" w:sz="4" w:space="0" w:color="000000"/>
              <w:right w:val="single" w:sz="4" w:space="0" w:color="000000"/>
            </w:tcBorders>
            <w:shd w:val="clear" w:color="000000" w:fill="EEEEEE"/>
            <w:vAlign w:val="center"/>
            <w:hideMark/>
          </w:tcPr>
          <w:p w:rsidR="00A07384" w:rsidRPr="00E37793" w:rsidRDefault="00A07384" w:rsidP="004633F0">
            <w:pPr>
              <w:spacing w:after="0" w:line="240" w:lineRule="auto"/>
              <w:contextualSpacing/>
              <w:jc w:val="center"/>
              <w:rPr>
                <w:rFonts w:ascii="Verdana" w:eastAsia="Times New Roman" w:hAnsi="Verdana" w:cs="Calibri"/>
                <w:color w:val="333333"/>
                <w:sz w:val="16"/>
                <w:szCs w:val="16"/>
              </w:rPr>
            </w:pPr>
            <w:r w:rsidRPr="00E37793">
              <w:rPr>
                <w:rFonts w:ascii="Verdana" w:eastAsia="Times New Roman" w:hAnsi="Verdana" w:cs="Calibri"/>
                <w:color w:val="333333"/>
                <w:sz w:val="16"/>
                <w:szCs w:val="16"/>
              </w:rPr>
              <w:t>4096</w:t>
            </w:r>
          </w:p>
        </w:tc>
      </w:tr>
    </w:tbl>
    <w:p w:rsidR="00A07384" w:rsidRDefault="00A07384" w:rsidP="004633F0">
      <w:pPr>
        <w:spacing w:after="0" w:line="240" w:lineRule="auto"/>
        <w:contextualSpacing/>
        <w:jc w:val="both"/>
        <w:rPr>
          <w:rFonts w:ascii="Arial" w:hAnsi="Arial" w:cs="Arial"/>
          <w:sz w:val="24"/>
          <w:szCs w:val="24"/>
        </w:rPr>
      </w:pPr>
    </w:p>
    <w:p w:rsidR="003A6060" w:rsidRPr="00E548B1" w:rsidRDefault="003A6060"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If we look at the different devices, we notice that most of the specifications are identical besides the memory capabilities. From the selected list we could use the F5133 or the F5135 from the CC430 family. It has 16 KB or 8 KB which are both adequate figures for the amount of data that we will be working with in our project.</w:t>
      </w:r>
    </w:p>
    <w:p w:rsidR="004959C8" w:rsidRPr="00E548B1" w:rsidRDefault="004959C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Another great part of this, is the fact that it can be controlled using the Texas Instruments ez-430 Chronos watch. The ez-430 Chronos </w:t>
      </w:r>
      <w:r w:rsidR="00A07384" w:rsidRPr="00E548B1">
        <w:rPr>
          <w:rFonts w:ascii="Arial" w:hAnsi="Arial" w:cs="Arial"/>
          <w:sz w:val="24"/>
          <w:szCs w:val="24"/>
        </w:rPr>
        <w:t>watch</w:t>
      </w:r>
      <w:r w:rsidRPr="00E548B1">
        <w:rPr>
          <w:rFonts w:ascii="Arial" w:hAnsi="Arial" w:cs="Arial"/>
          <w:sz w:val="24"/>
          <w:szCs w:val="24"/>
        </w:rPr>
        <w:t xml:space="preserve"> has been designed using the CC430 system. As a result, we no longer need to purchase the cc430 package, we can just get the watch and the MSP430 microcontroller and that will cover all of our needs.  The watch will be able to display all the data and be able to remotely control the boat. We are going to be able to view the data that are being sent in real time in the watch display, and more namely the velocity and acceleration of the boat. This part of the design might be more useful if it’s done at an earlier stage in the design, so it can assist with the testing of the MHD propulsion system.</w:t>
      </w:r>
    </w:p>
    <w:p w:rsidR="004959C8" w:rsidRPr="00E548B1" w:rsidRDefault="004959C8" w:rsidP="004633F0">
      <w:pPr>
        <w:spacing w:after="0" w:line="240" w:lineRule="auto"/>
        <w:contextualSpacing/>
        <w:jc w:val="both"/>
        <w:rPr>
          <w:rFonts w:ascii="Arial" w:hAnsi="Arial" w:cs="Arial"/>
          <w:sz w:val="24"/>
          <w:szCs w:val="24"/>
        </w:rPr>
      </w:pPr>
    </w:p>
    <w:p w:rsidR="004959C8" w:rsidRDefault="005D4828" w:rsidP="00C05D36">
      <w:pPr>
        <w:spacing w:after="0" w:line="240" w:lineRule="auto"/>
        <w:contextualSpacing/>
        <w:jc w:val="both"/>
        <w:rPr>
          <w:rFonts w:ascii="Arial" w:hAnsi="Arial" w:cs="Arial"/>
          <w:sz w:val="24"/>
          <w:szCs w:val="24"/>
        </w:rPr>
      </w:pPr>
      <w:r w:rsidRPr="00E548B1">
        <w:rPr>
          <w:rFonts w:ascii="Arial" w:hAnsi="Arial" w:cs="Arial"/>
          <w:sz w:val="24"/>
          <w:szCs w:val="24"/>
        </w:rPr>
        <w:t xml:space="preserve">In order to use the microcontroller successfully, we will have to choose the right programming language to use. On the Texas Instruments website, there are numerous examples in both assembly language and C. The major advantage of using assembly language is if we have to work close to the machine language and we need to use register operations. We get more of a clearer view in what’s going on inside the memory of the embedded system. Not only that but the program will execute faster since it doesn’t have to go through the compiler, and the compiler adds quite a few extra instruction and thus more instruction cycles. On the other hand, C programming might be more efficient if something needs to </w:t>
      </w:r>
      <w:r w:rsidRPr="00E548B1">
        <w:rPr>
          <w:rFonts w:ascii="Arial" w:hAnsi="Arial" w:cs="Arial"/>
          <w:sz w:val="24"/>
          <w:szCs w:val="24"/>
        </w:rPr>
        <w:lastRenderedPageBreak/>
        <w:t xml:space="preserve">be programmed very quickly, especially for a prototype or just simply testing purposes. </w:t>
      </w:r>
    </w:p>
    <w:p w:rsidR="00477661" w:rsidRPr="00E548B1" w:rsidRDefault="00477661" w:rsidP="004633F0">
      <w:pPr>
        <w:spacing w:after="0" w:line="240" w:lineRule="auto"/>
        <w:contextualSpacing/>
        <w:jc w:val="center"/>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Another language that is widely used with microcontrollers is Python. The ez-430 Chronos watch that we ar</w:t>
      </w:r>
      <w:r w:rsidR="00E06BD1">
        <w:rPr>
          <w:rFonts w:ascii="Arial" w:hAnsi="Arial" w:cs="Arial"/>
          <w:sz w:val="24"/>
          <w:szCs w:val="24"/>
        </w:rPr>
        <w:t>e going to use with our project</w:t>
      </w:r>
      <w:r w:rsidRPr="00E548B1">
        <w:rPr>
          <w:rFonts w:ascii="Arial" w:hAnsi="Arial" w:cs="Arial"/>
          <w:sz w:val="24"/>
          <w:szCs w:val="24"/>
        </w:rPr>
        <w:t xml:space="preserve"> contains CC430 technology integrated. The ez430 transceiver can be easily programmed in Python. The main advantage of using Python is the fact that it has “objects” or “classes”. There is added versatility from having the ability to use some kind of object oriented programming language in our design.</w:t>
      </w:r>
    </w:p>
    <w:p w:rsidR="004959C8" w:rsidRPr="00E548B1" w:rsidRDefault="004959C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What makes the MSP430 microcontroller relevant and ideal to our design, it’s the ability to draw a minimum amount of power. To be specific, according to Texas Instruments, it has the lowest power consumption among microcontrollers. We don’t want much power dissipated in the microcontroller because the more current flow we have through the MHD propulsion system, the more force it will produce to move the boat. </w:t>
      </w:r>
    </w:p>
    <w:p w:rsidR="004959C8" w:rsidRPr="00E548B1" w:rsidRDefault="004959C8" w:rsidP="004633F0">
      <w:pPr>
        <w:spacing w:after="0" w:line="240" w:lineRule="auto"/>
        <w:contextualSpacing/>
        <w:jc w:val="both"/>
        <w:rPr>
          <w:rFonts w:ascii="Arial" w:hAnsi="Arial" w:cs="Arial"/>
          <w:sz w:val="24"/>
          <w:szCs w:val="24"/>
        </w:rPr>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Another thing we have to look at when determining which variation of the MSP430 microcontroller to use, is the pin configuration. Since we don’t need a lot of I/O pins, we won’t to choose the cheapest variation of the MSP430 family among those that have the fewest number of I/O pins. That way we won’t have to exceed the allocated budget that we have for microcontrollers.  Also, it will occupy less space on the printed circuit board and during the mounting process.</w:t>
      </w: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The only reason why wouldn’t pick the MSP430 microcontroller at this point is due to budget reasons. We are more willing to invest in other areas of our projects, and sometimes the development tools are not worth purchasing for just a single use. Here are the prices for the development tools between all three options:</w:t>
      </w:r>
    </w:p>
    <w:p w:rsidR="00F42DB2" w:rsidRPr="00E548B1" w:rsidRDefault="00F42DB2" w:rsidP="004633F0">
      <w:pPr>
        <w:spacing w:after="0" w:line="240" w:lineRule="auto"/>
        <w:contextualSpacing/>
        <w:jc w:val="center"/>
        <w:rPr>
          <w:rFonts w:ascii="Arial" w:hAnsi="Arial" w:cs="Arial"/>
          <w:sz w:val="24"/>
          <w:szCs w:val="24"/>
        </w:rPr>
      </w:pPr>
      <w:r>
        <w:rPr>
          <w:rFonts w:ascii="Arial" w:hAnsi="Arial" w:cs="Arial"/>
          <w:sz w:val="24"/>
          <w:szCs w:val="24"/>
        </w:rPr>
        <w:t xml:space="preserve">Table </w:t>
      </w:r>
      <w:r w:rsidR="00610BE9">
        <w:rPr>
          <w:rFonts w:ascii="Arial" w:hAnsi="Arial" w:cs="Arial"/>
          <w:sz w:val="24"/>
          <w:szCs w:val="24"/>
        </w:rPr>
        <w:t>2.6-2</w:t>
      </w:r>
    </w:p>
    <w:p w:rsidR="005D4828" w:rsidRPr="00E548B1" w:rsidRDefault="005D4828" w:rsidP="004633F0">
      <w:pPr>
        <w:pBdr>
          <w:top w:val="single" w:sz="4" w:space="1" w:color="auto"/>
          <w:left w:val="single" w:sz="4" w:space="0" w:color="auto"/>
          <w:bottom w:val="single" w:sz="4" w:space="1" w:color="auto"/>
          <w:right w:val="single" w:sz="4" w:space="0" w:color="auto"/>
          <w:between w:val="single" w:sz="4" w:space="1" w:color="auto"/>
          <w:bar w:val="single" w:sz="4" w:color="auto"/>
        </w:pBdr>
        <w:spacing w:after="0" w:line="240" w:lineRule="auto"/>
        <w:contextualSpacing/>
        <w:jc w:val="both"/>
        <w:rPr>
          <w:rFonts w:ascii="Arial" w:hAnsi="Arial" w:cs="Arial"/>
          <w:sz w:val="24"/>
          <w:szCs w:val="24"/>
        </w:rPr>
      </w:pPr>
      <w:r w:rsidRPr="00E548B1">
        <w:rPr>
          <w:rFonts w:ascii="Arial" w:hAnsi="Arial" w:cs="Arial"/>
          <w:sz w:val="24"/>
          <w:szCs w:val="24"/>
        </w:rPr>
        <w:t>Manufacture Programmer</w:t>
      </w:r>
      <w:r w:rsidRPr="00E548B1">
        <w:rPr>
          <w:rFonts w:ascii="Arial" w:hAnsi="Arial" w:cs="Arial"/>
          <w:sz w:val="24"/>
          <w:szCs w:val="24"/>
        </w:rPr>
        <w:tab/>
      </w:r>
      <w:r w:rsidRPr="00E548B1">
        <w:rPr>
          <w:rFonts w:ascii="Arial" w:hAnsi="Arial" w:cs="Arial"/>
          <w:sz w:val="24"/>
          <w:szCs w:val="24"/>
        </w:rPr>
        <w:tab/>
        <w:t xml:space="preserve"> Name </w:t>
      </w:r>
      <w:r w:rsidRPr="00E548B1">
        <w:rPr>
          <w:rFonts w:ascii="Arial" w:hAnsi="Arial" w:cs="Arial"/>
          <w:sz w:val="24"/>
          <w:szCs w:val="24"/>
        </w:rPr>
        <w:tab/>
      </w:r>
      <w:r w:rsidRPr="00E548B1">
        <w:rPr>
          <w:rFonts w:ascii="Arial" w:hAnsi="Arial" w:cs="Arial"/>
          <w:sz w:val="24"/>
          <w:szCs w:val="24"/>
        </w:rPr>
        <w:tab/>
        <w:t>Programmer Cost</w:t>
      </w:r>
    </w:p>
    <w:p w:rsidR="005D4828" w:rsidRPr="00E548B1" w:rsidRDefault="005D4828" w:rsidP="004633F0">
      <w:pPr>
        <w:pBdr>
          <w:top w:val="single" w:sz="4" w:space="1" w:color="auto"/>
          <w:left w:val="single" w:sz="4" w:space="0" w:color="auto"/>
          <w:bottom w:val="single" w:sz="4" w:space="1" w:color="auto"/>
          <w:right w:val="single" w:sz="4" w:space="0" w:color="auto"/>
          <w:between w:val="single" w:sz="4" w:space="1" w:color="auto"/>
          <w:bar w:val="single" w:sz="4" w:color="auto"/>
        </w:pBdr>
        <w:spacing w:after="0" w:line="240" w:lineRule="auto"/>
        <w:contextualSpacing/>
        <w:jc w:val="both"/>
        <w:rPr>
          <w:rFonts w:ascii="Arial" w:hAnsi="Arial" w:cs="Arial"/>
          <w:sz w:val="24"/>
          <w:szCs w:val="24"/>
        </w:rPr>
      </w:pPr>
      <w:r w:rsidRPr="00E548B1">
        <w:rPr>
          <w:rFonts w:ascii="Arial" w:hAnsi="Arial" w:cs="Arial"/>
          <w:sz w:val="24"/>
          <w:szCs w:val="24"/>
        </w:rPr>
        <w:t xml:space="preserve">Texas Instruments </w:t>
      </w:r>
      <w:r w:rsidRPr="00E548B1">
        <w:rPr>
          <w:rFonts w:ascii="Arial" w:hAnsi="Arial" w:cs="Arial"/>
          <w:sz w:val="24"/>
          <w:szCs w:val="24"/>
        </w:rPr>
        <w:tab/>
      </w:r>
      <w:r w:rsidRPr="00E548B1">
        <w:rPr>
          <w:rFonts w:ascii="Arial" w:hAnsi="Arial" w:cs="Arial"/>
          <w:sz w:val="24"/>
          <w:szCs w:val="24"/>
        </w:rPr>
        <w:tab/>
      </w:r>
      <w:r w:rsidRPr="00E548B1">
        <w:rPr>
          <w:rFonts w:ascii="Arial" w:hAnsi="Arial" w:cs="Arial"/>
          <w:sz w:val="24"/>
          <w:szCs w:val="24"/>
        </w:rPr>
        <w:tab/>
        <w:t xml:space="preserve">EZ430-F2013 </w:t>
      </w:r>
      <w:r w:rsidRPr="00E548B1">
        <w:rPr>
          <w:rFonts w:ascii="Arial" w:hAnsi="Arial" w:cs="Arial"/>
          <w:sz w:val="24"/>
          <w:szCs w:val="24"/>
        </w:rPr>
        <w:tab/>
        <w:t xml:space="preserve">$20.00 </w:t>
      </w:r>
    </w:p>
    <w:p w:rsidR="005D4828" w:rsidRPr="00E548B1" w:rsidRDefault="005D4828" w:rsidP="004633F0">
      <w:pPr>
        <w:pBdr>
          <w:top w:val="single" w:sz="4" w:space="1" w:color="auto"/>
          <w:left w:val="single" w:sz="4" w:space="0" w:color="auto"/>
          <w:bottom w:val="single" w:sz="4" w:space="1" w:color="auto"/>
          <w:right w:val="single" w:sz="4" w:space="0" w:color="auto"/>
          <w:between w:val="single" w:sz="4" w:space="1" w:color="auto"/>
          <w:bar w:val="single" w:sz="4" w:color="auto"/>
        </w:pBdr>
        <w:spacing w:after="0" w:line="240" w:lineRule="auto"/>
        <w:contextualSpacing/>
        <w:jc w:val="both"/>
        <w:rPr>
          <w:rFonts w:ascii="Arial" w:hAnsi="Arial" w:cs="Arial"/>
          <w:sz w:val="24"/>
          <w:szCs w:val="24"/>
        </w:rPr>
      </w:pPr>
      <w:r w:rsidRPr="00E548B1">
        <w:rPr>
          <w:rFonts w:ascii="Arial" w:hAnsi="Arial" w:cs="Arial"/>
          <w:sz w:val="24"/>
          <w:szCs w:val="24"/>
        </w:rPr>
        <w:t xml:space="preserve">Atmel </w:t>
      </w:r>
      <w:r w:rsidRPr="00E548B1">
        <w:rPr>
          <w:rFonts w:ascii="Arial" w:hAnsi="Arial" w:cs="Arial"/>
          <w:sz w:val="24"/>
          <w:szCs w:val="24"/>
        </w:rPr>
        <w:tab/>
      </w:r>
      <w:r w:rsidRPr="00E548B1">
        <w:rPr>
          <w:rFonts w:ascii="Arial" w:hAnsi="Arial" w:cs="Arial"/>
          <w:sz w:val="24"/>
          <w:szCs w:val="24"/>
        </w:rPr>
        <w:tab/>
      </w:r>
      <w:r w:rsidRPr="00E548B1">
        <w:rPr>
          <w:rFonts w:ascii="Arial" w:hAnsi="Arial" w:cs="Arial"/>
          <w:sz w:val="24"/>
          <w:szCs w:val="24"/>
        </w:rPr>
        <w:tab/>
      </w:r>
      <w:r w:rsidRPr="00E548B1">
        <w:rPr>
          <w:rFonts w:ascii="Arial" w:hAnsi="Arial" w:cs="Arial"/>
          <w:sz w:val="24"/>
          <w:szCs w:val="24"/>
        </w:rPr>
        <w:tab/>
      </w:r>
      <w:r w:rsidRPr="00E548B1">
        <w:rPr>
          <w:rFonts w:ascii="Arial" w:hAnsi="Arial" w:cs="Arial"/>
          <w:sz w:val="24"/>
          <w:szCs w:val="24"/>
        </w:rPr>
        <w:tab/>
        <w:t xml:space="preserve">AVRISP MKII </w:t>
      </w:r>
      <w:r w:rsidRPr="00E548B1">
        <w:rPr>
          <w:rFonts w:ascii="Arial" w:hAnsi="Arial" w:cs="Arial"/>
          <w:sz w:val="24"/>
          <w:szCs w:val="24"/>
        </w:rPr>
        <w:tab/>
        <w:t xml:space="preserve">Free </w:t>
      </w:r>
    </w:p>
    <w:p w:rsidR="005D4828" w:rsidRPr="00E548B1" w:rsidRDefault="005D4828" w:rsidP="004633F0">
      <w:pPr>
        <w:pBdr>
          <w:top w:val="single" w:sz="4" w:space="1" w:color="auto"/>
          <w:left w:val="single" w:sz="4" w:space="0" w:color="auto"/>
          <w:bottom w:val="single" w:sz="4" w:space="1" w:color="auto"/>
          <w:right w:val="single" w:sz="4" w:space="0" w:color="auto"/>
          <w:between w:val="single" w:sz="4" w:space="1" w:color="auto"/>
          <w:bar w:val="single" w:sz="4" w:color="auto"/>
        </w:pBdr>
        <w:spacing w:after="0" w:line="240" w:lineRule="auto"/>
        <w:contextualSpacing/>
        <w:jc w:val="both"/>
        <w:rPr>
          <w:rFonts w:ascii="Arial" w:hAnsi="Arial" w:cs="Arial"/>
          <w:sz w:val="24"/>
          <w:szCs w:val="24"/>
        </w:rPr>
      </w:pPr>
      <w:r w:rsidRPr="00E548B1">
        <w:rPr>
          <w:rFonts w:ascii="Arial" w:hAnsi="Arial" w:cs="Arial"/>
          <w:sz w:val="24"/>
          <w:szCs w:val="24"/>
        </w:rPr>
        <w:t xml:space="preserve">Microchip </w:t>
      </w:r>
      <w:r w:rsidRPr="00E548B1">
        <w:rPr>
          <w:rFonts w:ascii="Arial" w:hAnsi="Arial" w:cs="Arial"/>
          <w:sz w:val="24"/>
          <w:szCs w:val="24"/>
        </w:rPr>
        <w:tab/>
      </w:r>
      <w:r w:rsidRPr="00E548B1">
        <w:rPr>
          <w:rFonts w:ascii="Arial" w:hAnsi="Arial" w:cs="Arial"/>
          <w:sz w:val="24"/>
          <w:szCs w:val="24"/>
        </w:rPr>
        <w:tab/>
      </w:r>
      <w:r w:rsidRPr="00E548B1">
        <w:rPr>
          <w:rFonts w:ascii="Arial" w:hAnsi="Arial" w:cs="Arial"/>
          <w:sz w:val="24"/>
          <w:szCs w:val="24"/>
        </w:rPr>
        <w:tab/>
      </w:r>
      <w:r w:rsidRPr="00E548B1">
        <w:rPr>
          <w:rFonts w:ascii="Arial" w:hAnsi="Arial" w:cs="Arial"/>
          <w:sz w:val="24"/>
          <w:szCs w:val="24"/>
        </w:rPr>
        <w:tab/>
        <w:t xml:space="preserve">PICkit 2 </w:t>
      </w:r>
      <w:r w:rsidRPr="00E548B1">
        <w:rPr>
          <w:rFonts w:ascii="Arial" w:hAnsi="Arial" w:cs="Arial"/>
          <w:sz w:val="24"/>
          <w:szCs w:val="24"/>
        </w:rPr>
        <w:tab/>
      </w:r>
      <w:r w:rsidRPr="00E548B1">
        <w:rPr>
          <w:rFonts w:ascii="Arial" w:hAnsi="Arial" w:cs="Arial"/>
          <w:sz w:val="24"/>
          <w:szCs w:val="24"/>
        </w:rPr>
        <w:tab/>
        <w:t xml:space="preserve">$34.99                                              </w:t>
      </w:r>
    </w:p>
    <w:p w:rsidR="00F42DB2" w:rsidRDefault="00F42DB2" w:rsidP="004633F0">
      <w:pPr>
        <w:spacing w:after="0" w:line="240" w:lineRule="auto"/>
        <w:contextualSpacing/>
        <w:rPr>
          <w:rFonts w:ascii="Arial" w:hAnsi="Arial" w:cs="Arial"/>
          <w:sz w:val="24"/>
          <w:szCs w:val="24"/>
        </w:rPr>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Since the microcontroller will be chosen and order after the MHD system has been designed, we can make a better decision based on budget at that point in time.</w:t>
      </w:r>
      <w:r w:rsidR="00A07384">
        <w:rPr>
          <w:rFonts w:ascii="Arial" w:hAnsi="Arial" w:cs="Arial"/>
          <w:sz w:val="24"/>
          <w:szCs w:val="24"/>
        </w:rPr>
        <w:t xml:space="preserve"> </w:t>
      </w:r>
      <w:r w:rsidRPr="00E548B1">
        <w:rPr>
          <w:rFonts w:ascii="Arial" w:hAnsi="Arial" w:cs="Arial"/>
          <w:sz w:val="24"/>
          <w:szCs w:val="24"/>
        </w:rPr>
        <w:t xml:space="preserve">The way the other systems are designed, will also have an influence in our final microcontroller choice. If the systems change, then the requirements change also. </w:t>
      </w:r>
    </w:p>
    <w:p w:rsidR="005D4828" w:rsidRPr="00E548B1" w:rsidRDefault="005D4828" w:rsidP="004633F0">
      <w:pPr>
        <w:spacing w:after="0" w:line="240" w:lineRule="auto"/>
        <w:contextualSpacing/>
        <w:rPr>
          <w:rFonts w:ascii="Arial" w:hAnsi="Arial" w:cs="Arial"/>
          <w:sz w:val="24"/>
          <w:szCs w:val="24"/>
        </w:rPr>
      </w:pPr>
    </w:p>
    <w:p w:rsidR="00C05D36" w:rsidRDefault="00C05D36" w:rsidP="00C05D36">
      <w:pPr>
        <w:pStyle w:val="Heading1"/>
        <w:spacing w:before="0" w:line="240" w:lineRule="auto"/>
        <w:contextualSpacing/>
        <w:rPr>
          <w:rFonts w:ascii="Arial" w:hAnsi="Arial" w:cs="Arial"/>
          <w:sz w:val="40"/>
          <w:szCs w:val="40"/>
        </w:rPr>
      </w:pPr>
      <w:bookmarkStart w:id="19" w:name="_Toc298248572"/>
    </w:p>
    <w:p w:rsidR="007446AC" w:rsidRDefault="00610BE9" w:rsidP="00C05D36">
      <w:pPr>
        <w:pStyle w:val="Heading1"/>
        <w:spacing w:before="0" w:line="240" w:lineRule="auto"/>
        <w:contextualSpacing/>
        <w:rPr>
          <w:rFonts w:ascii="Arial" w:hAnsi="Arial" w:cs="Arial"/>
          <w:sz w:val="40"/>
          <w:szCs w:val="40"/>
        </w:rPr>
      </w:pPr>
      <w:r>
        <w:rPr>
          <w:rFonts w:ascii="Arial" w:hAnsi="Arial" w:cs="Arial"/>
          <w:sz w:val="40"/>
          <w:szCs w:val="40"/>
        </w:rPr>
        <w:t>2.7</w:t>
      </w:r>
      <w:r w:rsidR="006933DE" w:rsidRPr="00F42DB2">
        <w:rPr>
          <w:rFonts w:ascii="Arial" w:hAnsi="Arial" w:cs="Arial"/>
          <w:sz w:val="40"/>
          <w:szCs w:val="40"/>
        </w:rPr>
        <w:t xml:space="preserve"> Boat Hull</w:t>
      </w:r>
      <w:bookmarkEnd w:id="19"/>
    </w:p>
    <w:p w:rsidR="00C05D36" w:rsidRPr="00C05D36" w:rsidRDefault="00C05D36" w:rsidP="00C05D36"/>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lastRenderedPageBreak/>
        <w:t xml:space="preserve">The boat hull can be made many different ways from different materials. We need to make sure that the boat hull can successfully complete all of our requirements such as being light and strong while at the same time staying within the groups allowed budget. </w:t>
      </w:r>
    </w:p>
    <w:p w:rsidR="001A0C6C" w:rsidRPr="00E548B1" w:rsidRDefault="001A0C6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One of the ideas that we had for the boat hull is that we could use a premade store bought plastic boat from Wal-Mart.  After the purchase of the boat we would disassemble the boat which would give us the hull to use as well as giving us servo motors that we could use on the final boat. This would be very helpful because of the fact that the servo motors already are mounted in the boat for controlling the rudders. </w:t>
      </w:r>
    </w:p>
    <w:p w:rsidR="001A0C6C" w:rsidRPr="00E548B1" w:rsidRDefault="001A0C6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One of the potential problems with using this idea is that we could run into the issue that our power source may not fit into the boat low enough which will cause the boat to easily capsize. If we are to design our boat with batteries they will contain most of the weight of the overall boat design. Having the weight of the batteries onboard may overload the boat which would cause the boat to sink once we placed it in water. </w:t>
      </w:r>
    </w:p>
    <w:p w:rsidR="001A0C6C" w:rsidRPr="00E548B1" w:rsidRDefault="001A0C6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 solution to some of the problems that are with purchasing the boat from Wal-Mart would be to create our own boat hull. We could create our hull from fiberglass which would help us meet our requirement for making a lightweight boat hull. The fiberglass would be then covered in resin which would make the hull strong enough to hold all of our components. The boat hull could be created so it would meet our exact specifications that we have made. This would also give us control over the shape of the hull. </w:t>
      </w:r>
    </w:p>
    <w:p w:rsidR="001A0C6C" w:rsidRPr="00E548B1" w:rsidRDefault="001A0C6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hull could be shaped in five different ways. The five different most popular ways that we could form our boat are the flat-bottom hull, displacement or planning hulls, “V” boat hull. </w:t>
      </w:r>
    </w:p>
    <w:p w:rsidR="001A0C6C" w:rsidRPr="00E548B1" w:rsidRDefault="001A0C6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flat-bottom hull is good for calm waters because of the large bottom area. However the flatness and broad bow area create a rough ride when traveling in anything but calm water. These hulls usually have low horsepower motors attached because they do not have very good handling at high speeds. These boats hulls have a very shallow draft and are usually used in areas where there is </w:t>
      </w:r>
      <w:proofErr w:type="gramStart"/>
      <w:r w:rsidRPr="00E548B1">
        <w:rPr>
          <w:rFonts w:ascii="Arial" w:hAnsi="Arial" w:cs="Arial"/>
          <w:sz w:val="24"/>
          <w:szCs w:val="24"/>
        </w:rPr>
        <w:t>a</w:t>
      </w:r>
      <w:proofErr w:type="gramEnd"/>
      <w:r w:rsidRPr="00E548B1">
        <w:rPr>
          <w:rFonts w:ascii="Arial" w:hAnsi="Arial" w:cs="Arial"/>
          <w:sz w:val="24"/>
          <w:szCs w:val="24"/>
        </w:rPr>
        <w:t xml:space="preserve"> abundance of shallow water. </w:t>
      </w:r>
    </w:p>
    <w:p w:rsidR="00A07384" w:rsidRDefault="00A07384"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2607191" cy="1558856"/>
            <wp:effectExtent l="19050" t="0" r="2659" b="0"/>
            <wp:docPr id="1" name="Picture 1" descr="Flat bottom with soft 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 bottom with soft chines"/>
                    <pic:cNvPicPr>
                      <a:picLocks noChangeAspect="1" noChangeArrowheads="1"/>
                    </pic:cNvPicPr>
                  </pic:nvPicPr>
                  <pic:blipFill>
                    <a:blip r:embed="rId29" cstate="print"/>
                    <a:srcRect/>
                    <a:stretch>
                      <a:fillRect/>
                    </a:stretch>
                  </pic:blipFill>
                  <pic:spPr bwMode="auto">
                    <a:xfrm>
                      <a:off x="0" y="0"/>
                      <a:ext cx="2606756" cy="1558596"/>
                    </a:xfrm>
                    <a:prstGeom prst="rect">
                      <a:avLst/>
                    </a:prstGeom>
                    <a:noFill/>
                    <a:ln w="9525">
                      <a:noFill/>
                      <a:miter lim="800000"/>
                      <a:headEnd/>
                      <a:tailEnd/>
                    </a:ln>
                  </pic:spPr>
                </pic:pic>
              </a:graphicData>
            </a:graphic>
          </wp:inline>
        </w:drawing>
      </w:r>
    </w:p>
    <w:p w:rsidR="007446AC" w:rsidRDefault="00610BE9" w:rsidP="004633F0">
      <w:pPr>
        <w:spacing w:after="0" w:line="240" w:lineRule="auto"/>
        <w:contextualSpacing/>
        <w:jc w:val="center"/>
        <w:rPr>
          <w:rFonts w:ascii="Arial" w:hAnsi="Arial" w:cs="Arial"/>
          <w:sz w:val="24"/>
          <w:szCs w:val="24"/>
        </w:rPr>
      </w:pPr>
      <w:r>
        <w:rPr>
          <w:rFonts w:ascii="Arial" w:hAnsi="Arial" w:cs="Arial"/>
          <w:sz w:val="24"/>
          <w:szCs w:val="24"/>
        </w:rPr>
        <w:lastRenderedPageBreak/>
        <w:t>Figure</w:t>
      </w:r>
      <w:r w:rsidR="001A0C6C">
        <w:rPr>
          <w:rFonts w:ascii="Arial" w:hAnsi="Arial" w:cs="Arial"/>
          <w:sz w:val="24"/>
          <w:szCs w:val="24"/>
        </w:rPr>
        <w:t xml:space="preserve"> </w:t>
      </w:r>
      <w:r>
        <w:rPr>
          <w:rFonts w:ascii="Arial" w:hAnsi="Arial" w:cs="Arial"/>
          <w:sz w:val="24"/>
          <w:szCs w:val="24"/>
        </w:rPr>
        <w:t>2.7-1</w:t>
      </w:r>
    </w:p>
    <w:p w:rsidR="001A0C6C" w:rsidRPr="00E548B1" w:rsidRDefault="001A0C6C" w:rsidP="004633F0">
      <w:pPr>
        <w:spacing w:after="0" w:line="240" w:lineRule="auto"/>
        <w:contextualSpacing/>
        <w:jc w:val="center"/>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next hull that is possible for us to use is displacement hulls. </w:t>
      </w:r>
      <w:proofErr w:type="gramStart"/>
      <w:r w:rsidRPr="00E548B1">
        <w:rPr>
          <w:rFonts w:ascii="Arial" w:hAnsi="Arial" w:cs="Arial"/>
          <w:sz w:val="24"/>
          <w:szCs w:val="24"/>
        </w:rPr>
        <w:t>Displacement</w:t>
      </w:r>
      <w:proofErr w:type="gramEnd"/>
      <w:r w:rsidRPr="00E548B1">
        <w:rPr>
          <w:rFonts w:ascii="Arial" w:hAnsi="Arial" w:cs="Arial"/>
          <w:sz w:val="24"/>
          <w:szCs w:val="24"/>
        </w:rPr>
        <w:t xml:space="preserve"> hulls are mostly found on catamarans provide a very stable platform because there are 2 hulls that are split up. This hull design will work well for our boat because it rides on top of the water instead of planning through it. Since our propulsion system will not be creating as much force as a propeller we need the boat hull to have the least amount of drag possible. Catamaran hulls have a higher speed and less drag than mono</w:t>
      </w:r>
      <w:r w:rsidR="001A0C6C">
        <w:rPr>
          <w:rFonts w:ascii="Arial" w:hAnsi="Arial" w:cs="Arial"/>
          <w:sz w:val="24"/>
          <w:szCs w:val="24"/>
        </w:rPr>
        <w:t>-</w:t>
      </w:r>
      <w:r w:rsidRPr="00E548B1">
        <w:rPr>
          <w:rFonts w:ascii="Arial" w:hAnsi="Arial" w:cs="Arial"/>
          <w:sz w:val="24"/>
          <w:szCs w:val="24"/>
        </w:rPr>
        <w:t xml:space="preserve">hulls of the same size because of the needle-like hull shape they have. Since our boat will be light enough for it to utilize the benefits of a multihull design it would be a good idea to use this design. On the downside however the MHD propulsion system would not be easy to place in the middle of the boat while still being submerged under water.  </w:t>
      </w:r>
    </w:p>
    <w:p w:rsidR="00610BE9" w:rsidRDefault="00610BE9" w:rsidP="004633F0">
      <w:pPr>
        <w:spacing w:after="0" w:line="240" w:lineRule="auto"/>
        <w:contextualSpacing/>
        <w:jc w:val="center"/>
        <w:rPr>
          <w:rFonts w:ascii="Arial" w:hAnsi="Arial" w:cs="Arial"/>
          <w:sz w:val="24"/>
          <w:szCs w:val="24"/>
        </w:rPr>
      </w:pP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2607191" cy="1787627"/>
            <wp:effectExtent l="19050" t="0" r="2659" b="0"/>
            <wp:docPr id="4" name="Picture 4" descr="Catam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amaran"/>
                    <pic:cNvPicPr>
                      <a:picLocks noChangeAspect="1" noChangeArrowheads="1"/>
                    </pic:cNvPicPr>
                  </pic:nvPicPr>
                  <pic:blipFill>
                    <a:blip r:embed="rId30" cstate="print"/>
                    <a:srcRect/>
                    <a:stretch>
                      <a:fillRect/>
                    </a:stretch>
                  </pic:blipFill>
                  <pic:spPr bwMode="auto">
                    <a:xfrm>
                      <a:off x="0" y="0"/>
                      <a:ext cx="2607217" cy="1787645"/>
                    </a:xfrm>
                    <a:prstGeom prst="rect">
                      <a:avLst/>
                    </a:prstGeom>
                    <a:noFill/>
                    <a:ln w="9525">
                      <a:noFill/>
                      <a:miter lim="800000"/>
                      <a:headEnd/>
                      <a:tailEnd/>
                    </a:ln>
                  </pic:spPr>
                </pic:pic>
              </a:graphicData>
            </a:graphic>
          </wp:inline>
        </w:drawing>
      </w:r>
    </w:p>
    <w:p w:rsidR="007446AC" w:rsidRDefault="00610BE9" w:rsidP="004633F0">
      <w:pPr>
        <w:spacing w:after="0" w:line="240" w:lineRule="auto"/>
        <w:contextualSpacing/>
        <w:jc w:val="center"/>
        <w:rPr>
          <w:rFonts w:ascii="Arial" w:hAnsi="Arial" w:cs="Arial"/>
          <w:sz w:val="24"/>
          <w:szCs w:val="24"/>
        </w:rPr>
      </w:pPr>
      <w:r>
        <w:rPr>
          <w:rFonts w:ascii="Arial" w:hAnsi="Arial" w:cs="Arial"/>
          <w:sz w:val="24"/>
          <w:szCs w:val="24"/>
        </w:rPr>
        <w:t>Figure</w:t>
      </w:r>
      <w:r w:rsidR="001A0C6C">
        <w:rPr>
          <w:rFonts w:ascii="Arial" w:hAnsi="Arial" w:cs="Arial"/>
          <w:sz w:val="24"/>
          <w:szCs w:val="24"/>
        </w:rPr>
        <w:t xml:space="preserve"> </w:t>
      </w:r>
      <w:r>
        <w:rPr>
          <w:rFonts w:ascii="Arial" w:hAnsi="Arial" w:cs="Arial"/>
          <w:sz w:val="24"/>
          <w:szCs w:val="24"/>
        </w:rPr>
        <w:t>2.7-2</w:t>
      </w:r>
    </w:p>
    <w:p w:rsidR="001A0C6C" w:rsidRPr="00E548B1" w:rsidRDefault="001A0C6C" w:rsidP="004633F0">
      <w:pPr>
        <w:spacing w:after="0" w:line="240" w:lineRule="auto"/>
        <w:contextualSpacing/>
        <w:jc w:val="center"/>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third and last idea that we have for the boat hull shape is also the most popular full size boat hull, the “V” hull. These hulls are the most popular for many reasons. One of the reasons it the “V” hull is maneuverable at slower speeds than the flat bottom boat. The second reason these are popular hull designs is due to the fact that the V shape cuts through the water which creates a much smoother ride than the flat bottom design. </w:t>
      </w:r>
    </w:p>
    <w:p w:rsidR="001A0C6C" w:rsidRDefault="001A0C6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2530224" cy="1239405"/>
            <wp:effectExtent l="19050" t="0" r="3426" b="0"/>
            <wp:docPr id="7" name="Picture 7" descr="Vee bottom with str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e bottom with strakes"/>
                    <pic:cNvPicPr>
                      <a:picLocks noChangeAspect="1" noChangeArrowheads="1"/>
                    </pic:cNvPicPr>
                  </pic:nvPicPr>
                  <pic:blipFill>
                    <a:blip r:embed="rId31" cstate="print"/>
                    <a:srcRect/>
                    <a:stretch>
                      <a:fillRect/>
                    </a:stretch>
                  </pic:blipFill>
                  <pic:spPr bwMode="auto">
                    <a:xfrm>
                      <a:off x="0" y="0"/>
                      <a:ext cx="2536418" cy="1242439"/>
                    </a:xfrm>
                    <a:prstGeom prst="rect">
                      <a:avLst/>
                    </a:prstGeom>
                    <a:noFill/>
                    <a:ln w="9525">
                      <a:noFill/>
                      <a:miter lim="800000"/>
                      <a:headEnd/>
                      <a:tailEnd/>
                    </a:ln>
                  </pic:spPr>
                </pic:pic>
              </a:graphicData>
            </a:graphic>
          </wp:inline>
        </w:drawing>
      </w:r>
    </w:p>
    <w:p w:rsidR="007446AC" w:rsidRDefault="00610BE9" w:rsidP="004633F0">
      <w:pPr>
        <w:spacing w:after="0" w:line="240" w:lineRule="auto"/>
        <w:contextualSpacing/>
        <w:jc w:val="center"/>
        <w:rPr>
          <w:rFonts w:ascii="Arial" w:hAnsi="Arial" w:cs="Arial"/>
          <w:sz w:val="24"/>
          <w:szCs w:val="24"/>
        </w:rPr>
      </w:pPr>
      <w:r>
        <w:rPr>
          <w:rFonts w:ascii="Arial" w:hAnsi="Arial" w:cs="Arial"/>
          <w:sz w:val="24"/>
          <w:szCs w:val="24"/>
        </w:rPr>
        <w:t>Figure</w:t>
      </w:r>
      <w:r w:rsidR="001A0C6C">
        <w:rPr>
          <w:rFonts w:ascii="Arial" w:hAnsi="Arial" w:cs="Arial"/>
          <w:sz w:val="24"/>
          <w:szCs w:val="24"/>
        </w:rPr>
        <w:t xml:space="preserve"> </w:t>
      </w:r>
      <w:r>
        <w:rPr>
          <w:rFonts w:ascii="Arial" w:hAnsi="Arial" w:cs="Arial"/>
          <w:sz w:val="24"/>
          <w:szCs w:val="24"/>
        </w:rPr>
        <w:t>2.7-3</w:t>
      </w:r>
    </w:p>
    <w:p w:rsidR="001A0C6C" w:rsidRPr="00E548B1" w:rsidRDefault="001A0C6C" w:rsidP="004633F0">
      <w:pPr>
        <w:spacing w:after="0" w:line="240" w:lineRule="auto"/>
        <w:contextualSpacing/>
        <w:jc w:val="center"/>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Since our boat will be traveling at a relatively low speed we will not reach speeds to where we will be planning on the water. This enables us to worry more about keeping the boat with as little resistance as possible. The best hull design for the least amount of resistance is the catamaran hulls. Another important factor is that </w:t>
      </w:r>
      <w:r w:rsidRPr="00E548B1">
        <w:rPr>
          <w:rFonts w:ascii="Arial" w:hAnsi="Arial" w:cs="Arial"/>
          <w:sz w:val="24"/>
          <w:szCs w:val="24"/>
        </w:rPr>
        <w:lastRenderedPageBreak/>
        <w:t xml:space="preserve">since we are not going to be running our boat in any open ocean water, because of the test site limitations, we do not need to worry about the roughness of the ride since our water will be perfectly smooth. This makes the flat-bottom boat a great choice because it displaces the most amount of water, is very stable, and will be easy to attach the MHD drive to when we go to assemble the boat.  </w:t>
      </w:r>
    </w:p>
    <w:p w:rsidR="00A86C5E" w:rsidRDefault="00A86C5E" w:rsidP="004633F0">
      <w:pPr>
        <w:spacing w:after="0" w:line="240" w:lineRule="auto"/>
        <w:contextualSpacing/>
        <w:jc w:val="both"/>
        <w:rPr>
          <w:rFonts w:ascii="Arial" w:hAnsi="Arial" w:cs="Arial"/>
          <w:sz w:val="24"/>
          <w:szCs w:val="24"/>
        </w:rPr>
      </w:pPr>
    </w:p>
    <w:p w:rsidR="00A86C5E" w:rsidRDefault="00A86C5E" w:rsidP="00A86C5E">
      <w:pPr>
        <w:pStyle w:val="Heading1"/>
        <w:spacing w:before="0" w:line="240" w:lineRule="auto"/>
        <w:contextualSpacing/>
        <w:rPr>
          <w:rFonts w:ascii="Arial" w:hAnsi="Arial" w:cs="Arial"/>
          <w:sz w:val="40"/>
          <w:szCs w:val="40"/>
        </w:rPr>
      </w:pPr>
      <w:r>
        <w:rPr>
          <w:rFonts w:ascii="Arial" w:hAnsi="Arial" w:cs="Arial"/>
          <w:sz w:val="40"/>
          <w:szCs w:val="40"/>
        </w:rPr>
        <w:t>2.7.1</w:t>
      </w:r>
      <w:r w:rsidRPr="00F42DB2">
        <w:rPr>
          <w:rFonts w:ascii="Arial" w:hAnsi="Arial" w:cs="Arial"/>
          <w:sz w:val="40"/>
          <w:szCs w:val="40"/>
        </w:rPr>
        <w:t xml:space="preserve"> Boat Hull</w:t>
      </w:r>
      <w:r>
        <w:rPr>
          <w:rFonts w:ascii="Arial" w:hAnsi="Arial" w:cs="Arial"/>
          <w:sz w:val="40"/>
          <w:szCs w:val="40"/>
        </w:rPr>
        <w:t xml:space="preserve"> Construction</w:t>
      </w:r>
    </w:p>
    <w:p w:rsidR="00A86C5E" w:rsidRDefault="00A86C5E" w:rsidP="00A86C5E">
      <w:pPr>
        <w:spacing w:after="0" w:line="240" w:lineRule="auto"/>
        <w:contextualSpacing/>
        <w:jc w:val="both"/>
        <w:rPr>
          <w:rFonts w:ascii="Arial" w:hAnsi="Arial" w:cs="Arial"/>
          <w:sz w:val="24"/>
          <w:szCs w:val="24"/>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 xml:space="preserve">We will use the fiberglass construction method to construct the boat hull to our specifications. To perform the fiberglass planking method we will first need to construct a form that we can laminate the fiberglass onto. The form must be designed to provide a sufficient amount of space on the MHD boat for our electronic equipment. It must also be buoyant enough to support the mounting of the MHD to the bottom. </w:t>
      </w:r>
    </w:p>
    <w:p w:rsidR="00A86C5E" w:rsidRPr="00E548B1" w:rsidRDefault="00A86C5E" w:rsidP="00A86C5E">
      <w:pPr>
        <w:spacing w:after="0" w:line="240" w:lineRule="auto"/>
        <w:contextualSpacing/>
        <w:jc w:val="both"/>
        <w:rPr>
          <w:rFonts w:ascii="Arial" w:hAnsi="Arial" w:cs="Arial"/>
          <w:sz w:val="24"/>
          <w:szCs w:val="24"/>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 xml:space="preserve">The boat initial specifications for the boat stated a hull of 3 feet. Now, the width and curvature of the hull will be the final factor in determining the area in which we will available to mount our equipment. If possible, we want to leave some extra room for growth during the building phase of the project. There can easily be unforeseen circumstances where we would like to change the design or add components to upgrade the functionality of the MHD boat. This could require extra space and we have taken that into account. Looking at the boat hull from a front view, assuming an angle of 22.5° on the port and starboard corners; the vertical line that splits the hull in half will have a length of 4 inches. The horizontal cross section will have a length of 9 inches, and the diagonal line of the hull going to the point will be 6 inches. </w:t>
      </w:r>
    </w:p>
    <w:p w:rsidR="00A86C5E" w:rsidRPr="00E548B1" w:rsidRDefault="00A86C5E" w:rsidP="00A86C5E">
      <w:pPr>
        <w:spacing w:after="0" w:line="240" w:lineRule="auto"/>
        <w:contextualSpacing/>
        <w:jc w:val="both"/>
        <w:rPr>
          <w:rFonts w:ascii="Arial" w:hAnsi="Arial" w:cs="Arial"/>
          <w:sz w:val="24"/>
          <w:szCs w:val="24"/>
        </w:rPr>
      </w:pPr>
    </w:p>
    <w:p w:rsidR="00A86C5E" w:rsidRPr="00E548B1" w:rsidRDefault="00A86C5E" w:rsidP="00A86C5E">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4203700" cy="2606040"/>
            <wp:effectExtent l="0" t="0" r="0"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jpg"/>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89" t="18711" r="5588" b="28020"/>
                    <a:stretch/>
                  </pic:blipFill>
                  <pic:spPr bwMode="auto">
                    <a:xfrm>
                      <a:off x="0" y="0"/>
                      <a:ext cx="4206368" cy="26076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6C5E" w:rsidRPr="00463B40" w:rsidRDefault="00A86C5E" w:rsidP="00A86C5E">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D94B25">
        <w:rPr>
          <w:rFonts w:ascii="Arial" w:hAnsi="Arial" w:cs="Arial"/>
          <w:sz w:val="24"/>
          <w:szCs w:val="24"/>
        </w:rPr>
        <w:t>2.7-</w:t>
      </w:r>
      <w:r>
        <w:rPr>
          <w:rFonts w:ascii="Arial" w:hAnsi="Arial" w:cs="Arial"/>
          <w:sz w:val="24"/>
          <w:szCs w:val="24"/>
        </w:rPr>
        <w:t>1</w:t>
      </w:r>
      <w:r w:rsidRPr="00463B40">
        <w:rPr>
          <w:rFonts w:ascii="Arial" w:hAnsi="Arial" w:cs="Arial"/>
          <w:sz w:val="24"/>
          <w:szCs w:val="24"/>
        </w:rPr>
        <w:t xml:space="preserve"> Front </w:t>
      </w:r>
      <w:r>
        <w:rPr>
          <w:rFonts w:ascii="Arial" w:hAnsi="Arial" w:cs="Arial"/>
          <w:sz w:val="24"/>
          <w:szCs w:val="24"/>
        </w:rPr>
        <w:t xml:space="preserve">View </w:t>
      </w:r>
      <w:r w:rsidRPr="00463B40">
        <w:rPr>
          <w:rFonts w:ascii="Arial" w:hAnsi="Arial" w:cs="Arial"/>
          <w:sz w:val="24"/>
          <w:szCs w:val="24"/>
        </w:rPr>
        <w:t>Dimensions</w:t>
      </w:r>
    </w:p>
    <w:p w:rsidR="00A86C5E" w:rsidRPr="00E548B1" w:rsidRDefault="00A86C5E" w:rsidP="00A86C5E">
      <w:pPr>
        <w:spacing w:after="0" w:line="240" w:lineRule="auto"/>
        <w:contextualSpacing/>
        <w:jc w:val="both"/>
        <w:rPr>
          <w:rFonts w:ascii="Arial" w:hAnsi="Arial" w:cs="Arial"/>
          <w:b/>
          <w:sz w:val="24"/>
          <w:szCs w:val="24"/>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 xml:space="preserve">Now we are ready to set up the starboard and port side dimensions of the boat. As already stated the boat is to be 3 feet long. Therefore we can picture a </w:t>
      </w:r>
      <w:r w:rsidRPr="00E548B1">
        <w:rPr>
          <w:rFonts w:ascii="Arial" w:hAnsi="Arial" w:cs="Arial"/>
          <w:sz w:val="24"/>
          <w:szCs w:val="24"/>
        </w:rPr>
        <w:lastRenderedPageBreak/>
        <w:t xml:space="preserve">rectangle of 36 inches by 6 inches, please note that this does not take into account the curvature of the boat hull which will only affect the available surface area in which it would be possible to mount equipment by a negligible amount, we will disregard the curvature due to the miniature size of our boat, in a large scale version this would not be advisable. </w:t>
      </w:r>
    </w:p>
    <w:p w:rsidR="00A86C5E" w:rsidRPr="00E548B1" w:rsidRDefault="00A86C5E" w:rsidP="00A86C5E">
      <w:pPr>
        <w:spacing w:after="0" w:line="240" w:lineRule="auto"/>
        <w:contextualSpacing/>
        <w:jc w:val="both"/>
        <w:rPr>
          <w:rFonts w:ascii="Arial" w:hAnsi="Arial" w:cs="Arial"/>
          <w:sz w:val="24"/>
          <w:szCs w:val="24"/>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We can now estimate an available surface area on the inside of the hull for mounting equipment to be</w:t>
      </w:r>
      <w:proofErr w:type="gramStart"/>
      <w:r w:rsidRPr="005F1F14">
        <w:rPr>
          <w:rFonts w:ascii="Arial" w:hAnsi="Arial" w:cs="Arial"/>
          <w:sz w:val="24"/>
          <w:szCs w:val="24"/>
        </w:rPr>
        <w:t>:</w:t>
      </w:r>
      <m:oMath>
        <m:r>
          <w:rPr>
            <w:rFonts w:ascii="Cambria Math" w:hAnsi="Cambria Math" w:cs="Arial"/>
            <w:sz w:val="24"/>
            <w:szCs w:val="24"/>
          </w:rPr>
          <m:t xml:space="preserve"> 2*</m:t>
        </m:r>
        <m:d>
          <m:dPr>
            <m:ctrlPr>
              <w:rPr>
                <w:rFonts w:ascii="Cambria Math" w:hAnsi="Cambria Math" w:cs="Arial"/>
                <w:i/>
                <w:sz w:val="24"/>
                <w:szCs w:val="24"/>
              </w:rPr>
            </m:ctrlPr>
          </m:dPr>
          <m:e>
            <m:r>
              <w:rPr>
                <w:rFonts w:ascii="Cambria Math" w:hAnsi="Cambria Math" w:cs="Arial"/>
                <w:sz w:val="24"/>
                <w:szCs w:val="24"/>
              </w:rPr>
              <m:t>36in*6in</m:t>
            </m:r>
          </m:e>
        </m:d>
        <m:r>
          <w:rPr>
            <w:rFonts w:ascii="Cambria Math" w:hAnsi="Cambria Math" w:cs="Arial"/>
            <w:sz w:val="24"/>
            <w:szCs w:val="24"/>
          </w:rPr>
          <m:t xml:space="preserve">=432 </m:t>
        </m:r>
        <m:sSup>
          <m:sSupPr>
            <m:ctrlPr>
              <w:rPr>
                <w:rFonts w:ascii="Cambria Math" w:hAnsi="Cambria Math" w:cs="Arial"/>
                <w:i/>
                <w:sz w:val="24"/>
                <w:szCs w:val="24"/>
              </w:rPr>
            </m:ctrlPr>
          </m:sSupPr>
          <m:e>
            <m:r>
              <w:rPr>
                <w:rFonts w:ascii="Cambria Math" w:hAnsi="Cambria Math" w:cs="Arial"/>
                <w:sz w:val="24"/>
                <w:szCs w:val="24"/>
              </w:rPr>
              <m:t>in</m:t>
            </m:r>
          </m:e>
          <m:sup>
            <m:r>
              <w:rPr>
                <w:rFonts w:ascii="Cambria Math" w:hAnsi="Cambria Math" w:cs="Arial"/>
                <w:sz w:val="24"/>
                <w:szCs w:val="24"/>
              </w:rPr>
              <m:t>2</m:t>
            </m:r>
          </m:sup>
        </m:sSup>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ft</m:t>
            </m:r>
          </m:e>
          <m:sup>
            <m:r>
              <w:rPr>
                <w:rFonts w:ascii="Cambria Math" w:hAnsi="Cambria Math" w:cs="Arial"/>
                <w:sz w:val="24"/>
                <w:szCs w:val="24"/>
              </w:rPr>
              <m:t>2</m:t>
            </m:r>
          </m:sup>
        </m:sSup>
      </m:oMath>
      <w:r w:rsidRPr="00E548B1">
        <w:rPr>
          <w:rFonts w:ascii="Arial" w:hAnsi="Arial" w:cs="Arial"/>
          <w:sz w:val="24"/>
          <w:szCs w:val="24"/>
        </w:rPr>
        <w:t>.</w:t>
      </w:r>
      <w:proofErr w:type="gramEnd"/>
      <w:r w:rsidRPr="00E548B1">
        <w:rPr>
          <w:rFonts w:ascii="Arial" w:hAnsi="Arial" w:cs="Arial"/>
          <w:sz w:val="24"/>
          <w:szCs w:val="24"/>
        </w:rPr>
        <w:t xml:space="preserve"> This value does not take into account the aft and stern of the boat which will add a negligible amount of usable surface area for mounting equipment, we do expect however to utilize this extra space for counter balancing weights if needed. When considering the area that will be available to use for mounting equipment we have to remember that some equipment on the boat can be below deck, meaning that we can build a deck for the boat that can be used for equipment such as voltage and battery monitor and switches that turn the various subcomponents off and on. If we assume that a deck will be built on the boat with the dimensions mentioned earlier then we would have a deck measuring 9 inches by 36 inches. </w:t>
      </w:r>
      <w:proofErr w:type="gramStart"/>
      <w:r w:rsidRPr="00E548B1">
        <w:rPr>
          <w:rFonts w:ascii="Arial" w:hAnsi="Arial" w:cs="Arial"/>
          <w:sz w:val="24"/>
          <w:szCs w:val="24"/>
        </w:rPr>
        <w:t xml:space="preserve">Adding another </w:t>
      </w:r>
      <m:oMath>
        <m:r>
          <w:rPr>
            <w:rFonts w:ascii="Cambria Math" w:hAnsi="Cambria Math" w:cs="Arial"/>
            <w:sz w:val="24"/>
            <w:szCs w:val="24"/>
          </w:rPr>
          <m:t>2.25</m:t>
        </m:r>
        <m:sSup>
          <m:sSupPr>
            <m:ctrlPr>
              <w:rPr>
                <w:rFonts w:ascii="Cambria Math" w:hAnsi="Cambria Math" w:cs="Arial"/>
                <w:i/>
                <w:sz w:val="24"/>
                <w:szCs w:val="24"/>
              </w:rPr>
            </m:ctrlPr>
          </m:sSupPr>
          <m:e>
            <m:r>
              <w:rPr>
                <w:rFonts w:ascii="Cambria Math" w:hAnsi="Cambria Math" w:cs="Arial"/>
                <w:sz w:val="24"/>
                <w:szCs w:val="24"/>
              </w:rPr>
              <m:t>ft</m:t>
            </m:r>
          </m:e>
          <m:sup>
            <m:r>
              <w:rPr>
                <w:rFonts w:ascii="Cambria Math" w:hAnsi="Cambria Math" w:cs="Arial"/>
                <w:sz w:val="24"/>
                <w:szCs w:val="24"/>
              </w:rPr>
              <m:t>2</m:t>
            </m:r>
          </m:sup>
        </m:sSup>
      </m:oMath>
      <w:r w:rsidRPr="00E548B1">
        <w:rPr>
          <w:rFonts w:ascii="Arial" w:hAnsi="Arial" w:cs="Arial"/>
          <w:sz w:val="24"/>
          <w:szCs w:val="24"/>
        </w:rPr>
        <w:t xml:space="preserve"> of surface area for a total of </w:t>
      </w:r>
      <m:oMath>
        <m:r>
          <w:rPr>
            <w:rFonts w:ascii="Cambria Math" w:hAnsi="Cambria Math" w:cs="Arial"/>
            <w:sz w:val="24"/>
            <w:szCs w:val="24"/>
          </w:rPr>
          <m:t>5.25</m:t>
        </m:r>
        <m:sSup>
          <m:sSupPr>
            <m:ctrlPr>
              <w:rPr>
                <w:rFonts w:ascii="Cambria Math" w:hAnsi="Cambria Math" w:cs="Arial"/>
                <w:i/>
                <w:sz w:val="24"/>
                <w:szCs w:val="24"/>
              </w:rPr>
            </m:ctrlPr>
          </m:sSupPr>
          <m:e>
            <m:r>
              <w:rPr>
                <w:rFonts w:ascii="Cambria Math" w:hAnsi="Cambria Math" w:cs="Arial"/>
                <w:sz w:val="24"/>
                <w:szCs w:val="24"/>
              </w:rPr>
              <m:t>ft</m:t>
            </m:r>
          </m:e>
          <m:sup>
            <m:r>
              <w:rPr>
                <w:rFonts w:ascii="Cambria Math" w:hAnsi="Cambria Math" w:cs="Arial"/>
                <w:sz w:val="24"/>
                <w:szCs w:val="24"/>
              </w:rPr>
              <m:t>2</m:t>
            </m:r>
          </m:sup>
        </m:sSup>
      </m:oMath>
      <w:r w:rsidRPr="00E548B1">
        <w:rPr>
          <w:rFonts w:ascii="Arial" w:hAnsi="Arial" w:cs="Arial"/>
          <w:sz w:val="24"/>
          <w:szCs w:val="24"/>
        </w:rPr>
        <w:t xml:space="preserve"> of usable surface area not including the aft and stern sections for assembling the subsystems to the MHD boat.</w:t>
      </w:r>
      <w:proofErr w:type="gramEnd"/>
      <w:r w:rsidRPr="00E548B1">
        <w:rPr>
          <w:rFonts w:ascii="Arial" w:hAnsi="Arial" w:cs="Arial"/>
          <w:sz w:val="24"/>
          <w:szCs w:val="24"/>
        </w:rPr>
        <w:t xml:space="preserve"> This is expected to a sufficient amount of space for our systems. </w:t>
      </w:r>
    </w:p>
    <w:p w:rsidR="00A86C5E" w:rsidRPr="00E548B1" w:rsidRDefault="00A86C5E" w:rsidP="00A86C5E">
      <w:pPr>
        <w:spacing w:after="0" w:line="240" w:lineRule="auto"/>
        <w:contextualSpacing/>
        <w:jc w:val="both"/>
        <w:rPr>
          <w:rFonts w:ascii="Arial" w:hAnsi="Arial" w:cs="Arial"/>
          <w:sz w:val="24"/>
          <w:szCs w:val="24"/>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 xml:space="preserve">With the dimensions completed we can begin to make a mold for the boat. When carving the mold we will keep in mind the curvature and try to adjust any of our predictions if the curvature becomes </w:t>
      </w:r>
      <w:proofErr w:type="gramStart"/>
      <w:r w:rsidRPr="00E548B1">
        <w:rPr>
          <w:rFonts w:ascii="Arial" w:hAnsi="Arial" w:cs="Arial"/>
          <w:sz w:val="24"/>
          <w:szCs w:val="24"/>
        </w:rPr>
        <w:t>to</w:t>
      </w:r>
      <w:proofErr w:type="gramEnd"/>
      <w:r w:rsidRPr="00E548B1">
        <w:rPr>
          <w:rFonts w:ascii="Arial" w:hAnsi="Arial" w:cs="Arial"/>
          <w:sz w:val="24"/>
          <w:szCs w:val="24"/>
        </w:rPr>
        <w:t xml:space="preserve"> large during the carving process. With 5.25 square feet of surface area to work with in mounting space we have left a lot of room for error when carving the mold for the MHD boat. With a large piece of dense extruded foam the process of mold making should be fairly simple. The process is outlined below:</w:t>
      </w:r>
    </w:p>
    <w:p w:rsidR="00A86C5E" w:rsidRPr="00E548B1" w:rsidRDefault="00A86C5E" w:rsidP="00A86C5E">
      <w:pPr>
        <w:spacing w:after="0" w:line="240" w:lineRule="auto"/>
        <w:contextualSpacing/>
        <w:jc w:val="both"/>
        <w:rPr>
          <w:rFonts w:ascii="Arial" w:hAnsi="Arial" w:cs="Arial"/>
          <w:sz w:val="24"/>
          <w:szCs w:val="24"/>
        </w:rPr>
      </w:pPr>
    </w:p>
    <w:p w:rsidR="00A86C5E" w:rsidRPr="00E548B1" w:rsidRDefault="00A86C5E" w:rsidP="00A86C5E">
      <w:pPr>
        <w:pStyle w:val="ListParagraph"/>
        <w:numPr>
          <w:ilvl w:val="0"/>
          <w:numId w:val="13"/>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Cut off large sections of the foam mold to create a rough shape of the mold.</w:t>
      </w:r>
    </w:p>
    <w:p w:rsidR="00A86C5E" w:rsidRPr="00E548B1" w:rsidRDefault="00A86C5E" w:rsidP="00A86C5E">
      <w:pPr>
        <w:pStyle w:val="ListParagraph"/>
        <w:spacing w:after="0" w:line="240" w:lineRule="auto"/>
        <w:contextualSpacing/>
        <w:jc w:val="both"/>
        <w:rPr>
          <w:rFonts w:ascii="Arial" w:hAnsi="Arial" w:cs="Arial"/>
          <w:sz w:val="24"/>
          <w:szCs w:val="24"/>
        </w:rPr>
      </w:pPr>
    </w:p>
    <w:p w:rsidR="00A86C5E" w:rsidRPr="00E548B1" w:rsidRDefault="00A86C5E" w:rsidP="00A86C5E">
      <w:pPr>
        <w:pStyle w:val="ListParagraph"/>
        <w:numPr>
          <w:ilvl w:val="0"/>
          <w:numId w:val="13"/>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Make a more accurate shape using a knife and then sand until the final shape is achieved. </w:t>
      </w:r>
    </w:p>
    <w:p w:rsidR="00A86C5E" w:rsidRPr="00E548B1" w:rsidRDefault="00A86C5E" w:rsidP="00A86C5E">
      <w:pPr>
        <w:pStyle w:val="ListParagraph"/>
        <w:spacing w:after="0" w:line="240" w:lineRule="auto"/>
        <w:contextualSpacing/>
        <w:jc w:val="both"/>
        <w:rPr>
          <w:rFonts w:ascii="Arial" w:hAnsi="Arial" w:cs="Arial"/>
          <w:sz w:val="24"/>
          <w:szCs w:val="24"/>
        </w:rPr>
      </w:pPr>
    </w:p>
    <w:p w:rsidR="00A86C5E" w:rsidRPr="00E548B1" w:rsidRDefault="00A86C5E" w:rsidP="00A86C5E">
      <w:pPr>
        <w:pStyle w:val="ListParagraph"/>
        <w:numPr>
          <w:ilvl w:val="0"/>
          <w:numId w:val="13"/>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There are different ways to stop epoxy from getting into the foam, during this step we will evaluate out options and make a choice, we want to make this step as easy as possible because any epoxy in the foam mold will make it hard to separate when the drying process is completed. </w:t>
      </w:r>
    </w:p>
    <w:p w:rsidR="00A86C5E" w:rsidRPr="00E548B1" w:rsidRDefault="00A86C5E" w:rsidP="00A86C5E">
      <w:pPr>
        <w:pStyle w:val="ListParagraph"/>
        <w:spacing w:after="0" w:line="240" w:lineRule="auto"/>
        <w:contextualSpacing/>
        <w:jc w:val="both"/>
        <w:rPr>
          <w:rFonts w:ascii="Arial" w:hAnsi="Arial" w:cs="Arial"/>
          <w:sz w:val="24"/>
          <w:szCs w:val="24"/>
        </w:rPr>
      </w:pPr>
    </w:p>
    <w:p w:rsidR="00A86C5E" w:rsidRPr="00E548B1" w:rsidRDefault="00A86C5E" w:rsidP="00A86C5E">
      <w:pPr>
        <w:pStyle w:val="ListParagraph"/>
        <w:numPr>
          <w:ilvl w:val="0"/>
          <w:numId w:val="13"/>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Clean off the mold, prepare for the epoxy cloth and resin application process. </w:t>
      </w:r>
    </w:p>
    <w:p w:rsidR="00A86C5E" w:rsidRPr="00E548B1" w:rsidRDefault="00A86C5E" w:rsidP="00A86C5E">
      <w:pPr>
        <w:spacing w:after="0" w:line="240" w:lineRule="auto"/>
        <w:contextualSpacing/>
        <w:jc w:val="both"/>
        <w:rPr>
          <w:rFonts w:ascii="Arial" w:hAnsi="Arial" w:cs="Arial"/>
          <w:sz w:val="24"/>
          <w:szCs w:val="24"/>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 xml:space="preserve">Now that we have the needed information to construct out mold it is time to focus on the actual process of making the fiberglass boat. To insure that the foam mold does not bond to the fiberglass hull we will use plastic sheeting. This will insure </w:t>
      </w:r>
      <w:r w:rsidRPr="00E548B1">
        <w:rPr>
          <w:rFonts w:ascii="Arial" w:hAnsi="Arial" w:cs="Arial"/>
          <w:sz w:val="24"/>
          <w:szCs w:val="24"/>
        </w:rPr>
        <w:lastRenderedPageBreak/>
        <w:t>smooth separation after the process of making the fiberglass boat is complete. We will follow the following steps to fiberglass the boat hull.</w:t>
      </w:r>
    </w:p>
    <w:p w:rsidR="00A86C5E" w:rsidRPr="00E548B1" w:rsidRDefault="00A86C5E" w:rsidP="00A86C5E">
      <w:pPr>
        <w:pStyle w:val="ListParagraph"/>
        <w:spacing w:after="0" w:line="240" w:lineRule="auto"/>
        <w:contextualSpacing/>
        <w:jc w:val="both"/>
        <w:rPr>
          <w:rFonts w:ascii="Arial" w:hAnsi="Arial" w:cs="Arial"/>
          <w:sz w:val="24"/>
          <w:szCs w:val="24"/>
        </w:rPr>
      </w:pPr>
    </w:p>
    <w:p w:rsidR="00A86C5E" w:rsidRPr="00E548B1" w:rsidRDefault="00A86C5E" w:rsidP="00A86C5E">
      <w:pPr>
        <w:pStyle w:val="ListParagraph"/>
        <w:numPr>
          <w:ilvl w:val="0"/>
          <w:numId w:val="14"/>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Lay out the fiberglass cloth in strips across the boat hull and trim any overlapping edges.</w:t>
      </w:r>
    </w:p>
    <w:p w:rsidR="00A86C5E" w:rsidRPr="00E548B1" w:rsidRDefault="00A86C5E" w:rsidP="00A86C5E">
      <w:pPr>
        <w:pStyle w:val="ListParagraph"/>
        <w:spacing w:after="0" w:line="240" w:lineRule="auto"/>
        <w:contextualSpacing/>
        <w:jc w:val="both"/>
        <w:rPr>
          <w:rFonts w:ascii="Arial" w:hAnsi="Arial" w:cs="Arial"/>
          <w:sz w:val="24"/>
          <w:szCs w:val="24"/>
        </w:rPr>
      </w:pPr>
    </w:p>
    <w:p w:rsidR="00A86C5E" w:rsidRPr="00E548B1" w:rsidRDefault="00A86C5E" w:rsidP="00A86C5E">
      <w:pPr>
        <w:pStyle w:val="ListParagraph"/>
        <w:numPr>
          <w:ilvl w:val="0"/>
          <w:numId w:val="14"/>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Apply the initial resin coating to the cloth</w:t>
      </w:r>
      <w:r>
        <w:rPr>
          <w:rFonts w:ascii="Arial" w:hAnsi="Arial" w:cs="Arial"/>
          <w:sz w:val="24"/>
          <w:szCs w:val="24"/>
        </w:rPr>
        <w:t>;</w:t>
      </w:r>
      <w:r w:rsidRPr="00E548B1">
        <w:rPr>
          <w:rFonts w:ascii="Arial" w:hAnsi="Arial" w:cs="Arial"/>
          <w:sz w:val="24"/>
          <w:szCs w:val="24"/>
        </w:rPr>
        <w:t xml:space="preserve"> allow </w:t>
      </w:r>
      <w:proofErr w:type="gramStart"/>
      <w:r w:rsidRPr="00E548B1">
        <w:rPr>
          <w:rFonts w:ascii="Arial" w:hAnsi="Arial" w:cs="Arial"/>
          <w:sz w:val="24"/>
          <w:szCs w:val="24"/>
        </w:rPr>
        <w:t>to dry and sand</w:t>
      </w:r>
      <w:proofErr w:type="gramEnd"/>
      <w:r w:rsidRPr="00E548B1">
        <w:rPr>
          <w:rFonts w:ascii="Arial" w:hAnsi="Arial" w:cs="Arial"/>
          <w:sz w:val="24"/>
          <w:szCs w:val="24"/>
        </w:rPr>
        <w:t xml:space="preserve">. </w:t>
      </w:r>
    </w:p>
    <w:p w:rsidR="00A86C5E" w:rsidRPr="00E548B1" w:rsidRDefault="00A86C5E" w:rsidP="00A86C5E">
      <w:pPr>
        <w:pStyle w:val="ListParagraph"/>
        <w:spacing w:after="0" w:line="240" w:lineRule="auto"/>
        <w:contextualSpacing/>
        <w:jc w:val="both"/>
        <w:rPr>
          <w:rFonts w:ascii="Arial" w:hAnsi="Arial" w:cs="Arial"/>
          <w:sz w:val="24"/>
          <w:szCs w:val="24"/>
        </w:rPr>
      </w:pPr>
    </w:p>
    <w:p w:rsidR="00A86C5E" w:rsidRPr="00E548B1" w:rsidRDefault="00A86C5E" w:rsidP="00A86C5E">
      <w:pPr>
        <w:pStyle w:val="ListParagraph"/>
        <w:numPr>
          <w:ilvl w:val="0"/>
          <w:numId w:val="14"/>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Put a second layer of fiberglass cloth onto the boat and paint with resin a second time.</w:t>
      </w:r>
    </w:p>
    <w:p w:rsidR="00A86C5E" w:rsidRPr="00E548B1" w:rsidRDefault="00A86C5E" w:rsidP="00A86C5E">
      <w:pPr>
        <w:pStyle w:val="ListParagraph"/>
        <w:spacing w:after="0" w:line="240" w:lineRule="auto"/>
        <w:contextualSpacing/>
        <w:jc w:val="both"/>
        <w:rPr>
          <w:rFonts w:ascii="Arial" w:hAnsi="Arial" w:cs="Arial"/>
          <w:sz w:val="24"/>
          <w:szCs w:val="24"/>
        </w:rPr>
      </w:pPr>
    </w:p>
    <w:p w:rsidR="00A86C5E" w:rsidRDefault="00A86C5E" w:rsidP="00A86C5E">
      <w:pPr>
        <w:pStyle w:val="ListParagraph"/>
        <w:numPr>
          <w:ilvl w:val="0"/>
          <w:numId w:val="14"/>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After it has </w:t>
      </w:r>
      <w:proofErr w:type="spellStart"/>
      <w:r w:rsidRPr="00E548B1">
        <w:rPr>
          <w:rFonts w:ascii="Arial" w:hAnsi="Arial" w:cs="Arial"/>
          <w:sz w:val="24"/>
          <w:szCs w:val="24"/>
        </w:rPr>
        <w:t>dryed</w:t>
      </w:r>
      <w:proofErr w:type="spellEnd"/>
      <w:r w:rsidRPr="00E548B1">
        <w:rPr>
          <w:rFonts w:ascii="Arial" w:hAnsi="Arial" w:cs="Arial"/>
          <w:sz w:val="24"/>
          <w:szCs w:val="24"/>
        </w:rPr>
        <w:t xml:space="preserve">, sand the boat and ensure the proper shaped was maintained throughout the process. </w:t>
      </w:r>
    </w:p>
    <w:p w:rsidR="00A86C5E" w:rsidRDefault="00A86C5E" w:rsidP="00A86C5E">
      <w:pPr>
        <w:pStyle w:val="ListParagraph"/>
        <w:spacing w:line="240" w:lineRule="auto"/>
        <w:contextualSpacing/>
        <w:rPr>
          <w:rFonts w:ascii="Arial" w:hAnsi="Arial" w:cs="Arial"/>
          <w:sz w:val="24"/>
          <w:szCs w:val="24"/>
        </w:rPr>
      </w:pPr>
    </w:p>
    <w:p w:rsidR="00A86C5E" w:rsidRPr="00991294" w:rsidRDefault="00A86C5E" w:rsidP="00A86C5E">
      <w:pPr>
        <w:pStyle w:val="ListParagraph"/>
        <w:spacing w:line="240" w:lineRule="auto"/>
        <w:contextualSpacing/>
        <w:rPr>
          <w:rFonts w:ascii="Arial" w:hAnsi="Arial" w:cs="Arial"/>
          <w:sz w:val="24"/>
          <w:szCs w:val="24"/>
        </w:rPr>
      </w:pPr>
    </w:p>
    <w:p w:rsidR="00A86C5E" w:rsidRDefault="00A86C5E" w:rsidP="00A86C5E">
      <w:pPr>
        <w:pStyle w:val="ListParagraph"/>
        <w:tabs>
          <w:tab w:val="clear" w:pos="709"/>
        </w:tabs>
        <w:suppressAutoHyphens w:val="0"/>
        <w:spacing w:after="0" w:line="240" w:lineRule="auto"/>
        <w:ind w:left="720"/>
        <w:contextualSpacing/>
        <w:jc w:val="both"/>
        <w:rPr>
          <w:rFonts w:ascii="Arial" w:hAnsi="Arial" w:cs="Arial"/>
          <w:sz w:val="24"/>
          <w:szCs w:val="24"/>
        </w:rPr>
      </w:pPr>
    </w:p>
    <w:p w:rsidR="00A86C5E" w:rsidRDefault="00A86C5E" w:rsidP="00A86C5E">
      <w:pPr>
        <w:pStyle w:val="ListParagraph"/>
        <w:tabs>
          <w:tab w:val="clear" w:pos="709"/>
        </w:tabs>
        <w:suppressAutoHyphens w:val="0"/>
        <w:spacing w:after="0" w:line="240" w:lineRule="auto"/>
        <w:ind w:left="720"/>
        <w:contextualSpacing/>
        <w:jc w:val="both"/>
        <w:rPr>
          <w:rFonts w:ascii="Arial" w:hAnsi="Arial" w:cs="Arial"/>
          <w:sz w:val="24"/>
          <w:szCs w:val="24"/>
        </w:rPr>
      </w:pPr>
    </w:p>
    <w:p w:rsidR="00A86C5E" w:rsidRPr="00991294" w:rsidRDefault="00A86C5E" w:rsidP="00A86C5E">
      <w:pPr>
        <w:pStyle w:val="ListParagraph"/>
        <w:tabs>
          <w:tab w:val="clear" w:pos="709"/>
        </w:tabs>
        <w:suppressAutoHyphens w:val="0"/>
        <w:spacing w:after="0" w:line="240" w:lineRule="auto"/>
        <w:ind w:left="720"/>
        <w:contextualSpacing/>
        <w:jc w:val="both"/>
        <w:rPr>
          <w:rFonts w:ascii="Arial" w:hAnsi="Arial" w:cs="Arial"/>
          <w:sz w:val="24"/>
          <w:szCs w:val="24"/>
        </w:rPr>
      </w:pPr>
    </w:p>
    <w:p w:rsidR="00A86C5E" w:rsidRPr="00E548B1" w:rsidRDefault="00A86C5E" w:rsidP="00A86C5E">
      <w:pPr>
        <w:pStyle w:val="ListParagraph"/>
        <w:spacing w:after="0" w:line="240" w:lineRule="auto"/>
        <w:contextualSpacing/>
        <w:jc w:val="center"/>
        <w:rPr>
          <w:rFonts w:ascii="Arial" w:hAnsi="Arial" w:cs="Arial"/>
          <w:sz w:val="24"/>
          <w:szCs w:val="24"/>
        </w:rPr>
      </w:pPr>
      <w:proofErr w:type="gramStart"/>
      <w:r>
        <w:rPr>
          <w:rFonts w:ascii="Arial" w:hAnsi="Arial" w:cs="Arial"/>
          <w:sz w:val="24"/>
          <w:szCs w:val="24"/>
        </w:rPr>
        <w:t>Table 3.6.1-1.</w:t>
      </w:r>
      <w:proofErr w:type="gramEnd"/>
      <w:r>
        <w:rPr>
          <w:rFonts w:ascii="Arial" w:hAnsi="Arial" w:cs="Arial"/>
          <w:sz w:val="24"/>
          <w:szCs w:val="24"/>
        </w:rPr>
        <w:t xml:space="preserve"> List of build materials required.</w:t>
      </w:r>
    </w:p>
    <w:tbl>
      <w:tblPr>
        <w:tblStyle w:val="TableGrid"/>
        <w:tblW w:w="0" w:type="auto"/>
        <w:jc w:val="center"/>
        <w:tblLook w:val="04A0"/>
      </w:tblPr>
      <w:tblGrid>
        <w:gridCol w:w="2448"/>
      </w:tblGrid>
      <w:tr w:rsidR="00A86C5E" w:rsidRPr="005F43EE" w:rsidTr="00094EDE">
        <w:trPr>
          <w:trHeight w:val="267"/>
          <w:jc w:val="center"/>
        </w:trPr>
        <w:tc>
          <w:tcPr>
            <w:tcW w:w="2448" w:type="dxa"/>
          </w:tcPr>
          <w:p w:rsidR="00A86C5E" w:rsidRPr="00463B40" w:rsidRDefault="00A86C5E" w:rsidP="00094EDE">
            <w:pPr>
              <w:pStyle w:val="ListParagraph"/>
              <w:spacing w:line="240" w:lineRule="auto"/>
              <w:contextualSpacing/>
              <w:jc w:val="center"/>
              <w:rPr>
                <w:rFonts w:ascii="Arial" w:hAnsi="Arial" w:cs="Arial"/>
                <w:b/>
                <w:sz w:val="24"/>
                <w:szCs w:val="24"/>
                <w:u w:val="single"/>
              </w:rPr>
            </w:pPr>
            <w:r w:rsidRPr="00463B40">
              <w:rPr>
                <w:rFonts w:ascii="Arial" w:hAnsi="Arial" w:cs="Arial"/>
                <w:b/>
                <w:sz w:val="24"/>
                <w:szCs w:val="24"/>
                <w:u w:val="single"/>
              </w:rPr>
              <w:t>Materials</w:t>
            </w:r>
          </w:p>
        </w:tc>
      </w:tr>
      <w:tr w:rsidR="00A86C5E" w:rsidRPr="005F43EE" w:rsidTr="00094EDE">
        <w:trPr>
          <w:trHeight w:val="267"/>
          <w:jc w:val="center"/>
        </w:trPr>
        <w:tc>
          <w:tcPr>
            <w:tcW w:w="2448" w:type="dxa"/>
          </w:tcPr>
          <w:p w:rsidR="00A86C5E" w:rsidRPr="00463B40" w:rsidRDefault="00A86C5E" w:rsidP="00094EDE">
            <w:pPr>
              <w:pStyle w:val="ListParagraph"/>
              <w:spacing w:line="240" w:lineRule="auto"/>
              <w:contextualSpacing/>
              <w:jc w:val="center"/>
              <w:rPr>
                <w:rFonts w:ascii="Arial" w:hAnsi="Arial" w:cs="Arial"/>
                <w:sz w:val="24"/>
                <w:szCs w:val="24"/>
              </w:rPr>
            </w:pPr>
            <w:r w:rsidRPr="00463B40">
              <w:rPr>
                <w:rFonts w:ascii="Arial" w:hAnsi="Arial" w:cs="Arial"/>
                <w:sz w:val="24"/>
                <w:szCs w:val="24"/>
              </w:rPr>
              <w:t>Epoxy Resin</w:t>
            </w:r>
          </w:p>
        </w:tc>
      </w:tr>
      <w:tr w:rsidR="00A86C5E" w:rsidRPr="005F43EE" w:rsidTr="00094EDE">
        <w:trPr>
          <w:trHeight w:val="278"/>
          <w:jc w:val="center"/>
        </w:trPr>
        <w:tc>
          <w:tcPr>
            <w:tcW w:w="2448" w:type="dxa"/>
          </w:tcPr>
          <w:p w:rsidR="00A86C5E" w:rsidRPr="00463B40" w:rsidRDefault="00A86C5E" w:rsidP="00094EDE">
            <w:pPr>
              <w:pStyle w:val="ListParagraph"/>
              <w:spacing w:line="240" w:lineRule="auto"/>
              <w:contextualSpacing/>
              <w:jc w:val="center"/>
              <w:rPr>
                <w:rFonts w:ascii="Arial" w:hAnsi="Arial" w:cs="Arial"/>
                <w:sz w:val="24"/>
                <w:szCs w:val="24"/>
              </w:rPr>
            </w:pPr>
            <w:r w:rsidRPr="00463B40">
              <w:rPr>
                <w:rFonts w:ascii="Arial" w:hAnsi="Arial" w:cs="Arial"/>
                <w:sz w:val="24"/>
                <w:szCs w:val="24"/>
              </w:rPr>
              <w:t>Fiberglass Cloth</w:t>
            </w:r>
          </w:p>
        </w:tc>
      </w:tr>
      <w:tr w:rsidR="00A86C5E" w:rsidRPr="005F43EE" w:rsidTr="00094EDE">
        <w:trPr>
          <w:trHeight w:val="278"/>
          <w:jc w:val="center"/>
        </w:trPr>
        <w:tc>
          <w:tcPr>
            <w:tcW w:w="2448" w:type="dxa"/>
          </w:tcPr>
          <w:p w:rsidR="00A86C5E" w:rsidRPr="00463B40" w:rsidRDefault="00A86C5E" w:rsidP="00094EDE">
            <w:pPr>
              <w:pStyle w:val="ListParagraph"/>
              <w:spacing w:line="240" w:lineRule="auto"/>
              <w:contextualSpacing/>
              <w:jc w:val="center"/>
              <w:rPr>
                <w:rFonts w:ascii="Arial" w:hAnsi="Arial" w:cs="Arial"/>
                <w:sz w:val="24"/>
                <w:szCs w:val="24"/>
              </w:rPr>
            </w:pPr>
            <w:r w:rsidRPr="00463B40">
              <w:rPr>
                <w:rFonts w:ascii="Arial" w:hAnsi="Arial" w:cs="Arial"/>
                <w:sz w:val="24"/>
                <w:szCs w:val="24"/>
              </w:rPr>
              <w:t>Hard Foam</w:t>
            </w:r>
          </w:p>
        </w:tc>
      </w:tr>
      <w:tr w:rsidR="00A86C5E" w:rsidRPr="005F43EE" w:rsidTr="00094EDE">
        <w:trPr>
          <w:trHeight w:val="278"/>
          <w:jc w:val="center"/>
        </w:trPr>
        <w:tc>
          <w:tcPr>
            <w:tcW w:w="2448" w:type="dxa"/>
          </w:tcPr>
          <w:p w:rsidR="00A86C5E" w:rsidRPr="00463B40" w:rsidRDefault="00A86C5E" w:rsidP="00094EDE">
            <w:pPr>
              <w:pStyle w:val="ListParagraph"/>
              <w:spacing w:line="240" w:lineRule="auto"/>
              <w:contextualSpacing/>
              <w:jc w:val="center"/>
              <w:rPr>
                <w:rFonts w:ascii="Arial" w:hAnsi="Arial" w:cs="Arial"/>
                <w:sz w:val="24"/>
                <w:szCs w:val="24"/>
              </w:rPr>
            </w:pPr>
            <w:r w:rsidRPr="00463B40">
              <w:rPr>
                <w:rFonts w:ascii="Arial" w:hAnsi="Arial" w:cs="Arial"/>
                <w:sz w:val="24"/>
                <w:szCs w:val="24"/>
              </w:rPr>
              <w:t>Sand Paper</w:t>
            </w:r>
          </w:p>
        </w:tc>
      </w:tr>
    </w:tbl>
    <w:p w:rsidR="00A86C5E" w:rsidRDefault="00A86C5E" w:rsidP="00A86C5E">
      <w:pPr>
        <w:spacing w:after="0" w:line="240" w:lineRule="auto"/>
        <w:contextualSpacing/>
        <w:jc w:val="both"/>
        <w:rPr>
          <w:rFonts w:ascii="Arial" w:hAnsi="Arial" w:cs="Arial"/>
          <w:sz w:val="24"/>
          <w:szCs w:val="24"/>
        </w:rPr>
      </w:pPr>
    </w:p>
    <w:p w:rsidR="00A86C5E" w:rsidRDefault="00A86C5E" w:rsidP="00A86C5E">
      <w:pPr>
        <w:spacing w:after="0" w:line="240" w:lineRule="auto"/>
        <w:contextualSpacing/>
        <w:jc w:val="both"/>
        <w:rPr>
          <w:rFonts w:ascii="Arial" w:hAnsi="Arial" w:cs="Arial"/>
          <w:sz w:val="24"/>
          <w:szCs w:val="24"/>
        </w:rPr>
      </w:pPr>
    </w:p>
    <w:p w:rsidR="00A86C5E" w:rsidRDefault="00A86C5E" w:rsidP="00A86C5E">
      <w:pPr>
        <w:pStyle w:val="Heading1"/>
        <w:spacing w:before="0" w:line="240" w:lineRule="auto"/>
        <w:contextualSpacing/>
        <w:rPr>
          <w:rFonts w:ascii="Arial" w:hAnsi="Arial" w:cs="Arial"/>
          <w:sz w:val="40"/>
          <w:szCs w:val="40"/>
        </w:rPr>
      </w:pPr>
    </w:p>
    <w:p w:rsidR="00A86C5E" w:rsidRDefault="00A86C5E" w:rsidP="00A86C5E">
      <w:pPr>
        <w:pStyle w:val="Heading1"/>
        <w:spacing w:before="0" w:line="240" w:lineRule="auto"/>
        <w:contextualSpacing/>
        <w:rPr>
          <w:rFonts w:ascii="Arial" w:hAnsi="Arial" w:cs="Arial"/>
          <w:sz w:val="40"/>
          <w:szCs w:val="40"/>
        </w:rPr>
      </w:pPr>
      <w:r>
        <w:rPr>
          <w:rFonts w:ascii="Arial" w:hAnsi="Arial" w:cs="Arial"/>
          <w:sz w:val="40"/>
          <w:szCs w:val="40"/>
        </w:rPr>
        <w:t>2.8 On-Board Displays</w:t>
      </w:r>
    </w:p>
    <w:p w:rsidR="00A86C5E" w:rsidRDefault="00A86C5E" w:rsidP="00A86C5E"/>
    <w:p w:rsidR="00A86C5E" w:rsidRDefault="00A86C5E" w:rsidP="00A86C5E">
      <w:pPr>
        <w:spacing w:after="0" w:line="240" w:lineRule="auto"/>
        <w:contextualSpacing/>
        <w:jc w:val="both"/>
        <w:rPr>
          <w:rFonts w:ascii="Arial" w:hAnsi="Arial" w:cs="Arial"/>
          <w:sz w:val="24"/>
          <w:szCs w:val="24"/>
          <w:u w:val="single"/>
        </w:rPr>
      </w:pPr>
      <w:r>
        <w:rPr>
          <w:rFonts w:ascii="Arial" w:hAnsi="Arial" w:cs="Arial"/>
          <w:sz w:val="24"/>
          <w:szCs w:val="24"/>
          <w:u w:val="single"/>
        </w:rPr>
        <w:t>Battery Monitor Display</w:t>
      </w:r>
    </w:p>
    <w:p w:rsidR="00A86C5E" w:rsidRPr="00E548B1" w:rsidRDefault="00A86C5E" w:rsidP="00A86C5E">
      <w:pPr>
        <w:spacing w:after="0" w:line="240" w:lineRule="auto"/>
        <w:contextualSpacing/>
        <w:jc w:val="both"/>
        <w:rPr>
          <w:rFonts w:ascii="Arial" w:hAnsi="Arial" w:cs="Arial"/>
          <w:sz w:val="24"/>
          <w:szCs w:val="24"/>
          <w:u w:val="single"/>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 xml:space="preserve">The battery voltage monitor shown below uses the LM3914 Bar Display Driver as the main component of the circuit and the HDSP-4832 LED Bar with 10 LED’s as the visual display for the output of the circuit. The LED Bar consists of 3 colors, green, yellow and red. For a 28V battery, the first green bar LED will be lit at 26V, and the last red LED will be lit at 22.5V. The battery monitor circuit contains two resistors that can be adjusted to change the voltage between LED’s. For our case we are going to use a difference of 0.35V per LED. This could possibly change in the future if we were to find a more cost efficient or better performing battery to use for the MHD propulsion system. When choosing the mode for display there is a few things to consider. The bar display has 2 modes of operation, dot mode and bar mode. For our application bar mode is the best option, but the downside </w:t>
      </w:r>
      <w:proofErr w:type="spellStart"/>
      <w:r w:rsidRPr="00E548B1">
        <w:rPr>
          <w:rFonts w:ascii="Arial" w:hAnsi="Arial" w:cs="Arial"/>
          <w:sz w:val="24"/>
          <w:szCs w:val="24"/>
        </w:rPr>
        <w:t>it</w:t>
      </w:r>
      <w:proofErr w:type="spellEnd"/>
      <w:r w:rsidRPr="00E548B1">
        <w:rPr>
          <w:rFonts w:ascii="Arial" w:hAnsi="Arial" w:cs="Arial"/>
          <w:sz w:val="24"/>
          <w:szCs w:val="24"/>
        </w:rPr>
        <w:t xml:space="preserve"> that it will cause the circuit to consume 10 times the </w:t>
      </w:r>
      <w:r w:rsidRPr="00E548B1">
        <w:rPr>
          <w:rFonts w:ascii="Arial" w:hAnsi="Arial" w:cs="Arial"/>
          <w:sz w:val="24"/>
          <w:szCs w:val="24"/>
        </w:rPr>
        <w:lastRenderedPageBreak/>
        <w:t xml:space="preserve">amount of current than the dot mode. This will be considered in the design in order to prevent any damage to the LM3914. </w:t>
      </w:r>
    </w:p>
    <w:p w:rsidR="00A86C5E" w:rsidRPr="00E548B1" w:rsidRDefault="00A86C5E" w:rsidP="00A86C5E">
      <w:pPr>
        <w:spacing w:after="0" w:line="240" w:lineRule="auto"/>
        <w:contextualSpacing/>
        <w:jc w:val="both"/>
        <w:rPr>
          <w:rFonts w:ascii="Arial" w:hAnsi="Arial" w:cs="Arial"/>
          <w:sz w:val="24"/>
          <w:szCs w:val="24"/>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 xml:space="preserve">The datasheet for the LM3914 states that the connected LED’s should not draw a current of more than </w:t>
      </w:r>
      <w:proofErr w:type="gramStart"/>
      <w:r w:rsidRPr="00E548B1">
        <w:rPr>
          <w:rFonts w:ascii="Arial" w:hAnsi="Arial" w:cs="Arial"/>
          <w:sz w:val="24"/>
          <w:szCs w:val="24"/>
        </w:rPr>
        <w:t>10mA,</w:t>
      </w:r>
      <w:proofErr w:type="gramEnd"/>
      <w:r w:rsidRPr="00E548B1">
        <w:rPr>
          <w:rFonts w:ascii="Arial" w:hAnsi="Arial" w:cs="Arial"/>
          <w:sz w:val="24"/>
          <w:szCs w:val="24"/>
        </w:rPr>
        <w:t xml:space="preserve"> it also states that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LED</m:t>
            </m:r>
          </m:sub>
        </m:sSub>
        <m:r>
          <w:rPr>
            <w:rFonts w:ascii="Cambria Math" w:hAnsi="Cambria Math"/>
            <w:sz w:val="24"/>
            <w:szCs w:val="24"/>
          </w:rPr>
          <m:t>=12.5/R3</m:t>
        </m:r>
      </m:oMath>
      <w:r>
        <w:rPr>
          <w:rFonts w:ascii="Arial" w:hAnsi="Arial"/>
        </w:rPr>
        <w:t xml:space="preserve"> </w:t>
      </w:r>
      <w:r w:rsidRPr="00E548B1">
        <w:rPr>
          <w:rFonts w:ascii="Arial" w:hAnsi="Arial" w:cs="Arial"/>
          <w:sz w:val="24"/>
          <w:szCs w:val="24"/>
        </w:rPr>
        <w:t xml:space="preserve">therefore we want to choose a value for R3 of </w:t>
      </w:r>
      <m:oMath>
        <m:r>
          <w:rPr>
            <w:rFonts w:ascii="Arial" w:hAnsi="Arial" w:cs="Arial"/>
            <w:sz w:val="24"/>
            <w:szCs w:val="24"/>
          </w:rPr>
          <m:t>1250</m:t>
        </m:r>
        <m:r>
          <m:rPr>
            <m:sty m:val="p"/>
          </m:rPr>
          <w:rPr>
            <w:rFonts w:ascii="Arial" w:hAnsi="Arial" w:cs="Arial"/>
            <w:sz w:val="24"/>
            <w:szCs w:val="24"/>
          </w:rPr>
          <m:t>Ω</m:t>
        </m:r>
      </m:oMath>
      <w:r w:rsidRPr="00E548B1">
        <w:rPr>
          <w:rFonts w:ascii="Arial" w:hAnsi="Arial" w:cs="Arial"/>
          <w:sz w:val="24"/>
          <w:szCs w:val="24"/>
        </w:rPr>
        <w:t xml:space="preserve"> (LM3914 Datasheet, National Semiconductor). We chose to set the LED current at a maximum value due to the use of the bar mode instead of the dot mode because we will need 10 times</w:t>
      </w:r>
      <w:r>
        <w:rPr>
          <w:rFonts w:ascii="Arial" w:hAnsi="Arial" w:cs="Arial"/>
          <w:sz w:val="24"/>
          <w:szCs w:val="24"/>
        </w:rPr>
        <w:t xml:space="preserve"> the amount of current than</w:t>
      </w:r>
      <w:r w:rsidRPr="00E548B1">
        <w:rPr>
          <w:rFonts w:ascii="Arial" w:hAnsi="Arial" w:cs="Arial"/>
          <w:sz w:val="24"/>
          <w:szCs w:val="24"/>
        </w:rPr>
        <w:t xml:space="preserve"> if we were to use dot mode. The next step for the circuit will be to set the high voltage limit. This will determine the voltage in which all LED’s will be lighted. R1 and R2 will form a voltage divider that will consist of two 10KΩ resistors. The voltage </w:t>
      </w:r>
      <w:proofErr w:type="gramStart"/>
      <w:r w:rsidRPr="00E548B1">
        <w:rPr>
          <w:rFonts w:ascii="Arial" w:hAnsi="Arial" w:cs="Arial"/>
          <w:sz w:val="24"/>
          <w:szCs w:val="24"/>
        </w:rPr>
        <w:t>divider will</w:t>
      </w:r>
      <w:proofErr w:type="gramEnd"/>
      <w:r w:rsidRPr="00E548B1">
        <w:rPr>
          <w:rFonts w:ascii="Arial" w:hAnsi="Arial" w:cs="Arial"/>
          <w:sz w:val="24"/>
          <w:szCs w:val="24"/>
        </w:rPr>
        <w:t xml:space="preserve"> half the input voltage before it is read by the LM3914. Therefore, with an input range of 22.5V to 26V pin 5 of the LM3914 will see a voltage of 11.25V and 13V respectively. R4 will now determine the upper limit voltage of the voltmeter. To set the upper voltage limit we need to make the voltage at pin 6 stay at 13V, since that will be the upper limit input to the voltage to the LM3914 assuming full battery. The current through R3 will also flow through R4, along with the 120uA error current on the adjustment pin of the LM3914 (LM3914 datasheet, National Semiconductor). Therefore:</w:t>
      </w:r>
    </w:p>
    <w:p w:rsidR="00A86C5E" w:rsidRPr="00E548B1" w:rsidRDefault="00A86C5E" w:rsidP="00A86C5E">
      <w:pPr>
        <w:spacing w:after="0" w:line="240" w:lineRule="auto"/>
        <w:contextualSpacing/>
        <w:jc w:val="both"/>
        <w:rPr>
          <w:rFonts w:ascii="Arial" w:hAnsi="Arial" w:cs="Arial"/>
          <w:sz w:val="24"/>
          <w:szCs w:val="24"/>
        </w:rPr>
      </w:pPr>
    </w:p>
    <w:p w:rsidR="00A86C5E" w:rsidRPr="00F243B9" w:rsidRDefault="00A86C5E" w:rsidP="00A86C5E">
      <w:pPr>
        <w:spacing w:line="240" w:lineRule="auto"/>
        <w:contextualSpacing/>
        <w:jc w:val="both"/>
        <w:rPr>
          <w:rFonts w:ascii="Arial" w:hAnsi="Arial"/>
          <w:sz w:val="24"/>
          <w:szCs w:val="24"/>
        </w:rPr>
      </w:pPr>
      <m:oMathPara>
        <m:oMath>
          <m:r>
            <w:rPr>
              <w:rFonts w:ascii="Cambria Math" w:hAnsi="Cambria Math"/>
              <w:sz w:val="24"/>
              <w:szCs w:val="24"/>
            </w:rPr>
            <m:t>Vhi=Vref+R4*(120μA+10mA)</m:t>
          </m:r>
        </m:oMath>
      </m:oMathPara>
    </w:p>
    <w:p w:rsidR="00A86C5E" w:rsidRPr="00E548B1" w:rsidRDefault="00A86C5E" w:rsidP="00A86C5E">
      <w:pPr>
        <w:spacing w:after="0" w:line="240" w:lineRule="auto"/>
        <w:contextualSpacing/>
        <w:jc w:val="both"/>
        <w:rPr>
          <w:rFonts w:ascii="Arial" w:hAnsi="Arial" w:cs="Arial"/>
          <w:sz w:val="24"/>
          <w:szCs w:val="24"/>
        </w:rPr>
      </w:pPr>
    </w:p>
    <w:p w:rsidR="00A86C5E" w:rsidRPr="00F243B9" w:rsidRDefault="00A86C5E" w:rsidP="00A86C5E">
      <w:pPr>
        <w:spacing w:line="240" w:lineRule="auto"/>
        <w:contextualSpacing/>
        <w:jc w:val="both"/>
        <w:rPr>
          <w:rFonts w:ascii="Arial" w:hAnsi="Arial"/>
          <w:sz w:val="24"/>
          <w:szCs w:val="24"/>
        </w:rPr>
      </w:pPr>
      <m:oMathPara>
        <m:oMath>
          <m:r>
            <w:rPr>
              <w:rFonts w:ascii="Cambria Math" w:hAnsi="Cambria Math"/>
              <w:sz w:val="24"/>
              <w:szCs w:val="24"/>
            </w:rPr>
            <m:t>13V=1.25V+R4(120μA+10mA)</m:t>
          </m:r>
        </m:oMath>
      </m:oMathPara>
    </w:p>
    <w:p w:rsidR="00A86C5E" w:rsidRPr="00E548B1" w:rsidRDefault="00A86C5E" w:rsidP="00A86C5E">
      <w:pPr>
        <w:spacing w:after="0" w:line="240" w:lineRule="auto"/>
        <w:contextualSpacing/>
        <w:jc w:val="both"/>
        <w:rPr>
          <w:rFonts w:ascii="Arial" w:hAnsi="Arial" w:cs="Arial"/>
          <w:sz w:val="24"/>
          <w:szCs w:val="24"/>
        </w:rPr>
      </w:pPr>
    </w:p>
    <w:p w:rsidR="00A86C5E" w:rsidRPr="00F243B9" w:rsidRDefault="00A86C5E" w:rsidP="00A86C5E">
      <w:pPr>
        <w:spacing w:line="240" w:lineRule="auto"/>
        <w:contextualSpacing/>
        <w:jc w:val="both"/>
        <w:rPr>
          <w:rFonts w:ascii="Arial" w:hAnsi="Arial"/>
          <w:sz w:val="24"/>
          <w:szCs w:val="24"/>
        </w:rPr>
      </w:pPr>
      <m:oMathPara>
        <m:oMath>
          <m:r>
            <w:rPr>
              <w:rFonts w:ascii="Cambria Math" w:hAnsi="Cambria Math"/>
              <w:sz w:val="24"/>
              <w:szCs w:val="24"/>
            </w:rPr>
            <m:t>R4=1.2K</m:t>
          </m:r>
          <m:r>
            <m:rPr>
              <m:sty m:val="p"/>
            </m:rPr>
            <w:rPr>
              <w:rFonts w:ascii="Cambria Math" w:hAnsi="Cambria Math"/>
              <w:sz w:val="24"/>
              <w:szCs w:val="24"/>
            </w:rPr>
            <m:t>Ω</m:t>
          </m:r>
        </m:oMath>
      </m:oMathPara>
    </w:p>
    <w:p w:rsidR="00A86C5E" w:rsidRPr="00E548B1" w:rsidRDefault="00A86C5E" w:rsidP="00A86C5E">
      <w:pPr>
        <w:spacing w:after="0" w:line="240" w:lineRule="auto"/>
        <w:contextualSpacing/>
        <w:jc w:val="both"/>
        <w:rPr>
          <w:rFonts w:ascii="Arial" w:hAnsi="Arial" w:cs="Arial"/>
          <w:sz w:val="24"/>
          <w:szCs w:val="24"/>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The next step in this design is to determine the lower limit voltage. The lower limit voltage for the LM3914 is determined by R5. This is done by performing a voltage divider calculation in respect to the 10, 1KΩ internal resistors. Therefore:</w:t>
      </w:r>
    </w:p>
    <w:p w:rsidR="00A86C5E" w:rsidRPr="00E548B1" w:rsidRDefault="00A86C5E" w:rsidP="00A86C5E">
      <w:pPr>
        <w:spacing w:after="0" w:line="240" w:lineRule="auto"/>
        <w:contextualSpacing/>
        <w:jc w:val="both"/>
        <w:rPr>
          <w:rFonts w:ascii="Arial" w:hAnsi="Arial" w:cs="Arial"/>
          <w:sz w:val="24"/>
          <w:szCs w:val="24"/>
        </w:rPr>
      </w:pPr>
    </w:p>
    <w:p w:rsidR="00A86C5E" w:rsidRPr="00F243B9" w:rsidRDefault="00A86C5E" w:rsidP="00A86C5E">
      <w:pPr>
        <w:spacing w:line="240" w:lineRule="auto"/>
        <w:contextualSpacing/>
        <w:jc w:val="center"/>
        <w:rPr>
          <w:rFonts w:ascii="Arial" w:hAnsi="Arial"/>
          <w:sz w:val="24"/>
          <w:szCs w:val="24"/>
        </w:rPr>
      </w:pPr>
      <m:oMathPara>
        <m:oMath>
          <m:r>
            <w:rPr>
              <w:rFonts w:ascii="Cambria Math" w:hAnsi="Cambria Math"/>
              <w:sz w:val="24"/>
              <w:szCs w:val="24"/>
            </w:rPr>
            <m:t>Vlo=Vhi*</m:t>
          </m:r>
          <m:f>
            <m:fPr>
              <m:ctrlPr>
                <w:rPr>
                  <w:rFonts w:ascii="Cambria Math" w:hAnsi="Cambria Math"/>
                  <w:i/>
                  <w:sz w:val="24"/>
                  <w:szCs w:val="24"/>
                </w:rPr>
              </m:ctrlPr>
            </m:fPr>
            <m:num>
              <m:r>
                <w:rPr>
                  <w:rFonts w:ascii="Cambria Math" w:hAnsi="Cambria Math"/>
                  <w:sz w:val="24"/>
                  <w:szCs w:val="24"/>
                </w:rPr>
                <m:t>R5</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int</m:t>
                  </m:r>
                </m:sub>
              </m:sSub>
              <m:r>
                <w:rPr>
                  <w:rFonts w:ascii="Cambria Math" w:hAnsi="Cambria Math"/>
                  <w:sz w:val="24"/>
                  <w:szCs w:val="24"/>
                </w:rPr>
                <m:t>+R5</m:t>
              </m:r>
            </m:den>
          </m:f>
        </m:oMath>
      </m:oMathPara>
    </w:p>
    <w:p w:rsidR="00A86C5E" w:rsidRPr="00E548B1" w:rsidRDefault="00A86C5E" w:rsidP="00A86C5E">
      <w:pPr>
        <w:spacing w:after="0" w:line="240" w:lineRule="auto"/>
        <w:contextualSpacing/>
        <w:jc w:val="center"/>
        <w:rPr>
          <w:rFonts w:ascii="Arial" w:hAnsi="Arial" w:cs="Arial"/>
          <w:sz w:val="24"/>
          <w:szCs w:val="24"/>
        </w:rPr>
      </w:pPr>
    </w:p>
    <w:p w:rsidR="00A86C5E" w:rsidRPr="00F243B9" w:rsidRDefault="00A86C5E" w:rsidP="00A86C5E">
      <w:pPr>
        <w:spacing w:line="240" w:lineRule="auto"/>
        <w:contextualSpacing/>
        <w:jc w:val="center"/>
        <w:rPr>
          <w:rFonts w:ascii="Arial" w:hAnsi="Arial"/>
          <w:sz w:val="24"/>
          <w:szCs w:val="24"/>
        </w:rPr>
      </w:pPr>
      <m:oMathPara>
        <m:oMath>
          <m:r>
            <w:rPr>
              <w:rFonts w:ascii="Cambria Math" w:hAnsi="Cambria Math"/>
              <w:sz w:val="24"/>
              <w:szCs w:val="24"/>
            </w:rPr>
            <m:t>R5=65K</m:t>
          </m:r>
          <m:r>
            <m:rPr>
              <m:sty m:val="p"/>
            </m:rPr>
            <w:rPr>
              <w:rFonts w:ascii="Cambria Math" w:hAnsi="Cambria Math"/>
              <w:sz w:val="24"/>
              <w:szCs w:val="24"/>
            </w:rPr>
            <m:t>Ω</m:t>
          </m:r>
        </m:oMath>
      </m:oMathPara>
    </w:p>
    <w:p w:rsidR="00A86C5E" w:rsidRPr="00E548B1" w:rsidRDefault="00A86C5E" w:rsidP="00A86C5E">
      <w:pPr>
        <w:spacing w:after="0" w:line="240" w:lineRule="auto"/>
        <w:contextualSpacing/>
        <w:rPr>
          <w:rFonts w:ascii="Arial" w:hAnsi="Arial" w:cs="Arial"/>
          <w:sz w:val="24"/>
          <w:szCs w:val="24"/>
        </w:rPr>
      </w:pPr>
    </w:p>
    <w:p w:rsidR="00A86C5E" w:rsidRPr="00E548B1" w:rsidRDefault="00A86C5E" w:rsidP="00A86C5E">
      <w:pPr>
        <w:spacing w:after="0" w:line="240" w:lineRule="auto"/>
        <w:contextualSpacing/>
        <w:rPr>
          <w:rFonts w:ascii="Arial" w:hAnsi="Arial" w:cs="Arial"/>
          <w:sz w:val="24"/>
          <w:szCs w:val="24"/>
        </w:rPr>
      </w:pPr>
      <w:r w:rsidRPr="00E548B1">
        <w:rPr>
          <w:rFonts w:ascii="Arial" w:hAnsi="Arial" w:cs="Arial"/>
          <w:sz w:val="24"/>
          <w:szCs w:val="24"/>
        </w:rPr>
        <w:t xml:space="preserve">Now that the upper and lower voltage limits have been determined we can expect to see the 10 LED outputs turn off or on one at a time. Since our upper and lower voltage limits have a difference of 3.5 Volts, each step of the bar LED will be 0.35V. </w:t>
      </w:r>
    </w:p>
    <w:p w:rsidR="00A86C5E" w:rsidRPr="00E548B1" w:rsidRDefault="00A86C5E" w:rsidP="00A86C5E">
      <w:pPr>
        <w:spacing w:after="0" w:line="240" w:lineRule="auto"/>
        <w:contextualSpacing/>
        <w:jc w:val="center"/>
        <w:rPr>
          <w:rFonts w:ascii="Arial" w:hAnsi="Arial" w:cs="Arial"/>
          <w:sz w:val="24"/>
          <w:szCs w:val="24"/>
        </w:rPr>
      </w:pPr>
    </w:p>
    <w:p w:rsidR="00A86C5E" w:rsidRPr="00E548B1" w:rsidRDefault="00A86C5E" w:rsidP="00A86C5E">
      <w:pPr>
        <w:spacing w:after="0" w:line="240" w:lineRule="auto"/>
        <w:contextualSpacing/>
        <w:jc w:val="both"/>
        <w:rPr>
          <w:rFonts w:ascii="Arial" w:hAnsi="Arial" w:cs="Arial"/>
          <w:sz w:val="24"/>
          <w:szCs w:val="24"/>
          <w:u w:val="single"/>
        </w:rPr>
      </w:pPr>
    </w:p>
    <w:p w:rsidR="00A86C5E" w:rsidRPr="00E548B1" w:rsidRDefault="00A86C5E" w:rsidP="00A86C5E">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5486400" cy="300164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ogMonitor.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001645"/>
                    </a:xfrm>
                    <a:prstGeom prst="rect">
                      <a:avLst/>
                    </a:prstGeom>
                  </pic:spPr>
                </pic:pic>
              </a:graphicData>
            </a:graphic>
          </wp:inline>
        </w:drawing>
      </w:r>
    </w:p>
    <w:p w:rsidR="00A86C5E" w:rsidRPr="000328B3" w:rsidRDefault="00A86C5E" w:rsidP="00A86C5E">
      <w:pPr>
        <w:spacing w:after="0" w:line="240" w:lineRule="auto"/>
        <w:contextualSpacing/>
        <w:jc w:val="center"/>
        <w:rPr>
          <w:rFonts w:ascii="Arial" w:hAnsi="Arial" w:cs="Arial"/>
          <w:sz w:val="24"/>
          <w:szCs w:val="24"/>
        </w:rPr>
      </w:pPr>
      <w:r w:rsidRPr="000328B3">
        <w:rPr>
          <w:rFonts w:ascii="Arial" w:hAnsi="Arial" w:cs="Arial"/>
          <w:sz w:val="24"/>
          <w:szCs w:val="24"/>
        </w:rPr>
        <w:t>Fig</w:t>
      </w:r>
      <w:r>
        <w:rPr>
          <w:rFonts w:ascii="Arial" w:hAnsi="Arial" w:cs="Arial"/>
          <w:sz w:val="24"/>
          <w:szCs w:val="24"/>
        </w:rPr>
        <w:t>ure 3.3.2-1</w:t>
      </w:r>
      <w:r w:rsidRPr="000328B3">
        <w:rPr>
          <w:rFonts w:ascii="Arial" w:hAnsi="Arial" w:cs="Arial"/>
          <w:sz w:val="24"/>
          <w:szCs w:val="24"/>
        </w:rPr>
        <w:t xml:space="preserve"> Analog LED Bar Display Schematic</w:t>
      </w:r>
    </w:p>
    <w:p w:rsidR="00A86C5E" w:rsidRPr="00E548B1" w:rsidRDefault="00A86C5E" w:rsidP="00A86C5E">
      <w:pPr>
        <w:spacing w:after="0" w:line="240" w:lineRule="auto"/>
        <w:contextualSpacing/>
        <w:jc w:val="both"/>
        <w:rPr>
          <w:rFonts w:ascii="Arial" w:hAnsi="Arial" w:cs="Arial"/>
          <w:sz w:val="24"/>
          <w:szCs w:val="24"/>
          <w:u w:val="single"/>
        </w:rPr>
      </w:pPr>
    </w:p>
    <w:p w:rsidR="00A86C5E" w:rsidRPr="00945274" w:rsidRDefault="00A86C5E" w:rsidP="00A86C5E">
      <w:pPr>
        <w:spacing w:after="0" w:line="240" w:lineRule="auto"/>
        <w:contextualSpacing/>
        <w:jc w:val="center"/>
        <w:rPr>
          <w:rFonts w:ascii="Arial" w:hAnsi="Arial" w:cs="Arial"/>
          <w:sz w:val="24"/>
          <w:szCs w:val="24"/>
        </w:rPr>
      </w:pPr>
      <w:r>
        <w:rPr>
          <w:rFonts w:ascii="Arial" w:hAnsi="Arial" w:cs="Arial"/>
          <w:sz w:val="24"/>
          <w:szCs w:val="24"/>
        </w:rPr>
        <w:t>Table 3.3.2-1, Parts List</w:t>
      </w:r>
    </w:p>
    <w:tbl>
      <w:tblPr>
        <w:tblStyle w:val="TableGrid"/>
        <w:tblW w:w="0" w:type="auto"/>
        <w:jc w:val="center"/>
        <w:tblInd w:w="108" w:type="dxa"/>
        <w:tblLook w:val="04A0"/>
      </w:tblPr>
      <w:tblGrid>
        <w:gridCol w:w="2952"/>
        <w:gridCol w:w="2988"/>
      </w:tblGrid>
      <w:tr w:rsidR="00A86C5E" w:rsidRPr="00E548B1" w:rsidTr="00094EDE">
        <w:trPr>
          <w:jc w:val="center"/>
        </w:trPr>
        <w:tc>
          <w:tcPr>
            <w:tcW w:w="2952" w:type="dxa"/>
          </w:tcPr>
          <w:p w:rsidR="00A86C5E" w:rsidRPr="00E548B1" w:rsidRDefault="00A86C5E" w:rsidP="00094EDE">
            <w:pPr>
              <w:ind w:left="-108" w:right="-126"/>
              <w:contextualSpacing/>
              <w:jc w:val="center"/>
              <w:rPr>
                <w:rFonts w:ascii="Arial" w:hAnsi="Arial" w:cs="Arial"/>
                <w:b/>
                <w:sz w:val="24"/>
                <w:szCs w:val="24"/>
              </w:rPr>
            </w:pPr>
            <w:r w:rsidRPr="00E548B1">
              <w:rPr>
                <w:rFonts w:ascii="Arial" w:hAnsi="Arial" w:cs="Arial"/>
                <w:b/>
                <w:sz w:val="24"/>
                <w:szCs w:val="24"/>
              </w:rPr>
              <w:t>Component</w:t>
            </w:r>
          </w:p>
        </w:tc>
        <w:tc>
          <w:tcPr>
            <w:tcW w:w="2988" w:type="dxa"/>
          </w:tcPr>
          <w:p w:rsidR="00A86C5E" w:rsidRPr="00E548B1" w:rsidRDefault="00A86C5E" w:rsidP="00094EDE">
            <w:pPr>
              <w:contextualSpacing/>
              <w:jc w:val="center"/>
              <w:rPr>
                <w:rFonts w:ascii="Arial" w:hAnsi="Arial" w:cs="Arial"/>
                <w:b/>
                <w:sz w:val="24"/>
                <w:szCs w:val="24"/>
              </w:rPr>
            </w:pPr>
            <w:r w:rsidRPr="00E548B1">
              <w:rPr>
                <w:rFonts w:ascii="Arial" w:hAnsi="Arial" w:cs="Arial"/>
                <w:b/>
                <w:sz w:val="24"/>
                <w:szCs w:val="24"/>
              </w:rPr>
              <w:t>Designation</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LM3914 Voltmeter</w:t>
            </w:r>
          </w:p>
        </w:tc>
        <w:tc>
          <w:tcPr>
            <w:tcW w:w="2988"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IC1</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10KΩ Resistor</w:t>
            </w:r>
          </w:p>
        </w:tc>
        <w:tc>
          <w:tcPr>
            <w:tcW w:w="2988"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R1,R2</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4KΩ Resistor</w:t>
            </w:r>
          </w:p>
        </w:tc>
        <w:tc>
          <w:tcPr>
            <w:tcW w:w="2988"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R3</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22KΩ Resistor</w:t>
            </w:r>
          </w:p>
        </w:tc>
        <w:tc>
          <w:tcPr>
            <w:tcW w:w="2988"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R4</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100KΩ Resistor</w:t>
            </w:r>
          </w:p>
        </w:tc>
        <w:tc>
          <w:tcPr>
            <w:tcW w:w="2988"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R5</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2.2uF/25V Capacitor</w:t>
            </w:r>
          </w:p>
        </w:tc>
        <w:tc>
          <w:tcPr>
            <w:tcW w:w="2988"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C1</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LED Bar graph</w:t>
            </w:r>
          </w:p>
        </w:tc>
        <w:tc>
          <w:tcPr>
            <w:tcW w:w="2988"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BAR1</w:t>
            </w:r>
          </w:p>
        </w:tc>
      </w:tr>
    </w:tbl>
    <w:p w:rsidR="00A86C5E" w:rsidRPr="00E548B1" w:rsidRDefault="00A86C5E" w:rsidP="00A86C5E">
      <w:pPr>
        <w:spacing w:after="0" w:line="240" w:lineRule="auto"/>
        <w:contextualSpacing/>
        <w:rPr>
          <w:rFonts w:ascii="Arial" w:hAnsi="Arial" w:cs="Arial"/>
          <w:b/>
          <w:sz w:val="24"/>
          <w:szCs w:val="24"/>
        </w:rPr>
      </w:pPr>
    </w:p>
    <w:p w:rsidR="00A86C5E" w:rsidRPr="00E548B1" w:rsidRDefault="00A86C5E" w:rsidP="00A86C5E">
      <w:pPr>
        <w:spacing w:after="0" w:line="240" w:lineRule="auto"/>
        <w:contextualSpacing/>
        <w:jc w:val="both"/>
        <w:rPr>
          <w:rFonts w:ascii="Arial" w:hAnsi="Arial" w:cs="Arial"/>
          <w:sz w:val="24"/>
          <w:szCs w:val="24"/>
          <w:u w:val="single"/>
        </w:rPr>
      </w:pPr>
      <w:r w:rsidRPr="00E548B1">
        <w:rPr>
          <w:rFonts w:ascii="Arial" w:hAnsi="Arial" w:cs="Arial"/>
          <w:sz w:val="24"/>
          <w:szCs w:val="24"/>
          <w:u w:val="single"/>
        </w:rPr>
        <w:t xml:space="preserve">Digital Voltage and Current </w:t>
      </w:r>
      <w:r>
        <w:rPr>
          <w:rFonts w:ascii="Arial" w:hAnsi="Arial" w:cs="Arial"/>
          <w:sz w:val="24"/>
          <w:szCs w:val="24"/>
          <w:u w:val="single"/>
        </w:rPr>
        <w:t xml:space="preserve">Monitor with LCD Display </w:t>
      </w:r>
    </w:p>
    <w:p w:rsidR="00A86C5E" w:rsidRPr="00E548B1" w:rsidRDefault="00A86C5E" w:rsidP="00A86C5E">
      <w:pPr>
        <w:spacing w:after="0" w:line="240" w:lineRule="auto"/>
        <w:contextualSpacing/>
        <w:jc w:val="both"/>
        <w:rPr>
          <w:rFonts w:ascii="Arial" w:hAnsi="Arial" w:cs="Arial"/>
          <w:sz w:val="24"/>
          <w:szCs w:val="24"/>
          <w:u w:val="single"/>
        </w:rPr>
      </w:pPr>
    </w:p>
    <w:p w:rsidR="00A86C5E" w:rsidRPr="00E548B1"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 xml:space="preserve">The digital voltage and current display circuit uses the PIC16F876A microcontroller to measure the voltage and current, convert from analog to digital, and interface with the attached digital display. This circuit is designed to measure and display output voltages of 0-70V and 0-10A. The all in one microcontroller with A/D converter and display circuitry makes this a very simple circuit to </w:t>
      </w:r>
      <w:proofErr w:type="gramStart"/>
      <w:r w:rsidRPr="00E548B1">
        <w:rPr>
          <w:rFonts w:ascii="Arial" w:hAnsi="Arial" w:cs="Arial"/>
          <w:sz w:val="24"/>
          <w:szCs w:val="24"/>
        </w:rPr>
        <w:t>built,</w:t>
      </w:r>
      <w:proofErr w:type="gramEnd"/>
      <w:r w:rsidRPr="00E548B1">
        <w:rPr>
          <w:rFonts w:ascii="Arial" w:hAnsi="Arial" w:cs="Arial"/>
          <w:sz w:val="24"/>
          <w:szCs w:val="24"/>
        </w:rPr>
        <w:t xml:space="preserve"> it will only require a small amount of external component to set the limits of the measurement input. Another advantage of this circuit is that it will only require a minimal amount of battery power, it only consume 10mA of current from its supply. </w:t>
      </w:r>
    </w:p>
    <w:p w:rsidR="00A86C5E" w:rsidRPr="00E548B1" w:rsidRDefault="00A86C5E" w:rsidP="00A86C5E">
      <w:pPr>
        <w:spacing w:after="0" w:line="240" w:lineRule="auto"/>
        <w:contextualSpacing/>
        <w:jc w:val="both"/>
        <w:rPr>
          <w:rFonts w:ascii="Arial" w:hAnsi="Arial" w:cs="Arial"/>
          <w:sz w:val="24"/>
          <w:szCs w:val="24"/>
        </w:rPr>
      </w:pPr>
    </w:p>
    <w:p w:rsidR="00A86C5E" w:rsidRPr="00C7582E" w:rsidRDefault="00A86C5E" w:rsidP="00A86C5E">
      <w:pPr>
        <w:spacing w:after="0" w:line="240" w:lineRule="auto"/>
        <w:contextualSpacing/>
        <w:jc w:val="both"/>
        <w:rPr>
          <w:rFonts w:ascii="Arial" w:hAnsi="Arial" w:cs="Arial"/>
          <w:sz w:val="24"/>
          <w:szCs w:val="24"/>
        </w:rPr>
      </w:pPr>
      <w:r w:rsidRPr="00E548B1">
        <w:rPr>
          <w:rFonts w:ascii="Arial" w:hAnsi="Arial" w:cs="Arial"/>
          <w:sz w:val="24"/>
          <w:szCs w:val="24"/>
        </w:rPr>
        <w:t xml:space="preserve">The circuit samples the voltage before it gets to the input of the PIC16F876A through R2 and R3. The current is sensed through R7 and passed to the microcontroller through R4. The voltage and current inputs will enter the microcontroller on pins 2 and 3. The program for the microcontroller will utilize the built in comparator to convert the digital voltage and current inputs into digital </w:t>
      </w:r>
      <w:r w:rsidRPr="00E548B1">
        <w:rPr>
          <w:rFonts w:ascii="Arial" w:hAnsi="Arial" w:cs="Arial"/>
          <w:sz w:val="24"/>
          <w:szCs w:val="24"/>
        </w:rPr>
        <w:lastRenderedPageBreak/>
        <w:t>data bytes using the A/D converter. The display will obtain its inputs from the microcontroller on pins 21-26. The circuit contains 1 LM7805 voltage regulator that will provide the supply voltage to the microcontroller and the digital LCD display.  The microcontroller will require a 4MHz resonator that will supply the clock signals for the internal circuitry. The circuit is also configured with a calibration procedure to ensure the correct outputs for voltage and current. The calibration procedure is performed in real time using and external calibrated multi</w:t>
      </w:r>
      <w:r>
        <w:rPr>
          <w:rFonts w:ascii="Arial" w:hAnsi="Arial" w:cs="Arial"/>
          <w:sz w:val="24"/>
          <w:szCs w:val="24"/>
        </w:rPr>
        <w:t xml:space="preserve"> </w:t>
      </w:r>
      <w:r w:rsidRPr="00E548B1">
        <w:rPr>
          <w:rFonts w:ascii="Arial" w:hAnsi="Arial" w:cs="Arial"/>
          <w:sz w:val="24"/>
          <w:szCs w:val="24"/>
        </w:rPr>
        <w:t>meter and the LCD display attached to the circuit. To perform this function the switches connected to pins 12</w:t>
      </w:r>
      <w:proofErr w:type="gramStart"/>
      <w:r w:rsidRPr="00E548B1">
        <w:rPr>
          <w:rFonts w:ascii="Arial" w:hAnsi="Arial" w:cs="Arial"/>
          <w:sz w:val="24"/>
          <w:szCs w:val="24"/>
        </w:rPr>
        <w:t>,13</w:t>
      </w:r>
      <w:proofErr w:type="gramEnd"/>
      <w:r w:rsidRPr="00E548B1">
        <w:rPr>
          <w:rFonts w:ascii="Arial" w:hAnsi="Arial" w:cs="Arial"/>
          <w:sz w:val="24"/>
          <w:szCs w:val="24"/>
        </w:rPr>
        <w:t>, and 14 of the microcontroller are closed and the measurements are set to coincide with the measurements of the external multi</w:t>
      </w:r>
      <w:r>
        <w:rPr>
          <w:rFonts w:ascii="Arial" w:hAnsi="Arial" w:cs="Arial"/>
          <w:sz w:val="24"/>
          <w:szCs w:val="24"/>
        </w:rPr>
        <w:t xml:space="preserve"> </w:t>
      </w:r>
      <w:r w:rsidRPr="00E548B1">
        <w:rPr>
          <w:rFonts w:ascii="Arial" w:hAnsi="Arial" w:cs="Arial"/>
          <w:sz w:val="24"/>
          <w:szCs w:val="24"/>
        </w:rPr>
        <w:t xml:space="preserve">meter. The values of these measurements are stored into the </w:t>
      </w:r>
      <w:proofErr w:type="gramStart"/>
      <w:r w:rsidRPr="00E548B1">
        <w:rPr>
          <w:rFonts w:ascii="Arial" w:hAnsi="Arial" w:cs="Arial"/>
          <w:sz w:val="24"/>
          <w:szCs w:val="24"/>
        </w:rPr>
        <w:t>microcontrollers</w:t>
      </w:r>
      <w:proofErr w:type="gramEnd"/>
      <w:r w:rsidRPr="00E548B1">
        <w:rPr>
          <w:rFonts w:ascii="Arial" w:hAnsi="Arial" w:cs="Arial"/>
          <w:sz w:val="24"/>
          <w:szCs w:val="24"/>
        </w:rPr>
        <w:t xml:space="preserve"> measurements and the calibration is completed.  </w:t>
      </w:r>
    </w:p>
    <w:p w:rsidR="00A86C5E" w:rsidRDefault="00A86C5E" w:rsidP="00A86C5E">
      <w:pPr>
        <w:spacing w:after="0" w:line="240" w:lineRule="auto"/>
        <w:contextualSpacing/>
        <w:jc w:val="both"/>
        <w:rPr>
          <w:rFonts w:ascii="Arial" w:hAnsi="Arial" w:cs="Arial"/>
          <w:sz w:val="24"/>
          <w:szCs w:val="24"/>
          <w:u w:val="single"/>
        </w:rPr>
      </w:pPr>
    </w:p>
    <w:p w:rsidR="00A86C5E" w:rsidRPr="000328B3" w:rsidRDefault="00A86C5E" w:rsidP="00A86C5E">
      <w:pPr>
        <w:spacing w:after="0" w:line="240" w:lineRule="auto"/>
        <w:contextualSpacing/>
        <w:jc w:val="center"/>
        <w:rPr>
          <w:rFonts w:ascii="Arial" w:hAnsi="Arial" w:cs="Arial"/>
          <w:sz w:val="24"/>
          <w:szCs w:val="24"/>
        </w:rPr>
      </w:pPr>
      <w:r>
        <w:rPr>
          <w:rFonts w:ascii="Arial" w:hAnsi="Arial" w:cs="Arial"/>
          <w:sz w:val="24"/>
          <w:szCs w:val="24"/>
        </w:rPr>
        <w:t>Table 3.2.2-2</w:t>
      </w:r>
      <w:r w:rsidRPr="000328B3">
        <w:rPr>
          <w:rFonts w:ascii="Arial" w:hAnsi="Arial" w:cs="Arial"/>
          <w:sz w:val="24"/>
          <w:szCs w:val="24"/>
        </w:rPr>
        <w:t xml:space="preserve"> Digital Voltage and Current Display Parts List</w:t>
      </w:r>
    </w:p>
    <w:tbl>
      <w:tblPr>
        <w:tblStyle w:val="TableGrid"/>
        <w:tblW w:w="0" w:type="auto"/>
        <w:jc w:val="center"/>
        <w:tblLook w:val="04A0"/>
      </w:tblPr>
      <w:tblGrid>
        <w:gridCol w:w="2952"/>
        <w:gridCol w:w="2952"/>
      </w:tblGrid>
      <w:tr w:rsidR="00A86C5E" w:rsidRPr="00E548B1" w:rsidTr="00094EDE">
        <w:trPr>
          <w:jc w:val="center"/>
        </w:trPr>
        <w:tc>
          <w:tcPr>
            <w:tcW w:w="2952" w:type="dxa"/>
          </w:tcPr>
          <w:p w:rsidR="00A86C5E" w:rsidRPr="00E548B1" w:rsidRDefault="00A86C5E" w:rsidP="00094EDE">
            <w:pPr>
              <w:contextualSpacing/>
              <w:jc w:val="center"/>
              <w:rPr>
                <w:rFonts w:ascii="Arial" w:hAnsi="Arial" w:cs="Arial"/>
                <w:b/>
                <w:sz w:val="24"/>
                <w:szCs w:val="24"/>
                <w:u w:val="single"/>
              </w:rPr>
            </w:pPr>
            <w:r w:rsidRPr="00E548B1">
              <w:rPr>
                <w:rFonts w:ascii="Arial" w:hAnsi="Arial" w:cs="Arial"/>
                <w:b/>
                <w:sz w:val="24"/>
                <w:szCs w:val="24"/>
                <w:u w:val="single"/>
              </w:rPr>
              <w:t>Component</w:t>
            </w:r>
          </w:p>
        </w:tc>
        <w:tc>
          <w:tcPr>
            <w:tcW w:w="2952" w:type="dxa"/>
          </w:tcPr>
          <w:p w:rsidR="00A86C5E" w:rsidRPr="00E548B1" w:rsidRDefault="00A86C5E" w:rsidP="00094EDE">
            <w:pPr>
              <w:contextualSpacing/>
              <w:jc w:val="center"/>
              <w:rPr>
                <w:rFonts w:ascii="Arial" w:hAnsi="Arial" w:cs="Arial"/>
                <w:b/>
                <w:sz w:val="24"/>
                <w:szCs w:val="24"/>
                <w:u w:val="single"/>
              </w:rPr>
            </w:pPr>
            <w:r w:rsidRPr="00E548B1">
              <w:rPr>
                <w:rFonts w:ascii="Arial" w:hAnsi="Arial" w:cs="Arial"/>
                <w:b/>
                <w:sz w:val="24"/>
                <w:szCs w:val="24"/>
                <w:u w:val="single"/>
              </w:rPr>
              <w:t>Designation</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LCD Display</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DISP</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Microcontroller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MC1</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PCB</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Circuit Board</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28-DIP IC Socket</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Socket</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4MHz Resonator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4MHZ</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Gold Plated Header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N/A</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Voltage Regulator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LM7805</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Potentiometer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P1</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100kΩ Resistor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R2</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6.8kΩ Resistor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R3</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1kΩ Resistor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R5</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10kΩ Resistor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R6</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0.47Ω 5W Resistor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R7</w:t>
            </w:r>
          </w:p>
        </w:tc>
      </w:tr>
      <w:tr w:rsidR="00A86C5E" w:rsidRPr="00E548B1" w:rsidTr="00094EDE">
        <w:trPr>
          <w:jc w:val="center"/>
        </w:trPr>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100nF Capacitor</w:t>
            </w:r>
          </w:p>
        </w:tc>
        <w:tc>
          <w:tcPr>
            <w:tcW w:w="2952" w:type="dxa"/>
          </w:tcPr>
          <w:p w:rsidR="00A86C5E" w:rsidRPr="00E548B1" w:rsidRDefault="00A86C5E" w:rsidP="00094EDE">
            <w:pPr>
              <w:contextualSpacing/>
              <w:jc w:val="center"/>
              <w:rPr>
                <w:rFonts w:ascii="Arial" w:hAnsi="Arial" w:cs="Arial"/>
                <w:sz w:val="24"/>
                <w:szCs w:val="24"/>
              </w:rPr>
            </w:pPr>
            <w:r w:rsidRPr="00E548B1">
              <w:rPr>
                <w:rFonts w:ascii="Arial" w:hAnsi="Arial" w:cs="Arial"/>
                <w:sz w:val="24"/>
                <w:szCs w:val="24"/>
              </w:rPr>
              <w:t>C5</w:t>
            </w:r>
          </w:p>
        </w:tc>
      </w:tr>
    </w:tbl>
    <w:p w:rsidR="00A86C5E" w:rsidRPr="001A0C6C" w:rsidRDefault="00A86C5E" w:rsidP="00A86C5E">
      <w:pPr>
        <w:spacing w:line="240" w:lineRule="auto"/>
        <w:contextualSpacing/>
      </w:pPr>
    </w:p>
    <w:p w:rsidR="00A86C5E" w:rsidRPr="00E548B1" w:rsidRDefault="00A86C5E" w:rsidP="004633F0">
      <w:pPr>
        <w:spacing w:after="0" w:line="240" w:lineRule="auto"/>
        <w:contextualSpacing/>
        <w:jc w:val="both"/>
        <w:rPr>
          <w:rFonts w:ascii="Arial" w:hAnsi="Arial" w:cs="Arial"/>
          <w:sz w:val="24"/>
          <w:szCs w:val="24"/>
        </w:rPr>
      </w:pPr>
    </w:p>
    <w:p w:rsidR="001A0C6C" w:rsidRPr="001A0C6C" w:rsidRDefault="001A0C6C" w:rsidP="004633F0">
      <w:pPr>
        <w:pStyle w:val="ListParagraph"/>
        <w:spacing w:line="240" w:lineRule="auto"/>
        <w:ind w:left="795"/>
        <w:contextualSpacing/>
      </w:pPr>
      <w:bookmarkStart w:id="20" w:name="_GoBack"/>
      <w:bookmarkEnd w:id="20"/>
    </w:p>
    <w:p w:rsidR="001A0C6C" w:rsidRDefault="001A0C6C" w:rsidP="004633F0">
      <w:pPr>
        <w:pStyle w:val="Heading1"/>
        <w:spacing w:before="0" w:line="240" w:lineRule="auto"/>
        <w:contextualSpacing/>
        <w:rPr>
          <w:rFonts w:ascii="Arial" w:hAnsi="Arial" w:cs="Arial"/>
          <w:sz w:val="40"/>
          <w:szCs w:val="40"/>
        </w:rPr>
      </w:pPr>
      <w:bookmarkStart w:id="21" w:name="_Toc298248573"/>
      <w:r>
        <w:rPr>
          <w:rFonts w:ascii="Arial" w:hAnsi="Arial" w:cs="Arial"/>
          <w:sz w:val="40"/>
          <w:szCs w:val="40"/>
        </w:rPr>
        <w:t>3. Design</w:t>
      </w:r>
      <w:bookmarkEnd w:id="21"/>
    </w:p>
    <w:p w:rsidR="00032A4C" w:rsidRPr="00032A4C" w:rsidRDefault="00032A4C" w:rsidP="004633F0">
      <w:pPr>
        <w:spacing w:line="240" w:lineRule="auto"/>
        <w:contextualSpacing/>
      </w:pPr>
    </w:p>
    <w:p w:rsidR="005D4828" w:rsidRDefault="006933DE" w:rsidP="004633F0">
      <w:pPr>
        <w:pStyle w:val="Heading1"/>
        <w:spacing w:before="0" w:line="240" w:lineRule="auto"/>
        <w:contextualSpacing/>
        <w:rPr>
          <w:rFonts w:ascii="Arial" w:hAnsi="Arial" w:cs="Arial"/>
          <w:sz w:val="40"/>
          <w:szCs w:val="40"/>
        </w:rPr>
      </w:pPr>
      <w:bookmarkStart w:id="22" w:name="_Toc298248574"/>
      <w:r w:rsidRPr="001A0C6C">
        <w:rPr>
          <w:rFonts w:ascii="Arial" w:hAnsi="Arial" w:cs="Arial"/>
          <w:sz w:val="40"/>
          <w:szCs w:val="40"/>
        </w:rPr>
        <w:t xml:space="preserve">3.1 </w:t>
      </w:r>
      <w:r w:rsidR="005D4828" w:rsidRPr="001A0C6C">
        <w:rPr>
          <w:rFonts w:ascii="Arial" w:hAnsi="Arial" w:cs="Arial"/>
          <w:sz w:val="40"/>
          <w:szCs w:val="40"/>
        </w:rPr>
        <w:t>MHD Boat Design</w:t>
      </w:r>
      <w:bookmarkEnd w:id="22"/>
    </w:p>
    <w:p w:rsidR="001A0C6C" w:rsidRDefault="001A0C6C" w:rsidP="004633F0">
      <w:pPr>
        <w:spacing w:after="0" w:line="240" w:lineRule="auto"/>
        <w:contextualSpacing/>
        <w:jc w:val="both"/>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The biggest part of this project is the actual boat design. The specifications should be based on the goals which are speed, efficiency and reliability. There are different configurations but here is a basic a design of the propulsion system:</w:t>
      </w:r>
    </w:p>
    <w:p w:rsidR="001A0C6C" w:rsidRPr="00E548B1" w:rsidRDefault="001A0C6C"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top and bottom have electrodes. We want the current to flow vertically and the magnetic field being horizontal in order to produce the necessary. The Lorentz force is the cross product of the velocity of the charged particles (current) </w:t>
      </w:r>
      <w:r w:rsidRPr="00E548B1">
        <w:rPr>
          <w:rFonts w:ascii="Arial" w:hAnsi="Arial" w:cs="Arial"/>
          <w:sz w:val="24"/>
          <w:szCs w:val="24"/>
        </w:rPr>
        <w:lastRenderedPageBreak/>
        <w:t>and the magnetic field, so the orientation will have to be very specific. The length of the channel is largely irrelevant however the width of the channel is a key part of the design.  The width of the channel is created by the distance of the magnets. The strength of the magnetic field diminishes as the magnets move farther apart. In fact we can see how important the distance is from the formula:</w:t>
      </w:r>
    </w:p>
    <w:p w:rsidR="001A0C6C" w:rsidRPr="00E548B1" w:rsidRDefault="001A0C6C" w:rsidP="004633F0">
      <w:pPr>
        <w:spacing w:after="0" w:line="240" w:lineRule="auto"/>
        <w:contextualSpacing/>
        <w:jc w:val="both"/>
        <w:rPr>
          <w:rFonts w:ascii="Arial" w:hAnsi="Arial" w:cs="Arial"/>
          <w:sz w:val="24"/>
          <w:szCs w:val="24"/>
        </w:rPr>
      </w:pPr>
    </w:p>
    <w:p w:rsidR="005D4828" w:rsidRPr="00E548B1" w:rsidRDefault="005D4828" w:rsidP="004633F0">
      <w:pPr>
        <w:spacing w:after="0" w:line="240" w:lineRule="auto"/>
        <w:contextualSpacing/>
        <w:jc w:val="both"/>
        <w:rPr>
          <w:rFonts w:ascii="Arial" w:hAnsi="Arial" w:cs="Arial"/>
          <w:sz w:val="24"/>
          <w:szCs w:val="24"/>
        </w:rPr>
      </w:pPr>
      <m:oMathPara>
        <m:oMath>
          <m:r>
            <w:rPr>
              <w:rFonts w:ascii="Cambria Math" w:hAnsi="Cambria Math" w:cs="Arial"/>
              <w:sz w:val="24"/>
              <w:szCs w:val="24"/>
            </w:rPr>
            <m:t>F</m:t>
          </m:r>
          <m:r>
            <w:rPr>
              <w:rFonts w:ascii="Cambria Math" w:hAnsi="Arial" w:cs="Arial"/>
              <w:sz w:val="24"/>
              <w:szCs w:val="24"/>
            </w:rPr>
            <m:t>=</m:t>
          </m:r>
          <m:d>
            <m:dPr>
              <m:ctrlPr>
                <w:rPr>
                  <w:rFonts w:ascii="Cambria Math" w:hAnsi="Arial" w:cs="Arial"/>
                  <w:i/>
                  <w:sz w:val="24"/>
                  <w:szCs w:val="24"/>
                </w:rPr>
              </m:ctrlPr>
            </m:dPr>
            <m:e>
              <m:f>
                <m:fPr>
                  <m:ctrlPr>
                    <w:rPr>
                      <w:rFonts w:ascii="Cambria Math" w:hAnsi="Arial" w:cs="Arial"/>
                      <w:i/>
                      <w:sz w:val="24"/>
                      <w:szCs w:val="24"/>
                    </w:rPr>
                  </m:ctrlPr>
                </m:fPr>
                <m:num>
                  <m:r>
                    <w:rPr>
                      <w:rFonts w:ascii="Cambria Math" w:hAnsi="Cambria Math" w:cs="Arial"/>
                      <w:sz w:val="24"/>
                      <w:szCs w:val="24"/>
                    </w:rPr>
                    <m:t>V</m:t>
                  </m:r>
                  <m:r>
                    <w:rPr>
                      <w:rFonts w:ascii="Arial" w:hAnsi="Cambria Math" w:cs="Arial"/>
                      <w:sz w:val="24"/>
                      <w:szCs w:val="24"/>
                    </w:rPr>
                    <m:t>*</m:t>
                  </m:r>
                  <m:r>
                    <w:rPr>
                      <w:rFonts w:ascii="Cambria Math" w:hAnsi="Cambria Math" w:cs="Arial"/>
                      <w:sz w:val="24"/>
                      <w:szCs w:val="24"/>
                    </w:rPr>
                    <m:t>L</m:t>
                  </m:r>
                </m:num>
                <m:den>
                  <m:r>
                    <w:rPr>
                      <w:rFonts w:ascii="Cambria Math" w:hAnsi="Cambria Math" w:cs="Arial"/>
                      <w:sz w:val="24"/>
                      <w:szCs w:val="24"/>
                    </w:rPr>
                    <m:t>r</m:t>
                  </m:r>
                </m:den>
              </m:f>
            </m:e>
          </m:d>
          <m:r>
            <w:rPr>
              <w:rFonts w:ascii="Arial" w:hAnsi="Cambria Math" w:cs="Arial"/>
              <w:sz w:val="24"/>
              <w:szCs w:val="24"/>
            </w:rPr>
            <m:t>*</m:t>
          </m:r>
          <m:d>
            <m:dPr>
              <m:ctrlPr>
                <w:rPr>
                  <w:rFonts w:ascii="Cambria Math" w:hAnsi="Arial" w:cs="Arial"/>
                  <w:i/>
                  <w:sz w:val="24"/>
                  <w:szCs w:val="24"/>
                </w:rPr>
              </m:ctrlPr>
            </m:dPr>
            <m:e>
              <m:r>
                <w:rPr>
                  <w:rFonts w:ascii="Cambria Math" w:hAnsi="Arial" w:cs="Arial"/>
                  <w:sz w:val="24"/>
                  <w:szCs w:val="24"/>
                </w:rPr>
                <m:t>248</m:t>
              </m:r>
              <m:sSup>
                <m:sSupPr>
                  <m:ctrlPr>
                    <w:rPr>
                      <w:rFonts w:ascii="Cambria Math" w:hAnsi="Arial" w:cs="Arial"/>
                      <w:i/>
                      <w:sz w:val="24"/>
                      <w:szCs w:val="24"/>
                    </w:rPr>
                  </m:ctrlPr>
                </m:sSupPr>
                <m:e>
                  <m:r>
                    <w:rPr>
                      <w:rFonts w:ascii="Cambria Math" w:hAnsi="Cambria Math" w:cs="Arial"/>
                      <w:sz w:val="24"/>
                      <w:szCs w:val="24"/>
                    </w:rPr>
                    <m:t>W</m:t>
                  </m:r>
                </m:e>
                <m:sup>
                  <m:r>
                    <w:rPr>
                      <w:rFonts w:ascii="Cambria Math" w:hAnsi="Arial" w:cs="Arial"/>
                      <w:sz w:val="24"/>
                      <w:szCs w:val="24"/>
                    </w:rPr>
                    <m:t>3</m:t>
                  </m:r>
                </m:sup>
              </m:sSup>
              <m:r>
                <w:rPr>
                  <w:rFonts w:ascii="Cambria Math" w:hAnsi="Arial" w:cs="Arial"/>
                  <w:sz w:val="24"/>
                  <w:szCs w:val="24"/>
                </w:rPr>
                <m:t xml:space="preserve">+ 19.3 </m:t>
              </m:r>
              <m:sSup>
                <m:sSupPr>
                  <m:ctrlPr>
                    <w:rPr>
                      <w:rFonts w:ascii="Cambria Math" w:hAnsi="Arial" w:cs="Arial"/>
                      <w:i/>
                      <w:sz w:val="24"/>
                      <w:szCs w:val="24"/>
                    </w:rPr>
                  </m:ctrlPr>
                </m:sSupPr>
                <m:e>
                  <m:r>
                    <w:rPr>
                      <w:rFonts w:ascii="Cambria Math" w:hAnsi="Cambria Math" w:cs="Arial"/>
                      <w:sz w:val="24"/>
                      <w:szCs w:val="24"/>
                    </w:rPr>
                    <m:t>W</m:t>
                  </m:r>
                </m:e>
                <m:sup>
                  <m:r>
                    <w:rPr>
                      <w:rFonts w:ascii="Cambria Math" w:hAnsi="Arial" w:cs="Arial"/>
                      <w:sz w:val="24"/>
                      <w:szCs w:val="24"/>
                    </w:rPr>
                    <m:t>2</m:t>
                  </m:r>
                </m:sup>
              </m:sSup>
              <m:r>
                <w:rPr>
                  <w:rFonts w:ascii="Cambria Math" w:hAnsi="Arial" w:cs="Arial"/>
                  <w:sz w:val="24"/>
                  <w:szCs w:val="24"/>
                </w:rPr>
                <m:t>+ 0.45</m:t>
              </m:r>
              <m:r>
                <w:rPr>
                  <w:rFonts w:ascii="Cambria Math" w:hAnsi="Cambria Math" w:cs="Arial"/>
                  <w:sz w:val="24"/>
                  <w:szCs w:val="24"/>
                </w:rPr>
                <m:t>W</m:t>
              </m:r>
            </m:e>
          </m:d>
        </m:oMath>
      </m:oMathPara>
    </w:p>
    <w:p w:rsidR="005D4828" w:rsidRPr="00E548B1" w:rsidRDefault="005D482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Where V is the Voltage of the battery, l is the length of the channel and r is the resistivity of water. As a rule of thumb, the distance between the poles should be around the width of each magnet.</w:t>
      </w:r>
    </w:p>
    <w:p w:rsidR="00032A4C" w:rsidRPr="00E548B1" w:rsidRDefault="00032A4C"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Copper is the preferred material for conduction, even though there is a small risk for erosion due to the chlorine. The wires that will be used should be thick enough to be able to support 3-5 Amps without any difficulties. The concentration of salt in the water should be as large as possible so it will reduce the resistivity of the water. Regarding the power source, there should be a number of 9 Volt batteries connected in series. There is also the possibility of implementing a current amplification design so the boat can receive more current and thus move faster. We can use an operational amplifier in conjunction with a voltage regulator. </w:t>
      </w:r>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Our team spent considerable time on the internet researching different types of magnets. The most basic question that comes to mind is whether to have a design with electromagnets and permanent magnets. In our design, we want to minimize current dissipation and the usage of power in general. As a result, we decided to order from the K and J Magnetic Inc. website, a pair of neodymium magnets. Neodymium magnets are the strongest type of permanent magnets that one can find. The grade that we are working with so far is N42 and they will be used throughout the entire prototyping stages of our design. The most important information that talks about the strength of the magnets is the B-H demagnetization curve. Here is the one for the magnets we will be using at this point:</w:t>
      </w:r>
    </w:p>
    <w:p w:rsidR="00E40BEA" w:rsidRDefault="00E40BEA" w:rsidP="004633F0">
      <w:pPr>
        <w:spacing w:after="0" w:line="240" w:lineRule="auto"/>
        <w:contextualSpacing/>
        <w:jc w:val="both"/>
        <w:rPr>
          <w:rFonts w:ascii="Arial" w:hAnsi="Arial" w:cs="Arial"/>
          <w:sz w:val="24"/>
          <w:szCs w:val="24"/>
        </w:rPr>
      </w:pPr>
    </w:p>
    <w:p w:rsidR="00A07384" w:rsidRPr="00E548B1" w:rsidRDefault="00A07384" w:rsidP="004633F0">
      <w:pPr>
        <w:spacing w:after="0" w:line="240" w:lineRule="auto"/>
        <w:contextualSpacing/>
        <w:jc w:val="center"/>
        <w:rPr>
          <w:rFonts w:ascii="Arial" w:hAnsi="Arial" w:cs="Arial"/>
          <w:sz w:val="24"/>
          <w:szCs w:val="24"/>
        </w:rPr>
      </w:pPr>
      <w:r>
        <w:rPr>
          <w:rFonts w:ascii="Arial" w:hAnsi="Arial" w:cs="Arial"/>
          <w:sz w:val="24"/>
          <w:szCs w:val="24"/>
        </w:rPr>
        <w:t>Compliments of K&amp;J Magnetics</w:t>
      </w:r>
    </w:p>
    <w:p w:rsidR="005D4828" w:rsidRDefault="005D4828"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5059379" cy="3774558"/>
            <wp:effectExtent l="19050" t="0" r="7921" b="0"/>
            <wp:docPr id="35" name="Picture 28" descr="http://www.kjmagnetics.com/images/demagcurve.n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jmagnetics.com/images/demagcurve.n42.png"/>
                    <pic:cNvPicPr>
                      <a:picLocks noChangeAspect="1" noChangeArrowheads="1"/>
                    </pic:cNvPicPr>
                  </pic:nvPicPr>
                  <pic:blipFill>
                    <a:blip r:embed="rId34" cstate="print"/>
                    <a:srcRect/>
                    <a:stretch>
                      <a:fillRect/>
                    </a:stretch>
                  </pic:blipFill>
                  <pic:spPr bwMode="auto">
                    <a:xfrm>
                      <a:off x="0" y="0"/>
                      <a:ext cx="5060352" cy="3775284"/>
                    </a:xfrm>
                    <a:prstGeom prst="rect">
                      <a:avLst/>
                    </a:prstGeom>
                    <a:noFill/>
                    <a:ln w="9525">
                      <a:noFill/>
                      <a:miter lim="800000"/>
                      <a:headEnd/>
                      <a:tailEnd/>
                    </a:ln>
                  </pic:spPr>
                </pic:pic>
              </a:graphicData>
            </a:graphic>
          </wp:inline>
        </w:drawing>
      </w:r>
    </w:p>
    <w:p w:rsidR="00E40BEA" w:rsidRDefault="00E40BEA" w:rsidP="004633F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061524">
        <w:rPr>
          <w:rFonts w:ascii="Arial" w:hAnsi="Arial" w:cs="Arial"/>
          <w:sz w:val="24"/>
          <w:szCs w:val="24"/>
        </w:rPr>
        <w:t>3.1-2</w:t>
      </w:r>
      <w:r>
        <w:rPr>
          <w:rFonts w:ascii="Arial" w:hAnsi="Arial" w:cs="Arial"/>
          <w:sz w:val="24"/>
          <w:szCs w:val="24"/>
        </w:rPr>
        <w:t xml:space="preserve"> Permission Pending</w:t>
      </w:r>
    </w:p>
    <w:p w:rsidR="00E40BEA" w:rsidRPr="00E548B1" w:rsidRDefault="00E40BEA" w:rsidP="004633F0">
      <w:pPr>
        <w:spacing w:after="0" w:line="240" w:lineRule="auto"/>
        <w:contextualSpacing/>
        <w:jc w:val="center"/>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It is important to note that the temperature will have an effect on the behavior and performance of the magnet. As a result, we will have to be extra careful about power dissipation and different materials in order to ensure proper thermal insulation of the system.</w:t>
      </w:r>
    </w:p>
    <w:p w:rsidR="00E40BEA" w:rsidRPr="00E548B1" w:rsidRDefault="00E40BEA" w:rsidP="004633F0">
      <w:pPr>
        <w:spacing w:after="0" w:line="240" w:lineRule="auto"/>
        <w:contextualSpacing/>
        <w:jc w:val="both"/>
        <w:rPr>
          <w:rFonts w:ascii="Arial" w:hAnsi="Arial" w:cs="Arial"/>
          <w:sz w:val="24"/>
          <w:szCs w:val="24"/>
        </w:rPr>
      </w:pPr>
    </w:p>
    <w:p w:rsidR="00E40BEA"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The main specification that we are mostly trying to achieve is thrust. Thrust will produce velocity and movement on the boat. We can estimate the thrust by using the mathematical formula:</w:t>
      </w:r>
    </w:p>
    <w:p w:rsidR="005D4828" w:rsidRPr="00E40BEA" w:rsidRDefault="005D4828" w:rsidP="004633F0">
      <w:pPr>
        <w:spacing w:after="0" w:line="240" w:lineRule="auto"/>
        <w:contextualSpacing/>
        <w:jc w:val="both"/>
        <w:rPr>
          <w:rFonts w:ascii="Arial" w:hAnsi="Arial" w:cs="Arial"/>
          <w:sz w:val="24"/>
          <w:szCs w:val="24"/>
        </w:rPr>
      </w:pPr>
      <m:oMathPara>
        <m:oMath>
          <m:r>
            <w:rPr>
              <w:rFonts w:ascii="Cambria Math" w:hAnsi="Cambria Math" w:cs="Arial"/>
              <w:sz w:val="24"/>
              <w:szCs w:val="24"/>
            </w:rPr>
            <m:t>T</m:t>
          </m:r>
          <m:r>
            <w:rPr>
              <w:rFonts w:ascii="Cambria Math" w:hAnsi="Arial" w:cs="Arial"/>
              <w:sz w:val="24"/>
              <w:szCs w:val="24"/>
            </w:rPr>
            <m:t>=</m:t>
          </m:r>
          <m:r>
            <w:rPr>
              <w:rFonts w:ascii="Cambria Math" w:hAnsi="Cambria Math" w:cs="Arial"/>
              <w:sz w:val="24"/>
              <w:szCs w:val="24"/>
            </w:rPr>
            <m:t>ρQ</m:t>
          </m:r>
          <m:r>
            <w:rPr>
              <w:rFonts w:ascii="Cambria Math" w:hAnsi="Arial" w:cs="Arial"/>
              <w:sz w:val="24"/>
              <w:szCs w:val="24"/>
            </w:rPr>
            <m:t>(</m:t>
          </m:r>
          <m:r>
            <w:rPr>
              <w:rFonts w:ascii="Cambria Math" w:hAnsi="Cambria Math" w:cs="Arial"/>
              <w:sz w:val="24"/>
              <w:szCs w:val="24"/>
            </w:rPr>
            <m:t>Vn</m:t>
          </m:r>
          <m:r>
            <w:rPr>
              <w:rFonts w:ascii="Arial" w:hAnsi="Arial" w:cs="Arial"/>
              <w:sz w:val="24"/>
              <w:szCs w:val="24"/>
            </w:rPr>
            <m:t>-</m:t>
          </m:r>
          <m:r>
            <w:rPr>
              <w:rFonts w:ascii="Cambria Math" w:hAnsi="Cambria Math" w:cs="Arial"/>
              <w:sz w:val="24"/>
              <w:szCs w:val="24"/>
            </w:rPr>
            <m:t>Vs</m:t>
          </m:r>
          <m:r>
            <w:rPr>
              <w:rFonts w:ascii="Cambria Math" w:hAnsi="Arial" w:cs="Arial"/>
              <w:sz w:val="24"/>
              <w:szCs w:val="24"/>
            </w:rPr>
            <m:t xml:space="preserve"> )</m:t>
          </m:r>
        </m:oMath>
      </m:oMathPara>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Where </w:t>
      </w:r>
      <m:oMath>
        <m:r>
          <w:rPr>
            <w:rFonts w:ascii="Cambria Math" w:hAnsi="Cambria Math" w:cs="Arial"/>
            <w:sz w:val="24"/>
            <w:szCs w:val="24"/>
          </w:rPr>
          <m:t>ρ</m:t>
        </m:r>
        <m:r>
          <w:rPr>
            <w:rFonts w:ascii="Cambria Math" w:hAnsi="Arial" w:cs="Arial"/>
            <w:sz w:val="24"/>
            <w:szCs w:val="24"/>
          </w:rPr>
          <m:t xml:space="preserve"> </m:t>
        </m:r>
      </m:oMath>
      <w:r w:rsidRPr="00E548B1">
        <w:rPr>
          <w:rFonts w:ascii="Arial" w:hAnsi="Arial" w:cs="Arial"/>
          <w:sz w:val="24"/>
          <w:szCs w:val="24"/>
        </w:rPr>
        <w:t>the fluid density (seawater), Q is is the velocity of the duct flow, Vn the velocity from the jet stream and Vs is the boat speed. The difference of the two could be described as the net speed of the channel.</w:t>
      </w:r>
    </w:p>
    <w:p w:rsidR="00E40BEA" w:rsidRPr="00E548B1" w:rsidRDefault="00E40BEA" w:rsidP="004633F0">
      <w:pPr>
        <w:spacing w:after="0" w:line="240" w:lineRule="auto"/>
        <w:contextualSpacing/>
        <w:jc w:val="both"/>
        <w:rPr>
          <w:oMath/>
          <w:rFonts w:ascii="Cambria Math"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As far as the different systems, every part of the boat will have a system assigned to it. The propulsion system will be underneath the boat, and there will be enclosed areas for the power source and the transceiver. These areas will contain circuit boards and electrical components so it is important that they are insulated successfully since the boat will be partially submerged. It is going to be another challenging part of our design. Here is a picture of what is should look like:</w:t>
      </w:r>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4333140" cy="3009900"/>
            <wp:effectExtent l="19050" t="0" r="0" b="0"/>
            <wp:docPr id="36" name="Picture 0" descr="MHD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D boat.jpg"/>
                    <pic:cNvPicPr/>
                  </pic:nvPicPr>
                  <pic:blipFill>
                    <a:blip r:embed="rId35" cstate="print"/>
                    <a:stretch>
                      <a:fillRect/>
                    </a:stretch>
                  </pic:blipFill>
                  <pic:spPr>
                    <a:xfrm>
                      <a:off x="0" y="0"/>
                      <a:ext cx="4342842" cy="3016639"/>
                    </a:xfrm>
                    <a:prstGeom prst="rect">
                      <a:avLst/>
                    </a:prstGeom>
                  </pic:spPr>
                </pic:pic>
              </a:graphicData>
            </a:graphic>
          </wp:inline>
        </w:drawing>
      </w:r>
    </w:p>
    <w:p w:rsidR="00E40BEA" w:rsidRDefault="00061524" w:rsidP="004633F0">
      <w:pPr>
        <w:spacing w:after="0" w:line="240" w:lineRule="auto"/>
        <w:contextualSpacing/>
        <w:jc w:val="center"/>
        <w:rPr>
          <w:rFonts w:ascii="Arial" w:hAnsi="Arial" w:cs="Arial"/>
          <w:sz w:val="24"/>
          <w:szCs w:val="24"/>
        </w:rPr>
      </w:pPr>
      <w:r>
        <w:rPr>
          <w:rFonts w:ascii="Arial" w:hAnsi="Arial" w:cs="Arial"/>
          <w:sz w:val="24"/>
          <w:szCs w:val="24"/>
        </w:rPr>
        <w:t>Figure 3.1-3</w:t>
      </w:r>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boat will be approximately 3 feet long. We haven’t decided yet the material of the boat because there are different variables that affect our choice such as the density of the material, the insulation, conductivity and resistivity characteristics, and assessment of relative costs. </w:t>
      </w:r>
    </w:p>
    <w:p w:rsidR="00E40BEA" w:rsidRPr="00E548B1" w:rsidRDefault="00E40BEA" w:rsidP="004633F0">
      <w:pPr>
        <w:spacing w:after="0" w:line="240" w:lineRule="auto"/>
        <w:contextualSpacing/>
        <w:jc w:val="both"/>
        <w:rPr>
          <w:rFonts w:ascii="Arial" w:hAnsi="Arial" w:cs="Arial"/>
          <w:sz w:val="24"/>
          <w:szCs w:val="24"/>
        </w:rPr>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As we can see from the picture, the bottom portion of the boat will be where the propulsion system will be located. The magnetic field can either by pointing up-down or east-west; it is a construct that depends solely on the designer. After the direction of the magnetic field is chosen we then have to make sure that the current will be running orthogonal. Based on that information we know how the magnets and the electrodes will be positioned. Once we find our insulating material, the basic configuration of our propulsion unit will be finished.</w:t>
      </w:r>
    </w:p>
    <w:p w:rsidR="005D4828" w:rsidRPr="00E548B1" w:rsidRDefault="005D4828" w:rsidP="004633F0">
      <w:pPr>
        <w:spacing w:after="0" w:line="240" w:lineRule="auto"/>
        <w:contextualSpacing/>
        <w:jc w:val="both"/>
        <w:rPr>
          <w:rFonts w:ascii="Arial" w:hAnsi="Arial" w:cs="Arial"/>
          <w:sz w:val="24"/>
          <w:szCs w:val="24"/>
        </w:rPr>
      </w:pPr>
    </w:p>
    <w:p w:rsidR="005D4828" w:rsidRDefault="006933DE" w:rsidP="004633F0">
      <w:pPr>
        <w:pStyle w:val="Heading1"/>
        <w:spacing w:before="0" w:line="240" w:lineRule="auto"/>
        <w:contextualSpacing/>
        <w:rPr>
          <w:rFonts w:ascii="Arial" w:eastAsiaTheme="minorEastAsia" w:hAnsi="Arial" w:cs="Arial"/>
          <w:sz w:val="40"/>
          <w:szCs w:val="40"/>
        </w:rPr>
      </w:pPr>
      <w:bookmarkStart w:id="23" w:name="_Toc298248575"/>
      <w:r w:rsidRPr="00E40BEA">
        <w:rPr>
          <w:rFonts w:ascii="Arial" w:eastAsiaTheme="minorEastAsia" w:hAnsi="Arial" w:cs="Arial"/>
          <w:sz w:val="40"/>
          <w:szCs w:val="40"/>
        </w:rPr>
        <w:t xml:space="preserve">3.1.1 </w:t>
      </w:r>
      <w:r w:rsidR="005D4828" w:rsidRPr="00E40BEA">
        <w:rPr>
          <w:rFonts w:ascii="Arial" w:eastAsiaTheme="minorEastAsia" w:hAnsi="Arial" w:cs="Arial"/>
          <w:sz w:val="40"/>
          <w:szCs w:val="40"/>
        </w:rPr>
        <w:t>Prototype</w:t>
      </w:r>
      <w:bookmarkEnd w:id="23"/>
    </w:p>
    <w:p w:rsidR="00E40BEA" w:rsidRPr="00E40BEA" w:rsidRDefault="00E40BEA" w:rsidP="004633F0">
      <w:pPr>
        <w:spacing w:line="240" w:lineRule="auto"/>
        <w:contextualSpacing/>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The first step in any design process is the assembly of a working prototype. Our goal was to simply making our prototype work, disregarding our final goals and objectives such as efficiency and thrust of the propulsion system. Here is a picture of our first working completed prototype:</w:t>
      </w:r>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4836432" cy="3213658"/>
            <wp:effectExtent l="19050" t="0" r="2268" b="0"/>
            <wp:docPr id="37" name="Picture 19" descr="C:\Users\Alex\Dropbox\Senior Design\Pics\DSC_02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x\Dropbox\Senior Design\Pics\DSC_0289 (1).jpg"/>
                    <pic:cNvPicPr>
                      <a:picLocks noChangeAspect="1" noChangeArrowheads="1"/>
                    </pic:cNvPicPr>
                  </pic:nvPicPr>
                  <pic:blipFill>
                    <a:blip r:embed="rId36" cstate="print"/>
                    <a:srcRect/>
                    <a:stretch>
                      <a:fillRect/>
                    </a:stretch>
                  </pic:blipFill>
                  <pic:spPr bwMode="auto">
                    <a:xfrm>
                      <a:off x="0" y="0"/>
                      <a:ext cx="4839402" cy="3215631"/>
                    </a:xfrm>
                    <a:prstGeom prst="rect">
                      <a:avLst/>
                    </a:prstGeom>
                    <a:noFill/>
                    <a:ln w="9525">
                      <a:noFill/>
                      <a:miter lim="800000"/>
                      <a:headEnd/>
                      <a:tailEnd/>
                    </a:ln>
                  </pic:spPr>
                </pic:pic>
              </a:graphicData>
            </a:graphic>
          </wp:inline>
        </w:drawing>
      </w:r>
    </w:p>
    <w:p w:rsidR="00E40BEA" w:rsidRDefault="00061524" w:rsidP="004633F0">
      <w:pPr>
        <w:spacing w:after="0" w:line="240" w:lineRule="auto"/>
        <w:contextualSpacing/>
        <w:jc w:val="center"/>
        <w:rPr>
          <w:rFonts w:ascii="Arial" w:hAnsi="Arial" w:cs="Arial"/>
          <w:sz w:val="24"/>
          <w:szCs w:val="24"/>
        </w:rPr>
      </w:pPr>
      <w:r>
        <w:rPr>
          <w:rFonts w:ascii="Arial" w:hAnsi="Arial" w:cs="Arial"/>
          <w:sz w:val="24"/>
          <w:szCs w:val="24"/>
        </w:rPr>
        <w:t>Figure 3.1-4</w:t>
      </w:r>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In this picture we can identify the magnets, the electrodes and the insulating material which will </w:t>
      </w:r>
      <w:r w:rsidR="00E40BEA">
        <w:rPr>
          <w:rFonts w:ascii="Arial" w:hAnsi="Arial" w:cs="Arial"/>
          <w:sz w:val="24"/>
          <w:szCs w:val="24"/>
        </w:rPr>
        <w:t>also create the channel. The PVC</w:t>
      </w:r>
      <w:r w:rsidRPr="00E548B1">
        <w:rPr>
          <w:rFonts w:ascii="Arial" w:hAnsi="Arial" w:cs="Arial"/>
          <w:sz w:val="24"/>
          <w:szCs w:val="24"/>
        </w:rPr>
        <w:t xml:space="preserve"> pipe, which is our main insulating material, prevents the magnets from coming in contact with the electrodes. The electrodes have been placed on the top and bottom portions of the pipe, which have partially been cut. The electrodes are made out of aluminum for this stage; even though we have determined copper is the best option. In the areas where there would have been a hole, we used thick insulating duct tape as a temporary solution. Most of our attention in the design of this prototype went to the magnets. The magnets that we used are the most important part of the design of the MHD propulsion unit. Besides the source and the external circuitry, their configuration and specifications are the limiting factor in propulsion performance. The first thing we did when we received the magnets is contemplate the effects and possibilities of corrosion. We purchased corrosion protection and applied it to the magnets. However afterwards we concluded that corrosion won’t happen that quickly so for the meantime we abandoned the idea of corrosion protection. Also, most likely the first set of magnets will only be used for prototyping, and then most likely there will be an upgrade for the rest of the design process. Here is a picture and the specifications of the magnets that we used in our prototype:</w:t>
      </w:r>
    </w:p>
    <w:p w:rsidR="00A07384" w:rsidRDefault="00A07384" w:rsidP="004633F0">
      <w:pPr>
        <w:spacing w:after="0" w:line="240" w:lineRule="auto"/>
        <w:contextualSpacing/>
        <w:jc w:val="both"/>
        <w:rPr>
          <w:rFonts w:ascii="Arial" w:hAnsi="Arial" w:cs="Arial"/>
          <w:sz w:val="24"/>
          <w:szCs w:val="24"/>
        </w:rPr>
      </w:pPr>
    </w:p>
    <w:p w:rsidR="00E40BEA" w:rsidRPr="00E548B1" w:rsidRDefault="00A07384" w:rsidP="004633F0">
      <w:pPr>
        <w:spacing w:after="0" w:line="240" w:lineRule="auto"/>
        <w:contextualSpacing/>
        <w:jc w:val="center"/>
        <w:rPr>
          <w:rFonts w:ascii="Arial" w:hAnsi="Arial" w:cs="Arial"/>
          <w:sz w:val="24"/>
          <w:szCs w:val="24"/>
        </w:rPr>
      </w:pPr>
      <w:r>
        <w:rPr>
          <w:rFonts w:ascii="Arial" w:hAnsi="Arial" w:cs="Arial"/>
          <w:sz w:val="24"/>
          <w:szCs w:val="24"/>
        </w:rPr>
        <w:t>Compliments of K&amp;J Magnetics</w:t>
      </w:r>
    </w:p>
    <w:p w:rsidR="005D4828" w:rsidRDefault="005D4828"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1871560" cy="2934586"/>
            <wp:effectExtent l="19050" t="0" r="0" b="0"/>
            <wp:docPr id="38" name="Picture 8" descr="BZX0X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ZX0X04"/>
                    <pic:cNvPicPr>
                      <a:picLocks noChangeAspect="1" noChangeArrowheads="1"/>
                    </pic:cNvPicPr>
                  </pic:nvPicPr>
                  <pic:blipFill>
                    <a:blip r:embed="rId37" cstate="print"/>
                    <a:srcRect/>
                    <a:stretch>
                      <a:fillRect/>
                    </a:stretch>
                  </pic:blipFill>
                  <pic:spPr bwMode="auto">
                    <a:xfrm>
                      <a:off x="0" y="0"/>
                      <a:ext cx="1871431" cy="2934384"/>
                    </a:xfrm>
                    <a:prstGeom prst="rect">
                      <a:avLst/>
                    </a:prstGeom>
                    <a:noFill/>
                    <a:ln w="9525">
                      <a:noFill/>
                      <a:miter lim="800000"/>
                      <a:headEnd/>
                      <a:tailEnd/>
                    </a:ln>
                  </pic:spPr>
                </pic:pic>
              </a:graphicData>
            </a:graphic>
          </wp:inline>
        </w:drawing>
      </w:r>
    </w:p>
    <w:p w:rsidR="00E40BEA" w:rsidRPr="00E548B1" w:rsidRDefault="00E40BEA" w:rsidP="004633F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061524">
        <w:rPr>
          <w:rFonts w:ascii="Arial" w:hAnsi="Arial" w:cs="Arial"/>
          <w:sz w:val="24"/>
          <w:szCs w:val="24"/>
        </w:rPr>
        <w:t>3.1-5</w:t>
      </w:r>
      <w:r>
        <w:rPr>
          <w:rFonts w:ascii="Arial" w:hAnsi="Arial" w:cs="Arial"/>
          <w:sz w:val="24"/>
          <w:szCs w:val="24"/>
        </w:rPr>
        <w:t xml:space="preserve"> Permission Pending</w:t>
      </w:r>
    </w:p>
    <w:p w:rsidR="005D4828" w:rsidRPr="00E548B1" w:rsidRDefault="005D4828" w:rsidP="004633F0">
      <w:pPr>
        <w:spacing w:after="0" w:line="240" w:lineRule="auto"/>
        <w:contextualSpacing/>
        <w:jc w:val="both"/>
        <w:rPr>
          <w:rFonts w:ascii="Arial" w:hAnsi="Arial" w:cs="Arial"/>
          <w:sz w:val="24"/>
          <w:szCs w:val="24"/>
        </w:rPr>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Product Specifications</w:t>
      </w:r>
      <w:r w:rsidRPr="00E548B1">
        <w:rPr>
          <w:rFonts w:ascii="Arial" w:hAnsi="Arial" w:cs="Arial"/>
          <w:sz w:val="24"/>
          <w:szCs w:val="24"/>
        </w:rPr>
        <w:tab/>
      </w:r>
      <w:r w:rsidRPr="00E548B1">
        <w:rPr>
          <w:rFonts w:ascii="Arial" w:hAnsi="Arial" w:cs="Arial"/>
          <w:sz w:val="24"/>
          <w:szCs w:val="24"/>
        </w:rPr>
        <w:tab/>
      </w:r>
      <w:r w:rsidRPr="00E548B1">
        <w:rPr>
          <w:rFonts w:ascii="Arial" w:hAnsi="Arial" w:cs="Arial"/>
          <w:sz w:val="24"/>
          <w:szCs w:val="24"/>
        </w:rPr>
        <w:tab/>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Type: BLOCK</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Dimensions: 4 x </w:t>
      </w:r>
      <w:proofErr w:type="gramStart"/>
      <w:r w:rsidRPr="00E548B1">
        <w:rPr>
          <w:rFonts w:ascii="Arial" w:hAnsi="Arial" w:cs="Arial"/>
          <w:sz w:val="24"/>
          <w:szCs w:val="24"/>
        </w:rPr>
        <w:t>1  x</w:t>
      </w:r>
      <w:proofErr w:type="gramEnd"/>
      <w:r w:rsidRPr="00E548B1">
        <w:rPr>
          <w:rFonts w:ascii="Arial" w:hAnsi="Arial" w:cs="Arial"/>
          <w:sz w:val="24"/>
          <w:szCs w:val="24"/>
        </w:rPr>
        <w:t xml:space="preserve"> 0.25 thk (in)</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Tolerance: All dimensions ± 0.004 in</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Material: NdFeB, Grade N42</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Plating: NiCuNi</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Max Op Temp: 176ºF (80ºC)</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Br max: 13,200 Gauss</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BH max: 42 MGOe</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Performance Specifications</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Pull Force, Case 1,</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Magnet to a Steel Plate: 49.69 lb</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Weight: 122.9 grams </w:t>
      </w:r>
    </w:p>
    <w:p w:rsidR="005D4828" w:rsidRPr="00E548B1" w:rsidRDefault="005D4828" w:rsidP="004633F0">
      <w:pPr>
        <w:spacing w:after="0" w:line="240" w:lineRule="auto"/>
        <w:contextualSpacing/>
        <w:jc w:val="both"/>
        <w:rPr>
          <w:rFonts w:ascii="Arial" w:hAnsi="Arial" w:cs="Arial"/>
          <w:sz w:val="24"/>
          <w:szCs w:val="24"/>
        </w:rPr>
      </w:pPr>
    </w:p>
    <w:p w:rsidR="005D4828" w:rsidRDefault="000E7997" w:rsidP="004633F0">
      <w:pPr>
        <w:spacing w:after="0" w:line="240" w:lineRule="auto"/>
        <w:contextualSpacing/>
        <w:jc w:val="both"/>
        <w:rPr>
          <w:rFonts w:ascii="Arial" w:hAnsi="Arial" w:cs="Arial"/>
          <w:sz w:val="24"/>
          <w:szCs w:val="24"/>
        </w:rPr>
      </w:pPr>
      <w:r>
        <w:rPr>
          <w:rFonts w:ascii="Arial" w:hAnsi="Arial" w:cs="Arial"/>
          <w:sz w:val="24"/>
          <w:szCs w:val="24"/>
        </w:rPr>
        <w:t xml:space="preserve">The picture shown below </w:t>
      </w:r>
      <w:r w:rsidR="005D4828" w:rsidRPr="00E548B1">
        <w:rPr>
          <w:rFonts w:ascii="Arial" w:hAnsi="Arial" w:cs="Arial"/>
          <w:sz w:val="24"/>
          <w:szCs w:val="24"/>
        </w:rPr>
        <w:t>shows the strength of these magnets with respect to the distance between them:</w:t>
      </w:r>
    </w:p>
    <w:p w:rsidR="000E7997" w:rsidRDefault="000E7997" w:rsidP="004633F0">
      <w:pPr>
        <w:spacing w:after="0" w:line="240" w:lineRule="auto"/>
        <w:contextualSpacing/>
        <w:jc w:val="center"/>
        <w:rPr>
          <w:rFonts w:ascii="Arial" w:hAnsi="Arial" w:cs="Arial"/>
          <w:sz w:val="24"/>
          <w:szCs w:val="24"/>
        </w:rPr>
      </w:pPr>
      <w:r>
        <w:rPr>
          <w:rFonts w:ascii="Arial" w:hAnsi="Arial" w:cs="Arial"/>
          <w:sz w:val="24"/>
          <w:szCs w:val="24"/>
        </w:rPr>
        <w:br/>
      </w:r>
    </w:p>
    <w:p w:rsidR="000E7997" w:rsidRDefault="000E7997" w:rsidP="004633F0">
      <w:pPr>
        <w:spacing w:line="240" w:lineRule="auto"/>
        <w:contextualSpacing/>
        <w:rPr>
          <w:rFonts w:ascii="Arial" w:hAnsi="Arial" w:cs="Arial"/>
          <w:sz w:val="24"/>
          <w:szCs w:val="24"/>
        </w:rPr>
      </w:pPr>
      <w:r>
        <w:rPr>
          <w:rFonts w:ascii="Arial" w:hAnsi="Arial" w:cs="Arial"/>
          <w:sz w:val="24"/>
          <w:szCs w:val="24"/>
        </w:rPr>
        <w:br w:type="page"/>
      </w:r>
    </w:p>
    <w:p w:rsidR="003C101F" w:rsidRPr="00E548B1" w:rsidRDefault="003C101F" w:rsidP="004633F0">
      <w:pPr>
        <w:spacing w:after="0" w:line="240" w:lineRule="auto"/>
        <w:contextualSpacing/>
        <w:jc w:val="center"/>
        <w:rPr>
          <w:rFonts w:ascii="Arial" w:hAnsi="Arial" w:cs="Arial"/>
          <w:sz w:val="24"/>
          <w:szCs w:val="24"/>
        </w:rPr>
      </w:pPr>
      <w:r>
        <w:rPr>
          <w:rFonts w:ascii="Arial" w:hAnsi="Arial" w:cs="Arial"/>
          <w:sz w:val="24"/>
          <w:szCs w:val="24"/>
        </w:rPr>
        <w:lastRenderedPageBreak/>
        <w:t>Compliments of K&amp;J Magnetics</w:t>
      </w:r>
    </w:p>
    <w:p w:rsidR="005D4828" w:rsidRPr="00E548B1" w:rsidRDefault="000E7997" w:rsidP="004633F0">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2819400" cy="3003276"/>
            <wp:effectExtent l="19050" t="0" r="0" b="0"/>
            <wp:docPr id="13" name="Picture 12" descr="3_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6.jpg"/>
                    <pic:cNvPicPr/>
                  </pic:nvPicPr>
                  <pic:blipFill>
                    <a:blip r:embed="rId38"/>
                    <a:stretch>
                      <a:fillRect/>
                    </a:stretch>
                  </pic:blipFill>
                  <pic:spPr>
                    <a:xfrm>
                      <a:off x="0" y="0"/>
                      <a:ext cx="2821458" cy="3005468"/>
                    </a:xfrm>
                    <a:prstGeom prst="rect">
                      <a:avLst/>
                    </a:prstGeom>
                  </pic:spPr>
                </pic:pic>
              </a:graphicData>
            </a:graphic>
          </wp:inline>
        </w:drawing>
      </w:r>
    </w:p>
    <w:p w:rsidR="005D4828" w:rsidRDefault="00E40BEA" w:rsidP="004633F0">
      <w:pPr>
        <w:spacing w:after="0" w:line="240" w:lineRule="auto"/>
        <w:contextualSpacing/>
        <w:jc w:val="both"/>
        <w:rPr>
          <w:rFonts w:ascii="Arial" w:hAnsi="Arial" w:cs="Arial"/>
          <w:i/>
          <w:sz w:val="24"/>
          <w:szCs w:val="24"/>
        </w:rPr>
      </w:pPr>
      <w:r>
        <w:rPr>
          <w:rFonts w:ascii="Arial" w:hAnsi="Arial" w:cs="Arial"/>
          <w:sz w:val="24"/>
          <w:szCs w:val="24"/>
        </w:rPr>
        <w:t xml:space="preserve">                                          </w:t>
      </w:r>
      <w:r w:rsidRPr="00E40BEA">
        <w:rPr>
          <w:rFonts w:ascii="Arial" w:hAnsi="Arial" w:cs="Arial"/>
          <w:i/>
          <w:sz w:val="24"/>
          <w:szCs w:val="24"/>
        </w:rPr>
        <w:t>Force VS. D</w:t>
      </w:r>
      <w:r w:rsidR="005D4828" w:rsidRPr="00E40BEA">
        <w:rPr>
          <w:rFonts w:ascii="Arial" w:hAnsi="Arial" w:cs="Arial"/>
          <w:i/>
          <w:sz w:val="24"/>
          <w:szCs w:val="24"/>
        </w:rPr>
        <w:t>istance (inches)</w:t>
      </w:r>
    </w:p>
    <w:p w:rsidR="00E40BEA" w:rsidRPr="00E40BEA" w:rsidRDefault="00E40BEA" w:rsidP="004633F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061524">
        <w:rPr>
          <w:rFonts w:ascii="Arial" w:hAnsi="Arial" w:cs="Arial"/>
          <w:sz w:val="24"/>
          <w:szCs w:val="24"/>
        </w:rPr>
        <w:t>3.1-6</w:t>
      </w:r>
      <w:r>
        <w:rPr>
          <w:rFonts w:ascii="Arial" w:hAnsi="Arial" w:cs="Arial"/>
          <w:sz w:val="24"/>
          <w:szCs w:val="24"/>
        </w:rPr>
        <w:t xml:space="preserve"> Permission Pending</w:t>
      </w:r>
    </w:p>
    <w:p w:rsidR="005D4828" w:rsidRPr="00E548B1" w:rsidRDefault="005D482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As you can see the magnets are strongest when they are touching each other. However, it is not realistic or practical to have touching magnets so we will have to figure out what the smallest distance is that we can keep our current configuration. We have already decided that the </w:t>
      </w:r>
      <w:r w:rsidR="00061524">
        <w:rPr>
          <w:rFonts w:ascii="Arial" w:hAnsi="Arial" w:cs="Arial"/>
          <w:sz w:val="24"/>
          <w:szCs w:val="24"/>
        </w:rPr>
        <w:t>PVC</w:t>
      </w:r>
      <w:r w:rsidRPr="00E548B1">
        <w:rPr>
          <w:rFonts w:ascii="Arial" w:hAnsi="Arial" w:cs="Arial"/>
          <w:sz w:val="24"/>
          <w:szCs w:val="24"/>
        </w:rPr>
        <w:t xml:space="preserve"> pipe works really well for the design of the channel/propulsion unit. Less than half an inch in diameter will be hard for testing purposes, configuration and troubleshooting procedures. So even though we are not using the full potency of the specific magnets due to the distance, we will have to leave the distance as a fixed constant, because we can only make it so small. In turn we are going to focus in using more powerful magnets or perhaps just a different shape.</w:t>
      </w:r>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pStyle w:val="prodnavigation"/>
        <w:spacing w:before="0" w:beforeAutospacing="0" w:after="0" w:afterAutospacing="0"/>
        <w:contextualSpacing/>
        <w:jc w:val="both"/>
        <w:rPr>
          <w:rFonts w:ascii="Arial" w:hAnsi="Arial" w:cs="Arial"/>
        </w:rPr>
      </w:pPr>
      <w:r w:rsidRPr="00E548B1">
        <w:rPr>
          <w:rFonts w:ascii="Arial" w:hAnsi="Arial" w:cs="Arial"/>
        </w:rPr>
        <w:t xml:space="preserve">If we decided to use a cylindrical magnet instead, our values for the graph above change. The cylindrical magnet is still N42 and is around the same size, however it seems to be a lot more powerful that the rectangular shape. The disadvantage of using this type of magnet in our configuration is that it is one and a half inches in diameter. That exceeds the half inch diameter that we are looking for. If the magnets exceed that, the magnets will lose some of their potency. In the scenario that we manage to fit these </w:t>
      </w:r>
      <w:proofErr w:type="gramStart"/>
      <w:r w:rsidRPr="00E548B1">
        <w:rPr>
          <w:rFonts w:ascii="Arial" w:hAnsi="Arial" w:cs="Arial"/>
        </w:rPr>
        <w:t>type</w:t>
      </w:r>
      <w:proofErr w:type="gramEnd"/>
      <w:r w:rsidRPr="00E548B1">
        <w:rPr>
          <w:rFonts w:ascii="Arial" w:hAnsi="Arial" w:cs="Arial"/>
        </w:rPr>
        <w:t xml:space="preserve"> of magnets in our current configuration, there is risk of the electrodes touching the magnets and not allowing any room for insulation. However, until testing we can never be sure, and all these concepts will have to be tested and confirmed.</w:t>
      </w:r>
    </w:p>
    <w:p w:rsidR="00E40BEA" w:rsidRPr="00E548B1" w:rsidRDefault="00E40BEA" w:rsidP="004633F0">
      <w:pPr>
        <w:pStyle w:val="prodnavigation"/>
        <w:spacing w:before="0" w:beforeAutospacing="0" w:after="0" w:afterAutospacing="0"/>
        <w:contextualSpacing/>
        <w:rPr>
          <w:rFonts w:ascii="Arial" w:hAnsi="Arial" w:cs="Arial"/>
        </w:rPr>
      </w:pPr>
    </w:p>
    <w:p w:rsidR="00E40BEA" w:rsidRDefault="005D4828" w:rsidP="004633F0">
      <w:pPr>
        <w:pStyle w:val="prodnavigation"/>
        <w:spacing w:before="0" w:beforeAutospacing="0" w:after="0" w:afterAutospacing="0"/>
        <w:contextualSpacing/>
        <w:rPr>
          <w:rFonts w:ascii="Arial" w:hAnsi="Arial" w:cs="Arial"/>
        </w:rPr>
      </w:pPr>
      <w:r w:rsidRPr="00E548B1">
        <w:rPr>
          <w:rFonts w:ascii="Arial" w:hAnsi="Arial" w:cs="Arial"/>
        </w:rPr>
        <w:t xml:space="preserve"> </w:t>
      </w:r>
    </w:p>
    <w:p w:rsidR="00E40BEA" w:rsidRDefault="00E40BEA" w:rsidP="004633F0">
      <w:pPr>
        <w:pStyle w:val="prodnavigation"/>
        <w:spacing w:before="0" w:beforeAutospacing="0" w:after="0" w:afterAutospacing="0"/>
        <w:contextualSpacing/>
        <w:rPr>
          <w:rFonts w:ascii="Arial" w:hAnsi="Arial" w:cs="Arial"/>
        </w:rPr>
      </w:pPr>
    </w:p>
    <w:p w:rsidR="00E40BEA" w:rsidRDefault="00E40BEA" w:rsidP="004633F0">
      <w:pPr>
        <w:pStyle w:val="prodnavigation"/>
        <w:spacing w:before="0" w:beforeAutospacing="0" w:after="0" w:afterAutospacing="0"/>
        <w:contextualSpacing/>
        <w:rPr>
          <w:rFonts w:ascii="Arial" w:hAnsi="Arial" w:cs="Arial"/>
        </w:rPr>
      </w:pPr>
    </w:p>
    <w:p w:rsidR="000E7997" w:rsidRDefault="000E7997" w:rsidP="004633F0">
      <w:pPr>
        <w:pStyle w:val="prodnavigation"/>
        <w:spacing w:before="0" w:beforeAutospacing="0" w:after="0" w:afterAutospacing="0"/>
        <w:contextualSpacing/>
        <w:rPr>
          <w:rFonts w:ascii="Arial" w:hAnsi="Arial" w:cs="Arial"/>
        </w:rPr>
      </w:pPr>
    </w:p>
    <w:p w:rsidR="000E7997" w:rsidRDefault="000E7997" w:rsidP="004633F0">
      <w:pPr>
        <w:pStyle w:val="prodnavigation"/>
        <w:spacing w:before="0" w:beforeAutospacing="0" w:after="0" w:afterAutospacing="0"/>
        <w:contextualSpacing/>
        <w:rPr>
          <w:rFonts w:ascii="Arial" w:hAnsi="Arial" w:cs="Arial"/>
        </w:rPr>
      </w:pPr>
    </w:p>
    <w:p w:rsidR="000E7997" w:rsidRDefault="000E7997" w:rsidP="004633F0">
      <w:pPr>
        <w:pStyle w:val="prodnavigation"/>
        <w:spacing w:before="0" w:beforeAutospacing="0" w:after="0" w:afterAutospacing="0"/>
        <w:contextualSpacing/>
        <w:rPr>
          <w:rFonts w:ascii="Arial" w:hAnsi="Arial" w:cs="Arial"/>
        </w:rPr>
      </w:pPr>
    </w:p>
    <w:p w:rsidR="005D4828" w:rsidRDefault="005D4828" w:rsidP="004633F0">
      <w:pPr>
        <w:pStyle w:val="prodnavigation"/>
        <w:spacing w:before="0" w:beforeAutospacing="0" w:after="0" w:afterAutospacing="0"/>
        <w:contextualSpacing/>
        <w:rPr>
          <w:rFonts w:ascii="Arial" w:hAnsi="Arial" w:cs="Arial"/>
          <w:b/>
          <w:bCs/>
          <w:color w:val="000000"/>
        </w:rPr>
      </w:pPr>
      <w:r w:rsidRPr="00E548B1">
        <w:rPr>
          <w:rFonts w:ascii="Arial" w:hAnsi="Arial" w:cs="Arial"/>
        </w:rPr>
        <w:t>Here are the dimensions and specifications of the cylindrical magnet (</w:t>
      </w:r>
      <w:r w:rsidRPr="00E548B1">
        <w:rPr>
          <w:rFonts w:ascii="Arial" w:hAnsi="Arial" w:cs="Arial"/>
          <w:b/>
          <w:bCs/>
          <w:color w:val="000000"/>
        </w:rPr>
        <w:t>DX8X0)</w:t>
      </w:r>
    </w:p>
    <w:p w:rsidR="00E40BEA" w:rsidRDefault="00E40BEA" w:rsidP="004633F0">
      <w:pPr>
        <w:pStyle w:val="prodnavigation"/>
        <w:spacing w:before="0" w:beforeAutospacing="0" w:after="0" w:afterAutospacing="0"/>
        <w:contextualSpacing/>
        <w:rPr>
          <w:rFonts w:ascii="Arial" w:hAnsi="Arial" w:cs="Arial"/>
          <w:b/>
          <w:bCs/>
          <w:color w:val="000000"/>
        </w:rPr>
      </w:pPr>
    </w:p>
    <w:p w:rsidR="003C101F" w:rsidRPr="003C101F" w:rsidRDefault="003C101F" w:rsidP="004633F0">
      <w:pPr>
        <w:pStyle w:val="prodnavigation"/>
        <w:spacing w:before="0" w:beforeAutospacing="0" w:after="0" w:afterAutospacing="0"/>
        <w:contextualSpacing/>
        <w:jc w:val="center"/>
        <w:rPr>
          <w:rFonts w:ascii="Arial" w:hAnsi="Arial" w:cs="Arial"/>
          <w:bCs/>
          <w:color w:val="000000"/>
        </w:rPr>
      </w:pPr>
      <w:r>
        <w:rPr>
          <w:rFonts w:ascii="Arial" w:hAnsi="Arial" w:cs="Arial"/>
          <w:bCs/>
          <w:color w:val="000000"/>
        </w:rPr>
        <w:t>Compliments of K&amp;J Magnetics</w:t>
      </w:r>
    </w:p>
    <w:p w:rsidR="005D4828" w:rsidRDefault="005D4828" w:rsidP="004633F0">
      <w:pPr>
        <w:pStyle w:val="prodnavigation"/>
        <w:spacing w:before="0" w:beforeAutospacing="0" w:after="0" w:afterAutospacing="0"/>
        <w:contextualSpacing/>
        <w:jc w:val="center"/>
        <w:rPr>
          <w:rFonts w:ascii="Arial" w:hAnsi="Arial" w:cs="Arial"/>
          <w:b/>
          <w:bCs/>
          <w:color w:val="000000"/>
        </w:rPr>
      </w:pPr>
      <w:r w:rsidRPr="00E548B1">
        <w:rPr>
          <w:rFonts w:ascii="Arial" w:hAnsi="Arial" w:cs="Arial"/>
          <w:noProof/>
        </w:rPr>
        <w:drawing>
          <wp:inline distT="0" distB="0" distL="0" distR="0">
            <wp:extent cx="2190115" cy="3434080"/>
            <wp:effectExtent l="19050" t="0" r="635" b="0"/>
            <wp:docPr id="40" name="Picture 5" descr="DX8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X8X0"/>
                    <pic:cNvPicPr>
                      <a:picLocks noChangeAspect="1" noChangeArrowheads="1"/>
                    </pic:cNvPicPr>
                  </pic:nvPicPr>
                  <pic:blipFill>
                    <a:blip r:embed="rId39" cstate="print"/>
                    <a:srcRect/>
                    <a:stretch>
                      <a:fillRect/>
                    </a:stretch>
                  </pic:blipFill>
                  <pic:spPr bwMode="auto">
                    <a:xfrm>
                      <a:off x="0" y="0"/>
                      <a:ext cx="2190115" cy="3434080"/>
                    </a:xfrm>
                    <a:prstGeom prst="rect">
                      <a:avLst/>
                    </a:prstGeom>
                    <a:noFill/>
                    <a:ln w="9525">
                      <a:noFill/>
                      <a:miter lim="800000"/>
                      <a:headEnd/>
                      <a:tailEnd/>
                    </a:ln>
                  </pic:spPr>
                </pic:pic>
              </a:graphicData>
            </a:graphic>
          </wp:inline>
        </w:drawing>
      </w:r>
    </w:p>
    <w:p w:rsidR="00E40BEA" w:rsidRPr="00061524" w:rsidRDefault="00E40BEA" w:rsidP="004633F0">
      <w:pPr>
        <w:pStyle w:val="prodnavigation"/>
        <w:spacing w:before="0" w:beforeAutospacing="0" w:after="0" w:afterAutospacing="0"/>
        <w:contextualSpacing/>
        <w:jc w:val="center"/>
        <w:rPr>
          <w:rFonts w:ascii="Arial" w:hAnsi="Arial" w:cs="Arial"/>
          <w:bCs/>
          <w:color w:val="000000"/>
        </w:rPr>
      </w:pPr>
      <w:r w:rsidRPr="00061524">
        <w:rPr>
          <w:rFonts w:ascii="Arial" w:hAnsi="Arial" w:cs="Arial"/>
          <w:bCs/>
          <w:color w:val="000000"/>
        </w:rPr>
        <w:t xml:space="preserve">Figure </w:t>
      </w:r>
      <w:r w:rsidR="00061524">
        <w:rPr>
          <w:rFonts w:ascii="Arial" w:hAnsi="Arial" w:cs="Arial"/>
          <w:bCs/>
          <w:color w:val="000000"/>
        </w:rPr>
        <w:t>3.1-7</w:t>
      </w:r>
      <w:r w:rsidRPr="00061524">
        <w:rPr>
          <w:rFonts w:ascii="Arial" w:hAnsi="Arial" w:cs="Arial"/>
          <w:bCs/>
          <w:color w:val="000000"/>
        </w:rPr>
        <w:t xml:space="preserve"> Permission Pending</w:t>
      </w:r>
    </w:p>
    <w:p w:rsidR="00E40BEA" w:rsidRPr="00E548B1" w:rsidRDefault="00E40BEA" w:rsidP="004633F0">
      <w:pPr>
        <w:pStyle w:val="prodnavigation"/>
        <w:spacing w:before="0" w:beforeAutospacing="0" w:after="0" w:afterAutospacing="0"/>
        <w:contextualSpacing/>
        <w:jc w:val="center"/>
        <w:rPr>
          <w:rFonts w:ascii="Arial" w:hAnsi="Arial" w:cs="Arial"/>
          <w:b/>
          <w:bCs/>
          <w:color w:val="000000"/>
        </w:rPr>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Type: DISC</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Dimensions: 1.5 </w:t>
      </w:r>
      <w:proofErr w:type="gramStart"/>
      <w:r w:rsidRPr="00E548B1">
        <w:rPr>
          <w:rFonts w:ascii="Arial" w:hAnsi="Arial" w:cs="Arial"/>
          <w:sz w:val="24"/>
          <w:szCs w:val="24"/>
        </w:rPr>
        <w:t>dia  x</w:t>
      </w:r>
      <w:proofErr w:type="gramEnd"/>
      <w:r w:rsidRPr="00E548B1">
        <w:rPr>
          <w:rFonts w:ascii="Arial" w:hAnsi="Arial" w:cs="Arial"/>
          <w:sz w:val="24"/>
          <w:szCs w:val="24"/>
        </w:rPr>
        <w:t xml:space="preserve"> 1 thk (in)</w:t>
      </w:r>
      <w:r w:rsidRPr="00E548B1">
        <w:rPr>
          <w:rFonts w:ascii="Arial" w:hAnsi="Arial" w:cs="Arial"/>
          <w:sz w:val="24"/>
          <w:szCs w:val="24"/>
        </w:rPr>
        <w:tab/>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Tolerance: All dimensions ± 0.004 in</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Material: NdFeB, Grade N42</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Plating: NiCuNi</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Max Op Temp: 176ºF (80ºC)</w:t>
      </w: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Br max: 13,200 Gauss</w:t>
      </w: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BH max: 42 MGOe</w:t>
      </w:r>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If we examine the specifications, we see that they are extremely similar to the specifications of the magnets that we purchase for the creation of our prototype. In effect, they are the exact same magnet, but the thickness and density of the magnet seems to be advantageous, and give it the edge as a possible candidate for the final design if we decide to change the shape or the size of the channel. Also the shape of the magnetic field will be slightly different because the geometry of the magnet has changed. Since the shape and the density of the magnetic field have changed, we can infer that the magnet to magnet attraction results have changed also.</w:t>
      </w:r>
    </w:p>
    <w:p w:rsidR="00E40BEA" w:rsidRDefault="00E40BEA" w:rsidP="004633F0">
      <w:pPr>
        <w:spacing w:after="0" w:line="240" w:lineRule="auto"/>
        <w:contextualSpacing/>
        <w:jc w:val="both"/>
        <w:rPr>
          <w:rFonts w:ascii="Arial" w:hAnsi="Arial" w:cs="Arial"/>
          <w:sz w:val="24"/>
          <w:szCs w:val="24"/>
        </w:rPr>
      </w:pPr>
    </w:p>
    <w:p w:rsidR="00E40BEA" w:rsidRDefault="00E40BEA" w:rsidP="004633F0">
      <w:pPr>
        <w:spacing w:after="0" w:line="240" w:lineRule="auto"/>
        <w:contextualSpacing/>
        <w:jc w:val="both"/>
        <w:rPr>
          <w:rFonts w:ascii="Arial" w:hAnsi="Arial" w:cs="Arial"/>
          <w:sz w:val="24"/>
          <w:szCs w:val="24"/>
        </w:rPr>
      </w:pPr>
    </w:p>
    <w:p w:rsidR="00E40BEA" w:rsidRDefault="00E40BEA" w:rsidP="004633F0">
      <w:pPr>
        <w:spacing w:after="0" w:line="240" w:lineRule="auto"/>
        <w:contextualSpacing/>
        <w:jc w:val="both"/>
        <w:rPr>
          <w:rFonts w:ascii="Arial" w:hAnsi="Arial" w:cs="Arial"/>
          <w:sz w:val="24"/>
          <w:szCs w:val="24"/>
        </w:rPr>
      </w:pPr>
    </w:p>
    <w:p w:rsidR="00E40BEA" w:rsidRDefault="00E40BEA" w:rsidP="004633F0">
      <w:pPr>
        <w:spacing w:after="0" w:line="240" w:lineRule="auto"/>
        <w:contextualSpacing/>
        <w:jc w:val="both"/>
        <w:rPr>
          <w:rFonts w:ascii="Arial" w:hAnsi="Arial" w:cs="Arial"/>
          <w:sz w:val="24"/>
          <w:szCs w:val="24"/>
        </w:rPr>
      </w:pPr>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Here is the graph for the magnet to magnet attraction:</w:t>
      </w:r>
    </w:p>
    <w:p w:rsidR="00E40BEA" w:rsidRDefault="00E40BEA" w:rsidP="004633F0">
      <w:pPr>
        <w:spacing w:after="0" w:line="240" w:lineRule="auto"/>
        <w:contextualSpacing/>
        <w:jc w:val="both"/>
        <w:rPr>
          <w:rFonts w:ascii="Arial" w:hAnsi="Arial" w:cs="Arial"/>
          <w:sz w:val="24"/>
          <w:szCs w:val="24"/>
        </w:rPr>
      </w:pPr>
    </w:p>
    <w:p w:rsidR="003C101F" w:rsidRPr="00E548B1" w:rsidRDefault="003C101F" w:rsidP="004633F0">
      <w:pPr>
        <w:spacing w:after="0" w:line="240" w:lineRule="auto"/>
        <w:contextualSpacing/>
        <w:jc w:val="center"/>
        <w:rPr>
          <w:rFonts w:ascii="Arial" w:hAnsi="Arial" w:cs="Arial"/>
          <w:sz w:val="24"/>
          <w:szCs w:val="24"/>
        </w:rPr>
      </w:pPr>
      <w:r>
        <w:rPr>
          <w:rFonts w:ascii="Arial" w:hAnsi="Arial" w:cs="Arial"/>
          <w:sz w:val="24"/>
          <w:szCs w:val="24"/>
        </w:rPr>
        <w:t>Compliments of K&amp;J Magnetics</w:t>
      </w:r>
    </w:p>
    <w:p w:rsidR="005D4828" w:rsidRDefault="000E7997" w:rsidP="004633F0">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3044825" cy="3234588"/>
            <wp:effectExtent l="19050" t="0" r="3175" b="3912"/>
            <wp:docPr id="42" name="Picture 41" descr="3_1_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_8.jpg"/>
                    <pic:cNvPicPr/>
                  </pic:nvPicPr>
                  <pic:blipFill>
                    <a:blip r:embed="rId40"/>
                    <a:stretch>
                      <a:fillRect/>
                    </a:stretch>
                  </pic:blipFill>
                  <pic:spPr>
                    <a:xfrm>
                      <a:off x="0" y="0"/>
                      <a:ext cx="3044825" cy="3234588"/>
                    </a:xfrm>
                    <a:prstGeom prst="rect">
                      <a:avLst/>
                    </a:prstGeom>
                  </pic:spPr>
                </pic:pic>
              </a:graphicData>
            </a:graphic>
          </wp:inline>
        </w:drawing>
      </w:r>
    </w:p>
    <w:p w:rsidR="00E40BEA" w:rsidRDefault="00E40BEA" w:rsidP="004633F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061524">
        <w:rPr>
          <w:rFonts w:ascii="Arial" w:hAnsi="Arial" w:cs="Arial"/>
          <w:sz w:val="24"/>
          <w:szCs w:val="24"/>
        </w:rPr>
        <w:t>3.1-8</w:t>
      </w:r>
      <w:r>
        <w:rPr>
          <w:rFonts w:ascii="Arial" w:hAnsi="Arial" w:cs="Arial"/>
          <w:sz w:val="24"/>
          <w:szCs w:val="24"/>
        </w:rPr>
        <w:t xml:space="preserve"> </w:t>
      </w:r>
    </w:p>
    <w:p w:rsidR="00E40BEA" w:rsidRPr="00E548B1" w:rsidRDefault="00E40BEA" w:rsidP="004633F0">
      <w:pPr>
        <w:spacing w:after="0" w:line="240" w:lineRule="auto"/>
        <w:contextualSpacing/>
        <w:jc w:val="center"/>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We can see how this type of magnet is more powerful. Another advantage is the fact that it takes up less space. The only disadvantage is that the price of this one is almost double the rectangular version.</w:t>
      </w:r>
    </w:p>
    <w:p w:rsidR="00E40BEA" w:rsidRPr="00E548B1" w:rsidRDefault="00E40BEA"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Also the electrodes have replaced a section of the pipe, which was cut for that purpose. The diameter of the pipe is about an inch, although it is highly inefficient due to the fact that both the magnets and electrodes have to be closer. Anot</w:t>
      </w:r>
      <w:r w:rsidR="00E40BEA">
        <w:rPr>
          <w:rFonts w:ascii="Arial" w:hAnsi="Arial" w:cs="Arial"/>
          <w:sz w:val="24"/>
          <w:szCs w:val="24"/>
        </w:rPr>
        <w:t xml:space="preserve">her possibility is to have </w:t>
      </w:r>
      <w:r w:rsidR="003C101F">
        <w:rPr>
          <w:rFonts w:ascii="Arial" w:hAnsi="Arial" w:cs="Arial"/>
          <w:sz w:val="24"/>
          <w:szCs w:val="24"/>
        </w:rPr>
        <w:t>PVC</w:t>
      </w:r>
      <w:r w:rsidRPr="00E548B1">
        <w:rPr>
          <w:rFonts w:ascii="Arial" w:hAnsi="Arial" w:cs="Arial"/>
          <w:sz w:val="24"/>
          <w:szCs w:val="24"/>
        </w:rPr>
        <w:t xml:space="preserve"> that has a different geometry. A rectangular configuration would be easier to create and modify. The electrodes would simply just replace a whole side of the rectangular pipe and the magnets would be on the sides without having </w:t>
      </w:r>
      <w:r w:rsidR="00E40BEA">
        <w:rPr>
          <w:rFonts w:ascii="Arial" w:hAnsi="Arial" w:cs="Arial"/>
          <w:sz w:val="24"/>
          <w:szCs w:val="24"/>
        </w:rPr>
        <w:t>uncertainty</w:t>
      </w:r>
      <w:r w:rsidRPr="00E548B1">
        <w:rPr>
          <w:rFonts w:ascii="Arial" w:hAnsi="Arial" w:cs="Arial"/>
          <w:sz w:val="24"/>
          <w:szCs w:val="24"/>
        </w:rPr>
        <w:t xml:space="preserve"> if it’s symmetrical or not.</w:t>
      </w:r>
    </w:p>
    <w:p w:rsidR="00E40BEA" w:rsidRPr="00E548B1" w:rsidRDefault="00E40BEA" w:rsidP="004633F0">
      <w:pPr>
        <w:spacing w:after="0" w:line="240" w:lineRule="auto"/>
        <w:contextualSpacing/>
        <w:jc w:val="both"/>
        <w:rPr>
          <w:rFonts w:ascii="Arial" w:hAnsi="Arial" w:cs="Arial"/>
          <w:sz w:val="24"/>
          <w:szCs w:val="24"/>
        </w:rPr>
      </w:pPr>
    </w:p>
    <w:p w:rsidR="00E40BEA"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material that should be used for the electrodes should be conductive and not interfere with the magnetic fields too much. An ideal candidate for this scenario is indisputably copper. Copper has an electrical resistivity of which makes it the best conductor after silver, which is much more expensive. </w:t>
      </w:r>
    </w:p>
    <w:p w:rsidR="00E40BEA" w:rsidRDefault="00E40BEA" w:rsidP="004633F0">
      <w:pPr>
        <w:spacing w:after="0" w:line="240" w:lineRule="auto"/>
        <w:contextualSpacing/>
        <w:jc w:val="both"/>
        <w:rPr>
          <w:rFonts w:ascii="Arial" w:hAnsi="Arial" w:cs="Arial"/>
          <w:sz w:val="24"/>
          <w:szCs w:val="24"/>
        </w:rPr>
      </w:pPr>
    </w:p>
    <w:p w:rsidR="00A86CCA" w:rsidRDefault="00A86CCA" w:rsidP="004633F0">
      <w:pPr>
        <w:spacing w:after="0" w:line="240" w:lineRule="auto"/>
        <w:contextualSpacing/>
        <w:jc w:val="both"/>
        <w:rPr>
          <w:rFonts w:ascii="Arial" w:hAnsi="Arial" w:cs="Arial"/>
          <w:sz w:val="24"/>
          <w:szCs w:val="24"/>
        </w:rPr>
      </w:pPr>
      <w:r>
        <w:rPr>
          <w:rFonts w:ascii="Arial" w:hAnsi="Arial" w:cs="Arial"/>
          <w:sz w:val="24"/>
          <w:szCs w:val="24"/>
        </w:rPr>
        <w:t xml:space="preserve">After many configurations and testing we came up with a much more elegant design. The channel is the shape of a rectangular block and the outside is </w:t>
      </w:r>
      <w:r>
        <w:rPr>
          <w:rFonts w:ascii="Arial" w:hAnsi="Arial" w:cs="Arial"/>
          <w:sz w:val="24"/>
          <w:szCs w:val="24"/>
        </w:rPr>
        <w:lastRenderedPageBreak/>
        <w:t>thoroughly insulated with electrical tape. The bottom is covered with Plexiglas and is attached as a part of the boat hull. Here below is a picture with the final design.</w:t>
      </w:r>
    </w:p>
    <w:p w:rsidR="00A86CCA" w:rsidRDefault="00A86CCA" w:rsidP="004633F0">
      <w:pPr>
        <w:spacing w:after="0" w:line="240" w:lineRule="auto"/>
        <w:contextualSpacing/>
        <w:jc w:val="both"/>
        <w:rPr>
          <w:rFonts w:ascii="Arial" w:hAnsi="Arial" w:cs="Arial"/>
          <w:sz w:val="24"/>
          <w:szCs w:val="24"/>
        </w:rPr>
      </w:pPr>
    </w:p>
    <w:p w:rsidR="00A86CCA" w:rsidRDefault="00A86CCA" w:rsidP="00A86CCA">
      <w:pPr>
        <w:spacing w:after="0" w:line="240" w:lineRule="auto"/>
        <w:contextualSpacing/>
        <w:jc w:val="center"/>
        <w:rPr>
          <w:rFonts w:ascii="Arial" w:hAnsi="Arial" w:cs="Arial"/>
          <w:sz w:val="24"/>
          <w:szCs w:val="24"/>
        </w:rPr>
      </w:pPr>
      <w:r>
        <w:rPr>
          <w:noProof/>
        </w:rPr>
        <w:drawing>
          <wp:inline distT="0" distB="0" distL="0" distR="0">
            <wp:extent cx="2171700" cy="2933700"/>
            <wp:effectExtent l="0" t="0" r="0" b="0"/>
            <wp:docPr id="3" name="Picture 3" descr="IMG_20110725_13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10725_13323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2933700"/>
                    </a:xfrm>
                    <a:prstGeom prst="rect">
                      <a:avLst/>
                    </a:prstGeom>
                    <a:noFill/>
                    <a:ln>
                      <a:noFill/>
                    </a:ln>
                  </pic:spPr>
                </pic:pic>
              </a:graphicData>
            </a:graphic>
          </wp:inline>
        </w:drawing>
      </w:r>
    </w:p>
    <w:p w:rsidR="0074737A" w:rsidRDefault="0074737A" w:rsidP="00A86CCA">
      <w:pPr>
        <w:spacing w:after="0" w:line="240" w:lineRule="auto"/>
        <w:contextualSpacing/>
        <w:jc w:val="center"/>
        <w:rPr>
          <w:rFonts w:ascii="Arial" w:hAnsi="Arial" w:cs="Arial"/>
          <w:sz w:val="24"/>
          <w:szCs w:val="24"/>
        </w:rPr>
      </w:pPr>
      <w:r>
        <w:rPr>
          <w:rFonts w:ascii="Arial" w:hAnsi="Arial" w:cs="Arial"/>
          <w:sz w:val="24"/>
          <w:szCs w:val="24"/>
        </w:rPr>
        <w:t>Figure 3.1-9</w:t>
      </w:r>
    </w:p>
    <w:p w:rsidR="0074737A" w:rsidRDefault="0074737A" w:rsidP="00A86CCA">
      <w:pPr>
        <w:spacing w:after="0" w:line="240" w:lineRule="auto"/>
        <w:contextualSpacing/>
        <w:jc w:val="center"/>
        <w:rPr>
          <w:rFonts w:ascii="Arial" w:hAnsi="Arial" w:cs="Arial"/>
          <w:sz w:val="24"/>
          <w:szCs w:val="24"/>
        </w:rPr>
      </w:pPr>
    </w:p>
    <w:p w:rsidR="0074737A" w:rsidRDefault="0074737A" w:rsidP="0074737A">
      <w:pPr>
        <w:spacing w:after="0" w:line="240" w:lineRule="auto"/>
        <w:contextualSpacing/>
        <w:rPr>
          <w:rFonts w:ascii="Arial" w:hAnsi="Arial" w:cs="Arial"/>
          <w:sz w:val="24"/>
          <w:szCs w:val="24"/>
        </w:rPr>
      </w:pPr>
      <w:r>
        <w:rPr>
          <w:rFonts w:ascii="Arial" w:hAnsi="Arial" w:cs="Arial"/>
          <w:sz w:val="24"/>
          <w:szCs w:val="24"/>
        </w:rPr>
        <w:t>As we can see</w:t>
      </w:r>
      <w:r w:rsidR="00CF746F">
        <w:rPr>
          <w:rFonts w:ascii="Arial" w:hAnsi="Arial" w:cs="Arial"/>
          <w:sz w:val="24"/>
          <w:szCs w:val="24"/>
        </w:rPr>
        <w:t>,</w:t>
      </w:r>
      <w:r>
        <w:rPr>
          <w:rFonts w:ascii="Arial" w:hAnsi="Arial" w:cs="Arial"/>
          <w:sz w:val="24"/>
          <w:szCs w:val="24"/>
        </w:rPr>
        <w:t xml:space="preserve"> </w:t>
      </w:r>
      <w:r w:rsidR="00CF746F">
        <w:rPr>
          <w:rFonts w:ascii="Arial" w:hAnsi="Arial" w:cs="Arial"/>
          <w:sz w:val="24"/>
          <w:szCs w:val="24"/>
        </w:rPr>
        <w:t>the final prototype fits the boat hull perfectly. The main thing</w:t>
      </w:r>
      <w:r w:rsidR="003E339B">
        <w:rPr>
          <w:rFonts w:ascii="Arial" w:hAnsi="Arial" w:cs="Arial"/>
          <w:sz w:val="24"/>
          <w:szCs w:val="24"/>
        </w:rPr>
        <w:t xml:space="preserve"> that we did in order</w:t>
      </w:r>
      <w:r w:rsidR="00CF746F">
        <w:rPr>
          <w:rFonts w:ascii="Arial" w:hAnsi="Arial" w:cs="Arial"/>
          <w:sz w:val="24"/>
          <w:szCs w:val="24"/>
        </w:rPr>
        <w:t xml:space="preserve"> to increase the efficiency </w:t>
      </w:r>
      <w:r w:rsidR="003E339B">
        <w:rPr>
          <w:rFonts w:ascii="Arial" w:hAnsi="Arial" w:cs="Arial"/>
          <w:sz w:val="24"/>
          <w:szCs w:val="24"/>
        </w:rPr>
        <w:t>is the</w:t>
      </w:r>
      <w:r w:rsidR="00CF746F">
        <w:rPr>
          <w:rFonts w:ascii="Arial" w:hAnsi="Arial" w:cs="Arial"/>
          <w:sz w:val="24"/>
          <w:szCs w:val="24"/>
        </w:rPr>
        <w:t xml:space="preserve"> </w:t>
      </w:r>
      <w:r w:rsidR="003E339B">
        <w:rPr>
          <w:rFonts w:ascii="Arial" w:hAnsi="Arial" w:cs="Arial"/>
          <w:sz w:val="24"/>
          <w:szCs w:val="24"/>
        </w:rPr>
        <w:t>insulation process for</w:t>
      </w:r>
      <w:r w:rsidR="00CF746F">
        <w:rPr>
          <w:rFonts w:ascii="Arial" w:hAnsi="Arial" w:cs="Arial"/>
          <w:sz w:val="24"/>
          <w:szCs w:val="24"/>
        </w:rPr>
        <w:t xml:space="preserve"> the gaps created </w:t>
      </w:r>
      <w:r w:rsidR="003E339B">
        <w:rPr>
          <w:rFonts w:ascii="Arial" w:hAnsi="Arial" w:cs="Arial"/>
          <w:sz w:val="24"/>
          <w:szCs w:val="24"/>
        </w:rPr>
        <w:t>between the boat hull and the propulsion drive.</w:t>
      </w:r>
    </w:p>
    <w:p w:rsidR="00E40BEA" w:rsidRDefault="00E40BEA" w:rsidP="004633F0">
      <w:pPr>
        <w:spacing w:after="0" w:line="240" w:lineRule="auto"/>
        <w:contextualSpacing/>
        <w:jc w:val="both"/>
        <w:rPr>
          <w:rFonts w:ascii="Arial" w:hAnsi="Arial" w:cs="Arial"/>
          <w:sz w:val="24"/>
          <w:szCs w:val="24"/>
        </w:rPr>
      </w:pPr>
    </w:p>
    <w:p w:rsidR="00E40BEA" w:rsidRDefault="00E40BEA" w:rsidP="004633F0">
      <w:pPr>
        <w:spacing w:after="0" w:line="240" w:lineRule="auto"/>
        <w:contextualSpacing/>
        <w:jc w:val="both"/>
        <w:rPr>
          <w:rFonts w:ascii="Arial" w:hAnsi="Arial" w:cs="Arial"/>
          <w:sz w:val="24"/>
          <w:szCs w:val="24"/>
        </w:rPr>
      </w:pPr>
    </w:p>
    <w:p w:rsidR="001C63F5" w:rsidRPr="00E40BEA" w:rsidRDefault="001C63F5" w:rsidP="001C63F5">
      <w:pPr>
        <w:pStyle w:val="Heading1"/>
        <w:spacing w:before="0" w:line="240" w:lineRule="auto"/>
        <w:contextualSpacing/>
        <w:rPr>
          <w:rFonts w:ascii="Arial" w:hAnsi="Arial" w:cs="Arial"/>
          <w:sz w:val="40"/>
          <w:szCs w:val="40"/>
        </w:rPr>
      </w:pPr>
      <w:bookmarkStart w:id="24" w:name="_Toc298248576"/>
      <w:r w:rsidRPr="00E40BEA">
        <w:rPr>
          <w:rFonts w:ascii="Arial" w:hAnsi="Arial" w:cs="Arial"/>
          <w:sz w:val="40"/>
          <w:szCs w:val="40"/>
        </w:rPr>
        <w:t>3.1.2 Power Supply</w:t>
      </w:r>
      <w:bookmarkEnd w:id="24"/>
    </w:p>
    <w:p w:rsidR="001C63F5" w:rsidRPr="00E548B1" w:rsidRDefault="001C63F5" w:rsidP="001C63F5">
      <w:pPr>
        <w:spacing w:after="0" w:line="240" w:lineRule="auto"/>
        <w:contextualSpacing/>
        <w:rPr>
          <w:rFonts w:ascii="Arial" w:hAnsi="Arial" w:cs="Arial"/>
          <w:sz w:val="24"/>
          <w:szCs w:val="24"/>
        </w:rPr>
      </w:pPr>
    </w:p>
    <w:p w:rsidR="001C63F5" w:rsidRPr="00E548B1" w:rsidRDefault="001C63F5" w:rsidP="001C63F5">
      <w:pPr>
        <w:spacing w:after="0" w:line="240" w:lineRule="auto"/>
        <w:contextualSpacing/>
        <w:jc w:val="both"/>
        <w:rPr>
          <w:rFonts w:ascii="Arial" w:hAnsi="Arial" w:cs="Arial"/>
          <w:sz w:val="24"/>
          <w:szCs w:val="24"/>
        </w:rPr>
      </w:pPr>
      <w:r w:rsidRPr="00E548B1">
        <w:rPr>
          <w:rFonts w:ascii="Arial" w:hAnsi="Arial" w:cs="Arial"/>
          <w:sz w:val="24"/>
          <w:szCs w:val="24"/>
        </w:rPr>
        <w:t>For our MHD prototype, we need</w:t>
      </w:r>
      <w:r>
        <w:rPr>
          <w:rFonts w:ascii="Arial" w:hAnsi="Arial" w:cs="Arial"/>
          <w:sz w:val="24"/>
          <w:szCs w:val="24"/>
        </w:rPr>
        <w:t>ed</w:t>
      </w:r>
      <w:r w:rsidRPr="00E548B1">
        <w:rPr>
          <w:rFonts w:ascii="Arial" w:hAnsi="Arial" w:cs="Arial"/>
          <w:sz w:val="24"/>
          <w:szCs w:val="24"/>
        </w:rPr>
        <w:t xml:space="preserve"> multiple separate power supplies. The first power supply must provide power to the MHD propulsion unit current controller and the second power supply must provide power to the microcontroller which will also contribute to the wireless capability of the vessel. </w:t>
      </w:r>
      <w:r>
        <w:rPr>
          <w:rFonts w:ascii="Arial" w:hAnsi="Arial" w:cs="Arial"/>
          <w:sz w:val="24"/>
          <w:szCs w:val="24"/>
        </w:rPr>
        <w:t>Also included are the</w:t>
      </w:r>
      <w:r w:rsidRPr="00E548B1">
        <w:rPr>
          <w:rFonts w:ascii="Arial" w:hAnsi="Arial" w:cs="Arial"/>
          <w:sz w:val="24"/>
          <w:szCs w:val="24"/>
        </w:rPr>
        <w:t xml:space="preserve"> power supplies for the v</w:t>
      </w:r>
      <w:r>
        <w:rPr>
          <w:rFonts w:ascii="Arial" w:hAnsi="Arial" w:cs="Arial"/>
          <w:sz w:val="24"/>
          <w:szCs w:val="24"/>
        </w:rPr>
        <w:t xml:space="preserve">arious servomotors that were </w:t>
      </w:r>
      <w:r w:rsidRPr="00E548B1">
        <w:rPr>
          <w:rFonts w:ascii="Arial" w:hAnsi="Arial" w:cs="Arial"/>
          <w:sz w:val="24"/>
          <w:szCs w:val="24"/>
        </w:rPr>
        <w:t>incorporated for directional control. In the following sections, the various requirements for each system will be detailed followed by the particular source we plan on using to meet the requirements. The first system that will be detailed is the MHD power supply.</w:t>
      </w:r>
    </w:p>
    <w:p w:rsidR="001C63F5" w:rsidRPr="00E548B1" w:rsidRDefault="001C63F5" w:rsidP="001C63F5">
      <w:pPr>
        <w:spacing w:after="0" w:line="240" w:lineRule="auto"/>
        <w:contextualSpacing/>
        <w:jc w:val="both"/>
        <w:rPr>
          <w:rFonts w:ascii="Arial" w:hAnsi="Arial" w:cs="Arial"/>
          <w:sz w:val="24"/>
          <w:szCs w:val="24"/>
        </w:rPr>
      </w:pPr>
    </w:p>
    <w:p w:rsidR="001C63F5" w:rsidRPr="00E548B1" w:rsidRDefault="001C63F5" w:rsidP="001C63F5">
      <w:pPr>
        <w:spacing w:after="0" w:line="240" w:lineRule="auto"/>
        <w:contextualSpacing/>
        <w:jc w:val="both"/>
        <w:rPr>
          <w:rFonts w:ascii="Arial" w:hAnsi="Arial" w:cs="Arial"/>
          <w:sz w:val="24"/>
          <w:szCs w:val="24"/>
        </w:rPr>
      </w:pPr>
      <w:r w:rsidRPr="00E548B1">
        <w:rPr>
          <w:rFonts w:ascii="Arial" w:hAnsi="Arial" w:cs="Arial"/>
          <w:sz w:val="24"/>
          <w:szCs w:val="24"/>
        </w:rPr>
        <w:t>The MHD power supply is the most important source we have on the prototype. The supply to the regulator must not be interrupted and must be extremely reliable to not prevent propulsion outages. Due to the fact that this system will likely</w:t>
      </w:r>
      <w:r>
        <w:rPr>
          <w:rFonts w:ascii="Arial" w:hAnsi="Arial" w:cs="Arial"/>
          <w:sz w:val="24"/>
          <w:szCs w:val="24"/>
        </w:rPr>
        <w:t xml:space="preserve"> be</w:t>
      </w:r>
      <w:r w:rsidRPr="00E548B1">
        <w:rPr>
          <w:rFonts w:ascii="Arial" w:hAnsi="Arial" w:cs="Arial"/>
          <w:sz w:val="24"/>
          <w:szCs w:val="24"/>
        </w:rPr>
        <w:t xml:space="preserve"> use</w:t>
      </w:r>
      <w:r>
        <w:rPr>
          <w:rFonts w:ascii="Arial" w:hAnsi="Arial" w:cs="Arial"/>
          <w:sz w:val="24"/>
          <w:szCs w:val="24"/>
        </w:rPr>
        <w:t>d many times in testing, we</w:t>
      </w:r>
      <w:r w:rsidRPr="00E548B1">
        <w:rPr>
          <w:rFonts w:ascii="Arial" w:hAnsi="Arial" w:cs="Arial"/>
          <w:sz w:val="24"/>
          <w:szCs w:val="24"/>
        </w:rPr>
        <w:t xml:space="preserve"> decided to add a requirement that this power supply </w:t>
      </w:r>
      <w:r>
        <w:rPr>
          <w:rFonts w:ascii="Arial" w:hAnsi="Arial" w:cs="Arial"/>
          <w:sz w:val="24"/>
          <w:szCs w:val="24"/>
        </w:rPr>
        <w:t xml:space="preserve">must </w:t>
      </w:r>
      <w:r w:rsidRPr="00E548B1">
        <w:rPr>
          <w:rFonts w:ascii="Arial" w:hAnsi="Arial" w:cs="Arial"/>
          <w:sz w:val="24"/>
          <w:szCs w:val="24"/>
        </w:rPr>
        <w:t>be easily replaceable in the event of outages or the batteries must be rechargeable. Because of this re</w:t>
      </w:r>
      <w:r>
        <w:rPr>
          <w:rFonts w:ascii="Arial" w:hAnsi="Arial" w:cs="Arial"/>
          <w:sz w:val="24"/>
          <w:szCs w:val="24"/>
        </w:rPr>
        <w:t xml:space="preserve">ason, we </w:t>
      </w:r>
      <w:r w:rsidRPr="00E548B1">
        <w:rPr>
          <w:rFonts w:ascii="Arial" w:hAnsi="Arial" w:cs="Arial"/>
          <w:sz w:val="24"/>
          <w:szCs w:val="24"/>
        </w:rPr>
        <w:t xml:space="preserve">decided to use basic lithium batteries. These batteries are readily available and can be obtained quickly and </w:t>
      </w:r>
      <w:r w:rsidRPr="00E548B1">
        <w:rPr>
          <w:rFonts w:ascii="Arial" w:hAnsi="Arial" w:cs="Arial"/>
          <w:sz w:val="24"/>
          <w:szCs w:val="24"/>
        </w:rPr>
        <w:lastRenderedPageBreak/>
        <w:t>easily and there are many rechargeable batteries available that are relatively inexpensive. In order for the voltage regulator to work properly to obtain 10 Amps on the output, 28.5 Volts and 5 Amps need to be present on the input. We also expect our design to run for approximately 15 minutes during our demo. For this reason, we expect our battery to be 1.25 Amp-Hours rated. The calculation below shows how this value was obtained.</w:t>
      </w:r>
    </w:p>
    <w:p w:rsidR="001C63F5" w:rsidRPr="00E548B1" w:rsidRDefault="001C63F5" w:rsidP="001C63F5">
      <w:pPr>
        <w:spacing w:after="0" w:line="240" w:lineRule="auto"/>
        <w:contextualSpacing/>
        <w:jc w:val="both"/>
        <w:rPr>
          <w:rFonts w:ascii="Arial" w:hAnsi="Arial" w:cs="Arial"/>
          <w:sz w:val="24"/>
          <w:szCs w:val="24"/>
        </w:rPr>
      </w:pPr>
    </w:p>
    <w:p w:rsidR="001C63F5" w:rsidRPr="00E548B1" w:rsidRDefault="001C63F5" w:rsidP="001C63F5">
      <w:pPr>
        <w:spacing w:after="0" w:line="240" w:lineRule="auto"/>
        <w:contextualSpacing/>
        <w:jc w:val="center"/>
        <w:rPr>
          <w:rFonts w:ascii="Arial" w:hAnsi="Arial" w:cs="Arial"/>
          <w:sz w:val="24"/>
          <w:szCs w:val="24"/>
        </w:rPr>
      </w:pPr>
      <m:oMathPara>
        <m:oMath>
          <m:r>
            <w:rPr>
              <w:rFonts w:ascii="Cambria Math" w:hAnsi="Arial" w:cs="Arial"/>
              <w:sz w:val="24"/>
              <w:szCs w:val="24"/>
            </w:rPr>
            <m:t>5</m:t>
          </m:r>
          <m:r>
            <w:rPr>
              <w:rFonts w:ascii="Cambria Math" w:hAnsi="Cambria Math" w:cs="Arial"/>
              <w:sz w:val="24"/>
              <w:szCs w:val="24"/>
            </w:rPr>
            <m:t>Amps</m:t>
          </m:r>
          <m:r>
            <w:rPr>
              <w:rFonts w:ascii="Cambria Math" w:hAnsi="Arial" w:cs="Arial"/>
              <w:sz w:val="24"/>
              <w:szCs w:val="24"/>
            </w:rPr>
            <m:t xml:space="preserve"> </m:t>
          </m:r>
          <m:r>
            <w:rPr>
              <w:rFonts w:ascii="Cambria Math" w:hAnsi="Cambria Math" w:cs="Arial"/>
              <w:sz w:val="24"/>
              <w:szCs w:val="24"/>
            </w:rPr>
            <m:t>needed</m:t>
          </m:r>
          <m:r>
            <w:rPr>
              <w:rFonts w:ascii="Cambria Math" w:hAnsi="Arial" w:cs="Arial"/>
              <w:sz w:val="24"/>
              <w:szCs w:val="24"/>
            </w:rPr>
            <m:t xml:space="preserve"> </m:t>
          </m:r>
          <m:r>
            <w:rPr>
              <w:rFonts w:ascii="Cambria Math" w:hAnsi="Cambria Math" w:cs="Arial"/>
              <w:sz w:val="24"/>
              <w:szCs w:val="24"/>
            </w:rPr>
            <m:t>continuously</m:t>
          </m:r>
          <m:r>
            <w:rPr>
              <w:rFonts w:ascii="Cambria Math" w:hAnsi="Arial" w:cs="Arial"/>
              <w:sz w:val="24"/>
              <w:szCs w:val="24"/>
            </w:rPr>
            <m:t xml:space="preserve"> </m:t>
          </m:r>
          <m:r>
            <w:rPr>
              <w:rFonts w:ascii="Cambria Math" w:hAnsi="Cambria Math" w:cs="Arial"/>
              <w:sz w:val="24"/>
              <w:szCs w:val="24"/>
            </w:rPr>
            <m:t>on</m:t>
          </m:r>
          <m:r>
            <w:rPr>
              <w:rFonts w:ascii="Cambria Math" w:hAnsi="Arial" w:cs="Arial"/>
              <w:sz w:val="24"/>
              <w:szCs w:val="24"/>
            </w:rPr>
            <m:t xml:space="preserve"> </m:t>
          </m:r>
          <m:r>
            <w:rPr>
              <w:rFonts w:ascii="Cambria Math" w:hAnsi="Cambria Math" w:cs="Arial"/>
              <w:sz w:val="24"/>
              <w:szCs w:val="24"/>
            </w:rPr>
            <m:t>t</m:t>
          </m:r>
          <m:r>
            <w:rPr>
              <w:rFonts w:ascii="Arial" w:hAnsi="Cambria Math" w:cs="Arial"/>
              <w:sz w:val="24"/>
              <w:szCs w:val="24"/>
            </w:rPr>
            <m:t>h</m:t>
          </m:r>
          <m:r>
            <w:rPr>
              <w:rFonts w:ascii="Cambria Math" w:hAnsi="Cambria Math" w:cs="Arial"/>
              <w:sz w:val="24"/>
              <w:szCs w:val="24"/>
            </w:rPr>
            <m:t>e</m:t>
          </m:r>
          <m:r>
            <w:rPr>
              <w:rFonts w:ascii="Cambria Math" w:hAnsi="Arial" w:cs="Arial"/>
              <w:sz w:val="24"/>
              <w:szCs w:val="24"/>
            </w:rPr>
            <m:t xml:space="preserve"> </m:t>
          </m:r>
          <m:r>
            <w:rPr>
              <w:rFonts w:ascii="Cambria Math" w:hAnsi="Cambria Math" w:cs="Arial"/>
              <w:sz w:val="24"/>
              <w:szCs w:val="24"/>
            </w:rPr>
            <m:t>input</m:t>
          </m:r>
        </m:oMath>
      </m:oMathPara>
    </w:p>
    <w:p w:rsidR="001C63F5" w:rsidRPr="00E548B1" w:rsidRDefault="001C63F5" w:rsidP="001C63F5">
      <w:pPr>
        <w:spacing w:after="0" w:line="240" w:lineRule="auto"/>
        <w:contextualSpacing/>
        <w:jc w:val="center"/>
        <w:rPr>
          <w:rFonts w:ascii="Arial" w:hAnsi="Arial" w:cs="Arial"/>
          <w:sz w:val="24"/>
          <w:szCs w:val="24"/>
        </w:rPr>
      </w:pPr>
      <m:oMathPara>
        <m:oMath>
          <m:r>
            <w:rPr>
              <w:rFonts w:ascii="Cambria Math" w:hAnsi="Arial" w:cs="Arial"/>
              <w:sz w:val="24"/>
              <w:szCs w:val="24"/>
            </w:rPr>
            <m:t xml:space="preserve">15 </m:t>
          </m:r>
          <m:r>
            <w:rPr>
              <w:rFonts w:ascii="Cambria Math" w:hAnsi="Cambria Math" w:cs="Arial"/>
              <w:sz w:val="24"/>
              <w:szCs w:val="24"/>
            </w:rPr>
            <m:t>minutes</m:t>
          </m:r>
          <m:r>
            <w:rPr>
              <w:rFonts w:ascii="Cambria Math" w:hAnsi="Arial" w:cs="Arial"/>
              <w:sz w:val="24"/>
              <w:szCs w:val="24"/>
            </w:rPr>
            <m:t xml:space="preserve"> </m:t>
          </m:r>
          <m:r>
            <w:rPr>
              <w:rFonts w:ascii="Cambria Math" w:hAnsi="Cambria Math" w:cs="Arial"/>
              <w:sz w:val="24"/>
              <w:szCs w:val="24"/>
            </w:rPr>
            <m:t>of</m:t>
          </m:r>
          <m:r>
            <w:rPr>
              <w:rFonts w:ascii="Cambria Math" w:hAnsi="Arial" w:cs="Arial"/>
              <w:sz w:val="24"/>
              <w:szCs w:val="24"/>
            </w:rPr>
            <m:t xml:space="preserve"> </m:t>
          </m:r>
          <m:r>
            <w:rPr>
              <w:rFonts w:ascii="Cambria Math" w:hAnsi="Cambria Math" w:cs="Arial"/>
              <w:sz w:val="24"/>
              <w:szCs w:val="24"/>
            </w:rPr>
            <m:t>runtime</m:t>
          </m:r>
          <m:r>
            <w:rPr>
              <w:rFonts w:ascii="Cambria Math" w:hAnsi="Arial" w:cs="Arial"/>
              <w:sz w:val="24"/>
              <w:szCs w:val="24"/>
            </w:rPr>
            <m:t xml:space="preserve">= .25 </m:t>
          </m:r>
          <m:r>
            <w:rPr>
              <w:rFonts w:ascii="Arial" w:hAnsi="Cambria Math" w:cs="Arial"/>
              <w:sz w:val="24"/>
              <w:szCs w:val="24"/>
            </w:rPr>
            <m:t>h</m:t>
          </m:r>
          <m:r>
            <w:rPr>
              <w:rFonts w:ascii="Cambria Math" w:hAnsi="Cambria Math" w:cs="Arial"/>
              <w:sz w:val="24"/>
              <w:szCs w:val="24"/>
            </w:rPr>
            <m:t>ours</m:t>
          </m:r>
          <m:r>
            <w:rPr>
              <w:rFonts w:ascii="Cambria Math" w:hAnsi="Arial" w:cs="Arial"/>
              <w:sz w:val="24"/>
              <w:szCs w:val="24"/>
            </w:rPr>
            <m:t xml:space="preserve"> </m:t>
          </m:r>
          <m:r>
            <w:rPr>
              <w:rFonts w:ascii="Cambria Math" w:hAnsi="Cambria Math" w:cs="Arial"/>
              <w:sz w:val="24"/>
              <w:szCs w:val="24"/>
            </w:rPr>
            <m:t>of</m:t>
          </m:r>
          <m:r>
            <w:rPr>
              <w:rFonts w:ascii="Cambria Math" w:hAnsi="Arial" w:cs="Arial"/>
              <w:sz w:val="24"/>
              <w:szCs w:val="24"/>
            </w:rPr>
            <m:t xml:space="preserve"> </m:t>
          </m:r>
          <m:r>
            <w:rPr>
              <w:rFonts w:ascii="Cambria Math" w:hAnsi="Cambria Math" w:cs="Arial"/>
              <w:sz w:val="24"/>
              <w:szCs w:val="24"/>
            </w:rPr>
            <m:t>runtime</m:t>
          </m:r>
        </m:oMath>
      </m:oMathPara>
    </w:p>
    <w:p w:rsidR="001C63F5" w:rsidRPr="00E548B1" w:rsidRDefault="001C63F5" w:rsidP="001C63F5">
      <w:pPr>
        <w:spacing w:after="0" w:line="240" w:lineRule="auto"/>
        <w:contextualSpacing/>
        <w:jc w:val="center"/>
        <w:rPr>
          <w:rFonts w:ascii="Arial" w:hAnsi="Arial" w:cs="Arial"/>
          <w:sz w:val="24"/>
          <w:szCs w:val="24"/>
        </w:rPr>
      </w:pPr>
      <m:oMathPara>
        <m:oMath>
          <m:r>
            <w:rPr>
              <w:rFonts w:ascii="Cambria Math" w:hAnsi="Arial" w:cs="Arial"/>
              <w:sz w:val="24"/>
              <w:szCs w:val="24"/>
            </w:rPr>
            <m:t>5</m:t>
          </m:r>
          <m:r>
            <w:rPr>
              <w:rFonts w:ascii="Cambria Math" w:hAnsi="Cambria Math" w:cs="Arial"/>
              <w:sz w:val="24"/>
              <w:szCs w:val="24"/>
            </w:rPr>
            <m:t>Amps</m:t>
          </m:r>
          <m:r>
            <w:rPr>
              <w:rFonts w:ascii="Arial" w:hAnsi="Cambria Math" w:cs="Arial"/>
              <w:sz w:val="24"/>
              <w:szCs w:val="24"/>
            </w:rPr>
            <m:t>*</m:t>
          </m:r>
          <m:r>
            <w:rPr>
              <w:rFonts w:ascii="Cambria Math" w:hAnsi="Arial" w:cs="Arial"/>
              <w:sz w:val="24"/>
              <w:szCs w:val="24"/>
            </w:rPr>
            <m:t xml:space="preserve">.25 </m:t>
          </m:r>
          <m:r>
            <w:rPr>
              <w:rFonts w:ascii="Arial" w:hAnsi="Cambria Math" w:cs="Arial"/>
              <w:sz w:val="24"/>
              <w:szCs w:val="24"/>
            </w:rPr>
            <m:t>h</m:t>
          </m:r>
          <m:r>
            <w:rPr>
              <w:rFonts w:ascii="Cambria Math" w:hAnsi="Cambria Math" w:cs="Arial"/>
              <w:sz w:val="24"/>
              <w:szCs w:val="24"/>
            </w:rPr>
            <m:t>ours</m:t>
          </m:r>
          <m:r>
            <w:rPr>
              <w:rFonts w:ascii="Cambria Math" w:hAnsi="Arial" w:cs="Arial"/>
              <w:sz w:val="24"/>
              <w:szCs w:val="24"/>
            </w:rPr>
            <m:t xml:space="preserve">=1.25 </m:t>
          </m:r>
          <m:r>
            <w:rPr>
              <w:rFonts w:ascii="Cambria Math" w:hAnsi="Cambria Math" w:cs="Arial"/>
              <w:sz w:val="24"/>
              <w:szCs w:val="24"/>
            </w:rPr>
            <m:t>Amp</m:t>
          </m:r>
          <m:r>
            <w:rPr>
              <w:rFonts w:ascii="Arial" w:hAnsi="Arial" w:cs="Arial"/>
              <w:sz w:val="24"/>
              <w:szCs w:val="24"/>
            </w:rPr>
            <m:t>-</m:t>
          </m:r>
          <m:r>
            <w:rPr>
              <w:rFonts w:ascii="Cambria Math" w:hAnsi="Cambria Math" w:cs="Arial"/>
              <w:sz w:val="24"/>
              <w:szCs w:val="24"/>
            </w:rPr>
            <m:t>Hours</m:t>
          </m:r>
          <m:r>
            <w:rPr>
              <w:rFonts w:ascii="Cambria Math" w:hAnsi="Arial" w:cs="Arial"/>
              <w:sz w:val="24"/>
              <w:szCs w:val="24"/>
            </w:rPr>
            <m:t xml:space="preserve"> </m:t>
          </m:r>
          <m:r>
            <w:rPr>
              <w:rFonts w:ascii="Cambria Math" w:hAnsi="Cambria Math" w:cs="Arial"/>
              <w:sz w:val="24"/>
              <w:szCs w:val="24"/>
            </w:rPr>
            <m:t>needed</m:t>
          </m:r>
        </m:oMath>
      </m:oMathPara>
    </w:p>
    <w:p w:rsidR="001C63F5" w:rsidRPr="00E548B1" w:rsidRDefault="001C63F5" w:rsidP="001C63F5">
      <w:pPr>
        <w:spacing w:after="0" w:line="240" w:lineRule="auto"/>
        <w:contextualSpacing/>
        <w:jc w:val="center"/>
        <w:rPr>
          <w:rFonts w:ascii="Arial" w:hAnsi="Arial" w:cs="Arial"/>
          <w:sz w:val="24"/>
          <w:szCs w:val="24"/>
        </w:rPr>
      </w:pPr>
    </w:p>
    <w:p w:rsidR="001C63F5" w:rsidRPr="00E548B1" w:rsidRDefault="001C63F5" w:rsidP="001C63F5">
      <w:pPr>
        <w:spacing w:after="0" w:line="240" w:lineRule="auto"/>
        <w:contextualSpacing/>
        <w:jc w:val="both"/>
        <w:rPr>
          <w:rFonts w:ascii="Arial" w:hAnsi="Arial" w:cs="Arial"/>
          <w:sz w:val="24"/>
          <w:szCs w:val="24"/>
        </w:rPr>
      </w:pPr>
      <w:r w:rsidRPr="00E548B1">
        <w:rPr>
          <w:rFonts w:ascii="Arial" w:hAnsi="Arial" w:cs="Arial"/>
          <w:sz w:val="24"/>
          <w:szCs w:val="24"/>
        </w:rPr>
        <w:t>We need</w:t>
      </w:r>
      <w:r>
        <w:rPr>
          <w:rFonts w:ascii="Arial" w:hAnsi="Arial" w:cs="Arial"/>
          <w:sz w:val="24"/>
          <w:szCs w:val="24"/>
        </w:rPr>
        <w:t>ed</w:t>
      </w:r>
      <w:r w:rsidRPr="00E548B1">
        <w:rPr>
          <w:rFonts w:ascii="Arial" w:hAnsi="Arial" w:cs="Arial"/>
          <w:sz w:val="24"/>
          <w:szCs w:val="24"/>
        </w:rPr>
        <w:t xml:space="preserve"> multiple batteries in series to obtain the required voltage. For this reason, the table is shown below which details the various values of</w:t>
      </w:r>
      <w:r>
        <w:rPr>
          <w:rFonts w:ascii="Arial" w:hAnsi="Arial" w:cs="Arial"/>
          <w:sz w:val="24"/>
          <w:szCs w:val="24"/>
        </w:rPr>
        <w:t xml:space="preserve"> the candidates we looked at</w:t>
      </w:r>
      <w:r w:rsidRPr="00E548B1">
        <w:rPr>
          <w:rFonts w:ascii="Arial" w:hAnsi="Arial" w:cs="Arial"/>
          <w:sz w:val="24"/>
          <w:szCs w:val="24"/>
        </w:rPr>
        <w:t xml:space="preserve">. </w:t>
      </w:r>
      <w:r>
        <w:rPr>
          <w:rFonts w:ascii="Arial" w:hAnsi="Arial" w:cs="Arial"/>
          <w:sz w:val="24"/>
          <w:szCs w:val="24"/>
        </w:rPr>
        <w:t>We then performed</w:t>
      </w:r>
      <w:r w:rsidRPr="00E548B1">
        <w:rPr>
          <w:rFonts w:ascii="Arial" w:hAnsi="Arial" w:cs="Arial"/>
          <w:sz w:val="24"/>
          <w:szCs w:val="24"/>
        </w:rPr>
        <w:t xml:space="preserve"> a cost analysis on the batteries and a final battery </w:t>
      </w:r>
      <w:r>
        <w:rPr>
          <w:rFonts w:ascii="Arial" w:hAnsi="Arial" w:cs="Arial"/>
          <w:sz w:val="24"/>
          <w:szCs w:val="24"/>
        </w:rPr>
        <w:t>was chosen</w:t>
      </w:r>
      <w:r w:rsidRPr="00E548B1">
        <w:rPr>
          <w:rFonts w:ascii="Arial" w:hAnsi="Arial" w:cs="Arial"/>
          <w:sz w:val="24"/>
          <w:szCs w:val="24"/>
        </w:rPr>
        <w:t xml:space="preserve"> to be included in the design.</w:t>
      </w:r>
    </w:p>
    <w:p w:rsidR="001C63F5" w:rsidRPr="00E548B1" w:rsidRDefault="001C63F5" w:rsidP="001C63F5">
      <w:pPr>
        <w:spacing w:after="0" w:line="240" w:lineRule="auto"/>
        <w:contextualSpacing/>
        <w:jc w:val="both"/>
        <w:rPr>
          <w:rFonts w:ascii="Arial" w:hAnsi="Arial" w:cs="Arial"/>
          <w:sz w:val="24"/>
          <w:szCs w:val="24"/>
        </w:rPr>
      </w:pPr>
    </w:p>
    <w:p w:rsidR="001C63F5" w:rsidRPr="00E548B1" w:rsidRDefault="001C63F5" w:rsidP="001C63F5">
      <w:pPr>
        <w:spacing w:after="0" w:line="240" w:lineRule="auto"/>
        <w:contextualSpacing/>
        <w:jc w:val="center"/>
        <w:rPr>
          <w:rFonts w:ascii="Arial" w:hAnsi="Arial" w:cs="Arial"/>
          <w:sz w:val="24"/>
          <w:szCs w:val="24"/>
        </w:rPr>
      </w:pPr>
      <w:proofErr w:type="gramStart"/>
      <w:r>
        <w:rPr>
          <w:rFonts w:ascii="Arial" w:hAnsi="Arial" w:cs="Arial"/>
          <w:sz w:val="24"/>
          <w:szCs w:val="24"/>
        </w:rPr>
        <w:t>Table 3.1-2</w:t>
      </w:r>
      <w:r w:rsidRPr="00E548B1">
        <w:rPr>
          <w:rFonts w:ascii="Arial" w:hAnsi="Arial" w:cs="Arial"/>
          <w:sz w:val="24"/>
          <w:szCs w:val="24"/>
        </w:rPr>
        <w:t>.</w:t>
      </w:r>
      <w:proofErr w:type="gramEnd"/>
      <w:r w:rsidRPr="00E548B1">
        <w:rPr>
          <w:rFonts w:ascii="Arial" w:hAnsi="Arial" w:cs="Arial"/>
          <w:sz w:val="24"/>
          <w:szCs w:val="24"/>
        </w:rPr>
        <w:t xml:space="preserve"> A list of possible batteries </w:t>
      </w:r>
      <w:r>
        <w:rPr>
          <w:rFonts w:ascii="Arial" w:hAnsi="Arial" w:cs="Arial"/>
          <w:sz w:val="24"/>
          <w:szCs w:val="24"/>
        </w:rPr>
        <w:t>met our</w:t>
      </w:r>
      <w:r w:rsidRPr="00E548B1">
        <w:rPr>
          <w:rFonts w:ascii="Arial" w:hAnsi="Arial" w:cs="Arial"/>
          <w:sz w:val="24"/>
          <w:szCs w:val="24"/>
        </w:rPr>
        <w:t xml:space="preserve"> requirements.</w:t>
      </w:r>
    </w:p>
    <w:tbl>
      <w:tblPr>
        <w:tblStyle w:val="LightShading1"/>
        <w:tblW w:w="0" w:type="auto"/>
        <w:jc w:val="center"/>
        <w:tblInd w:w="309" w:type="dxa"/>
        <w:tblLayout w:type="fixed"/>
        <w:tblLook w:val="04A0"/>
      </w:tblPr>
      <w:tblGrid>
        <w:gridCol w:w="1250"/>
        <w:gridCol w:w="1156"/>
        <w:gridCol w:w="1274"/>
        <w:gridCol w:w="1066"/>
        <w:gridCol w:w="900"/>
        <w:gridCol w:w="824"/>
        <w:gridCol w:w="1080"/>
        <w:gridCol w:w="889"/>
      </w:tblGrid>
      <w:tr w:rsidR="001C63F5" w:rsidRPr="00E548B1" w:rsidTr="00DD759F">
        <w:trPr>
          <w:cnfStyle w:val="100000000000"/>
          <w:jc w:val="center"/>
        </w:trPr>
        <w:tc>
          <w:tcPr>
            <w:cnfStyle w:val="001000000000"/>
            <w:tcW w:w="1250" w:type="dxa"/>
            <w:tcBorders>
              <w:top w:val="single" w:sz="4" w:space="0" w:color="auto"/>
              <w:left w:val="single" w:sz="4" w:space="0" w:color="auto"/>
              <w:right w:val="single" w:sz="4" w:space="0" w:color="auto"/>
            </w:tcBorders>
            <w:vAlign w:val="center"/>
          </w:tcPr>
          <w:p w:rsidR="001C63F5" w:rsidRPr="00E548B1" w:rsidRDefault="001C63F5" w:rsidP="00DD759F">
            <w:pPr>
              <w:contextualSpacing/>
              <w:jc w:val="center"/>
              <w:rPr>
                <w:rFonts w:ascii="Arial" w:hAnsi="Arial" w:cs="Arial"/>
                <w:sz w:val="24"/>
                <w:szCs w:val="24"/>
              </w:rPr>
            </w:pPr>
            <w:proofErr w:type="spellStart"/>
            <w:r w:rsidRPr="00E548B1">
              <w:rPr>
                <w:rFonts w:ascii="Arial" w:hAnsi="Arial" w:cs="Arial"/>
                <w:sz w:val="24"/>
                <w:szCs w:val="24"/>
              </w:rPr>
              <w:t>DigiKey</w:t>
            </w:r>
            <w:proofErr w:type="spellEnd"/>
            <w:r w:rsidRPr="00E548B1">
              <w:rPr>
                <w:rFonts w:ascii="Arial" w:hAnsi="Arial" w:cs="Arial"/>
                <w:sz w:val="24"/>
                <w:szCs w:val="24"/>
              </w:rPr>
              <w:t xml:space="preserve"> </w:t>
            </w:r>
            <w:proofErr w:type="spellStart"/>
            <w:r w:rsidRPr="00E548B1">
              <w:rPr>
                <w:rFonts w:ascii="Arial" w:hAnsi="Arial" w:cs="Arial"/>
                <w:sz w:val="24"/>
                <w:szCs w:val="24"/>
              </w:rPr>
              <w:t>P/n</w:t>
            </w:r>
            <w:proofErr w:type="spellEnd"/>
          </w:p>
        </w:tc>
        <w:tc>
          <w:tcPr>
            <w:tcW w:w="1156" w:type="dxa"/>
            <w:tcBorders>
              <w:top w:val="single" w:sz="4" w:space="0" w:color="auto"/>
              <w:left w:val="single" w:sz="4" w:space="0" w:color="auto"/>
              <w:right w:val="single" w:sz="4" w:space="0" w:color="auto"/>
            </w:tcBorders>
            <w:vAlign w:val="center"/>
          </w:tcPr>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Voltage</w:t>
            </w:r>
          </w:p>
        </w:tc>
        <w:tc>
          <w:tcPr>
            <w:tcW w:w="1274" w:type="dxa"/>
            <w:tcBorders>
              <w:top w:val="single" w:sz="4" w:space="0" w:color="auto"/>
              <w:left w:val="single" w:sz="4" w:space="0" w:color="auto"/>
              <w:right w:val="single" w:sz="4" w:space="0" w:color="auto"/>
            </w:tcBorders>
            <w:vAlign w:val="center"/>
          </w:tcPr>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Capacity</w:t>
            </w:r>
          </w:p>
        </w:tc>
        <w:tc>
          <w:tcPr>
            <w:tcW w:w="1066" w:type="dxa"/>
            <w:tcBorders>
              <w:top w:val="single" w:sz="4" w:space="0" w:color="auto"/>
              <w:left w:val="single" w:sz="4" w:space="0" w:color="auto"/>
              <w:right w:val="single" w:sz="4" w:space="0" w:color="auto"/>
            </w:tcBorders>
            <w:vAlign w:val="center"/>
          </w:tcPr>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Weight</w:t>
            </w:r>
          </w:p>
        </w:tc>
        <w:tc>
          <w:tcPr>
            <w:tcW w:w="900" w:type="dxa"/>
            <w:tcBorders>
              <w:top w:val="single" w:sz="4" w:space="0" w:color="auto"/>
              <w:left w:val="single" w:sz="4" w:space="0" w:color="auto"/>
              <w:right w:val="single" w:sz="4" w:space="0" w:color="auto"/>
            </w:tcBorders>
            <w:vAlign w:val="center"/>
          </w:tcPr>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Price/</w:t>
            </w:r>
          </w:p>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Unit</w:t>
            </w:r>
          </w:p>
        </w:tc>
        <w:tc>
          <w:tcPr>
            <w:tcW w:w="824" w:type="dxa"/>
            <w:tcBorders>
              <w:top w:val="single" w:sz="4" w:space="0" w:color="auto"/>
              <w:left w:val="single" w:sz="4" w:space="0" w:color="auto"/>
              <w:right w:val="single" w:sz="4" w:space="0" w:color="auto"/>
            </w:tcBorders>
            <w:vAlign w:val="center"/>
          </w:tcPr>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 of Units</w:t>
            </w:r>
          </w:p>
        </w:tc>
        <w:tc>
          <w:tcPr>
            <w:tcW w:w="1080" w:type="dxa"/>
            <w:tcBorders>
              <w:top w:val="single" w:sz="4" w:space="0" w:color="auto"/>
              <w:left w:val="single" w:sz="4" w:space="0" w:color="auto"/>
              <w:right w:val="single" w:sz="4" w:space="0" w:color="auto"/>
            </w:tcBorders>
            <w:vAlign w:val="center"/>
          </w:tcPr>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Total Weight</w:t>
            </w:r>
          </w:p>
        </w:tc>
        <w:tc>
          <w:tcPr>
            <w:tcW w:w="889" w:type="dxa"/>
            <w:tcBorders>
              <w:top w:val="single" w:sz="4" w:space="0" w:color="auto"/>
              <w:left w:val="single" w:sz="4" w:space="0" w:color="auto"/>
              <w:right w:val="single" w:sz="4" w:space="0" w:color="auto"/>
            </w:tcBorders>
            <w:vAlign w:val="center"/>
          </w:tcPr>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Total Cost</w:t>
            </w:r>
          </w:p>
        </w:tc>
      </w:tr>
      <w:tr w:rsidR="001C63F5" w:rsidRPr="00E548B1" w:rsidTr="00DD759F">
        <w:trPr>
          <w:cnfStyle w:val="000000100000"/>
          <w:jc w:val="center"/>
        </w:trPr>
        <w:tc>
          <w:tcPr>
            <w:cnfStyle w:val="001000000000"/>
            <w:tcW w:w="1250" w:type="dxa"/>
            <w:tcBorders>
              <w:left w:val="single" w:sz="4" w:space="0" w:color="auto"/>
              <w:right w:val="single" w:sz="4" w:space="0" w:color="auto"/>
            </w:tcBorders>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P264-ND</w:t>
            </w:r>
          </w:p>
        </w:tc>
        <w:tc>
          <w:tcPr>
            <w:tcW w:w="1156"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12V</w:t>
            </w:r>
          </w:p>
        </w:tc>
        <w:tc>
          <w:tcPr>
            <w:tcW w:w="1274"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1.3Ah</w:t>
            </w:r>
          </w:p>
        </w:tc>
        <w:tc>
          <w:tcPr>
            <w:tcW w:w="1066"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1.3lbs</w:t>
            </w:r>
          </w:p>
        </w:tc>
        <w:tc>
          <w:tcPr>
            <w:tcW w:w="900"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28.58</w:t>
            </w:r>
          </w:p>
        </w:tc>
        <w:tc>
          <w:tcPr>
            <w:tcW w:w="824"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3</w:t>
            </w:r>
          </w:p>
        </w:tc>
        <w:tc>
          <w:tcPr>
            <w:tcW w:w="1080"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3.90</w:t>
            </w:r>
          </w:p>
        </w:tc>
        <w:tc>
          <w:tcPr>
            <w:tcW w:w="889"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85.74</w:t>
            </w:r>
          </w:p>
        </w:tc>
      </w:tr>
      <w:tr w:rsidR="001C63F5" w:rsidRPr="00E548B1" w:rsidTr="00DD759F">
        <w:trPr>
          <w:jc w:val="center"/>
        </w:trPr>
        <w:tc>
          <w:tcPr>
            <w:cnfStyle w:val="001000000000"/>
            <w:tcW w:w="1250" w:type="dxa"/>
            <w:tcBorders>
              <w:left w:val="single" w:sz="4" w:space="0" w:color="auto"/>
              <w:right w:val="single" w:sz="4" w:space="0" w:color="auto"/>
            </w:tcBorders>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P128-ND</w:t>
            </w:r>
          </w:p>
        </w:tc>
        <w:tc>
          <w:tcPr>
            <w:tcW w:w="1156"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6V</w:t>
            </w:r>
          </w:p>
        </w:tc>
        <w:tc>
          <w:tcPr>
            <w:tcW w:w="1274"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1.3Ah</w:t>
            </w:r>
          </w:p>
        </w:tc>
        <w:tc>
          <w:tcPr>
            <w:tcW w:w="1066"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.661lbs</w:t>
            </w:r>
          </w:p>
        </w:tc>
        <w:tc>
          <w:tcPr>
            <w:tcW w:w="900"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13.73</w:t>
            </w:r>
          </w:p>
        </w:tc>
        <w:tc>
          <w:tcPr>
            <w:tcW w:w="824"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5</w:t>
            </w:r>
          </w:p>
        </w:tc>
        <w:tc>
          <w:tcPr>
            <w:tcW w:w="1080"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3.30</w:t>
            </w:r>
          </w:p>
        </w:tc>
        <w:tc>
          <w:tcPr>
            <w:tcW w:w="889"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68.65</w:t>
            </w:r>
          </w:p>
        </w:tc>
      </w:tr>
      <w:tr w:rsidR="001C63F5" w:rsidRPr="00E548B1" w:rsidTr="00DD759F">
        <w:trPr>
          <w:cnfStyle w:val="000000100000"/>
          <w:jc w:val="center"/>
        </w:trPr>
        <w:tc>
          <w:tcPr>
            <w:cnfStyle w:val="001000000000"/>
            <w:tcW w:w="1250" w:type="dxa"/>
            <w:tcBorders>
              <w:left w:val="single" w:sz="4" w:space="0" w:color="auto"/>
              <w:right w:val="single" w:sz="4" w:space="0" w:color="auto"/>
            </w:tcBorders>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552-1000-ND</w:t>
            </w:r>
          </w:p>
        </w:tc>
        <w:tc>
          <w:tcPr>
            <w:tcW w:w="1156"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6V</w:t>
            </w:r>
          </w:p>
        </w:tc>
        <w:tc>
          <w:tcPr>
            <w:tcW w:w="1274"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1.2Ah</w:t>
            </w:r>
          </w:p>
        </w:tc>
        <w:tc>
          <w:tcPr>
            <w:tcW w:w="1066"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.66lbs</w:t>
            </w:r>
          </w:p>
        </w:tc>
        <w:tc>
          <w:tcPr>
            <w:tcW w:w="900"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10.26</w:t>
            </w:r>
          </w:p>
        </w:tc>
        <w:tc>
          <w:tcPr>
            <w:tcW w:w="824"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5</w:t>
            </w:r>
          </w:p>
        </w:tc>
        <w:tc>
          <w:tcPr>
            <w:tcW w:w="1080"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3.30</w:t>
            </w:r>
          </w:p>
        </w:tc>
        <w:tc>
          <w:tcPr>
            <w:tcW w:w="889" w:type="dxa"/>
            <w:tcBorders>
              <w:left w:val="single" w:sz="4" w:space="0" w:color="auto"/>
              <w:right w:val="single" w:sz="4" w:space="0" w:color="auto"/>
            </w:tcBorders>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51.30</w:t>
            </w:r>
          </w:p>
        </w:tc>
      </w:tr>
      <w:tr w:rsidR="001C63F5" w:rsidRPr="00E548B1" w:rsidTr="00DD759F">
        <w:trPr>
          <w:jc w:val="center"/>
        </w:trPr>
        <w:tc>
          <w:tcPr>
            <w:cnfStyle w:val="001000000000"/>
            <w:tcW w:w="1250" w:type="dxa"/>
            <w:tcBorders>
              <w:left w:val="single" w:sz="4" w:space="0" w:color="auto"/>
              <w:right w:val="single" w:sz="4" w:space="0" w:color="auto"/>
            </w:tcBorders>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552-1007-ND</w:t>
            </w:r>
          </w:p>
        </w:tc>
        <w:tc>
          <w:tcPr>
            <w:tcW w:w="1156"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12V</w:t>
            </w:r>
          </w:p>
        </w:tc>
        <w:tc>
          <w:tcPr>
            <w:tcW w:w="1274"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1.2Ah</w:t>
            </w:r>
          </w:p>
        </w:tc>
        <w:tc>
          <w:tcPr>
            <w:tcW w:w="1066"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1.3lbs</w:t>
            </w:r>
          </w:p>
        </w:tc>
        <w:tc>
          <w:tcPr>
            <w:tcW w:w="900"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15.73</w:t>
            </w:r>
          </w:p>
        </w:tc>
        <w:tc>
          <w:tcPr>
            <w:tcW w:w="824"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3</w:t>
            </w:r>
          </w:p>
        </w:tc>
        <w:tc>
          <w:tcPr>
            <w:tcW w:w="1080"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3.90</w:t>
            </w:r>
          </w:p>
        </w:tc>
        <w:tc>
          <w:tcPr>
            <w:tcW w:w="889" w:type="dxa"/>
            <w:tcBorders>
              <w:left w:val="single" w:sz="4" w:space="0" w:color="auto"/>
              <w:right w:val="single" w:sz="4" w:space="0" w:color="auto"/>
            </w:tcBorders>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47.19</w:t>
            </w:r>
          </w:p>
        </w:tc>
      </w:tr>
    </w:tbl>
    <w:p w:rsidR="001C63F5" w:rsidRPr="00E548B1" w:rsidRDefault="001C63F5" w:rsidP="001C63F5">
      <w:pPr>
        <w:spacing w:after="0" w:line="240" w:lineRule="auto"/>
        <w:contextualSpacing/>
        <w:jc w:val="both"/>
        <w:rPr>
          <w:rFonts w:ascii="Arial" w:hAnsi="Arial" w:cs="Arial"/>
          <w:sz w:val="24"/>
          <w:szCs w:val="24"/>
        </w:rPr>
      </w:pPr>
    </w:p>
    <w:p w:rsidR="001C63F5" w:rsidRPr="00E548B1" w:rsidRDefault="001C63F5" w:rsidP="001C63F5">
      <w:pPr>
        <w:spacing w:after="0" w:line="240" w:lineRule="auto"/>
        <w:contextualSpacing/>
        <w:jc w:val="both"/>
        <w:rPr>
          <w:rFonts w:ascii="Arial" w:hAnsi="Arial" w:cs="Arial"/>
          <w:sz w:val="24"/>
          <w:szCs w:val="24"/>
        </w:rPr>
      </w:pPr>
      <w:r w:rsidRPr="00E548B1">
        <w:rPr>
          <w:rFonts w:ascii="Arial" w:hAnsi="Arial" w:cs="Arial"/>
          <w:sz w:val="24"/>
          <w:szCs w:val="24"/>
        </w:rPr>
        <w:t xml:space="preserve">Based on the available datasheets provided by </w:t>
      </w:r>
      <w:proofErr w:type="spellStart"/>
      <w:r w:rsidRPr="00E548B1">
        <w:rPr>
          <w:rFonts w:ascii="Arial" w:hAnsi="Arial" w:cs="Arial"/>
          <w:sz w:val="24"/>
          <w:szCs w:val="24"/>
        </w:rPr>
        <w:t>Digikey</w:t>
      </w:r>
      <w:proofErr w:type="spellEnd"/>
      <w:r w:rsidRPr="00E548B1">
        <w:rPr>
          <w:rFonts w:ascii="Arial" w:hAnsi="Arial" w:cs="Arial"/>
          <w:sz w:val="24"/>
          <w:szCs w:val="24"/>
        </w:rPr>
        <w:t xml:space="preserve">, we have decided that the best battery set-up for the current controller circuitry is the 552-1000-ND. With this set up, we are above the voltage and current requirements. There </w:t>
      </w:r>
      <w:r>
        <w:rPr>
          <w:rFonts w:ascii="Arial" w:hAnsi="Arial" w:cs="Arial"/>
          <w:sz w:val="24"/>
          <w:szCs w:val="24"/>
        </w:rPr>
        <w:t>wa</w:t>
      </w:r>
      <w:r w:rsidRPr="00E548B1">
        <w:rPr>
          <w:rFonts w:ascii="Arial" w:hAnsi="Arial" w:cs="Arial"/>
          <w:sz w:val="24"/>
          <w:szCs w:val="24"/>
        </w:rPr>
        <w:t>s an additional cost due to the battery charger as well. The battery charger needed for this battery size is roughly $40.00, so that will be added to the e</w:t>
      </w:r>
      <w:r>
        <w:rPr>
          <w:rFonts w:ascii="Arial" w:hAnsi="Arial" w:cs="Arial"/>
          <w:sz w:val="24"/>
          <w:szCs w:val="24"/>
        </w:rPr>
        <w:t>xtended costs of the project. T</w:t>
      </w:r>
      <w:r w:rsidRPr="00E548B1">
        <w:rPr>
          <w:rFonts w:ascii="Arial" w:hAnsi="Arial" w:cs="Arial"/>
          <w:sz w:val="24"/>
          <w:szCs w:val="24"/>
        </w:rPr>
        <w:t>hese batteries g</w:t>
      </w:r>
      <w:r>
        <w:rPr>
          <w:rFonts w:ascii="Arial" w:hAnsi="Arial" w:cs="Arial"/>
          <w:sz w:val="24"/>
          <w:szCs w:val="24"/>
        </w:rPr>
        <w:t>a</w:t>
      </w:r>
      <w:r w:rsidRPr="00E548B1">
        <w:rPr>
          <w:rFonts w:ascii="Arial" w:hAnsi="Arial" w:cs="Arial"/>
          <w:sz w:val="24"/>
          <w:szCs w:val="24"/>
        </w:rPr>
        <w:t>ve us the best performance for the money because it is a one-time cost that will provide us with a power source that will last th</w:t>
      </w:r>
      <w:r>
        <w:rPr>
          <w:rFonts w:ascii="Arial" w:hAnsi="Arial" w:cs="Arial"/>
          <w:sz w:val="24"/>
          <w:szCs w:val="24"/>
        </w:rPr>
        <w:t>e entire length of development.</w:t>
      </w:r>
    </w:p>
    <w:p w:rsidR="001C63F5" w:rsidRDefault="001C63F5" w:rsidP="001C63F5">
      <w:pPr>
        <w:spacing w:after="0" w:line="240" w:lineRule="auto"/>
        <w:contextualSpacing/>
        <w:jc w:val="center"/>
        <w:rPr>
          <w:rFonts w:ascii="Arial" w:hAnsi="Arial" w:cs="Arial"/>
          <w:sz w:val="24"/>
          <w:szCs w:val="24"/>
        </w:rPr>
      </w:pPr>
    </w:p>
    <w:p w:rsidR="001C63F5" w:rsidRPr="00E548B1" w:rsidRDefault="001C63F5" w:rsidP="001C63F5">
      <w:pPr>
        <w:spacing w:after="0" w:line="240" w:lineRule="auto"/>
        <w:contextualSpacing/>
        <w:jc w:val="both"/>
        <w:rPr>
          <w:rFonts w:ascii="Arial" w:hAnsi="Arial" w:cs="Arial"/>
          <w:sz w:val="24"/>
          <w:szCs w:val="24"/>
        </w:rPr>
      </w:pPr>
      <w:r w:rsidRPr="00E548B1">
        <w:rPr>
          <w:rFonts w:ascii="Arial" w:hAnsi="Arial" w:cs="Arial"/>
          <w:sz w:val="24"/>
          <w:szCs w:val="24"/>
        </w:rPr>
        <w:t xml:space="preserve">Based on the contact style, we should have no issues with connecting multiple batteries in series to obtain the desirable voltage. The only issue we may run into is with the leads between the batteries. We must take into account that there will be a large current coming from the battery and the connection type must be conducive to handling the current. Based on the chart below provided by the “Handbook of Electronic Tables and Formulas” for American Wire Gauge (AWG), we can determine the type of wiring we should use for the battery connections. We </w:t>
      </w:r>
      <w:r>
        <w:rPr>
          <w:rFonts w:ascii="Arial" w:hAnsi="Arial" w:cs="Arial"/>
          <w:sz w:val="24"/>
          <w:szCs w:val="24"/>
        </w:rPr>
        <w:t>will</w:t>
      </w:r>
      <w:r w:rsidRPr="00E548B1">
        <w:rPr>
          <w:rFonts w:ascii="Arial" w:hAnsi="Arial" w:cs="Arial"/>
          <w:sz w:val="24"/>
          <w:szCs w:val="24"/>
        </w:rPr>
        <w:t xml:space="preserve"> be drawing five amps from the batteries; therefore we must have at least 14 AWG to be sure not to exceed the limit for the wire. For the batteries us</w:t>
      </w:r>
      <w:r>
        <w:rPr>
          <w:rFonts w:ascii="Arial" w:hAnsi="Arial" w:cs="Arial"/>
          <w:sz w:val="24"/>
          <w:szCs w:val="24"/>
        </w:rPr>
        <w:t>ed, we saw</w:t>
      </w:r>
      <w:r w:rsidRPr="00E548B1">
        <w:rPr>
          <w:rFonts w:ascii="Arial" w:hAnsi="Arial" w:cs="Arial"/>
          <w:sz w:val="24"/>
          <w:szCs w:val="24"/>
        </w:rPr>
        <w:t xml:space="preserve"> peak amperages in the range of </w:t>
      </w:r>
      <w:r>
        <w:rPr>
          <w:rFonts w:ascii="Arial" w:hAnsi="Arial" w:cs="Arial"/>
          <w:sz w:val="24"/>
          <w:szCs w:val="24"/>
        </w:rPr>
        <w:t>13</w:t>
      </w:r>
      <w:r w:rsidRPr="00E548B1">
        <w:rPr>
          <w:rFonts w:ascii="Arial" w:hAnsi="Arial" w:cs="Arial"/>
          <w:sz w:val="24"/>
          <w:szCs w:val="24"/>
        </w:rPr>
        <w:t>-</w:t>
      </w:r>
      <w:r>
        <w:rPr>
          <w:rFonts w:ascii="Arial" w:hAnsi="Arial" w:cs="Arial"/>
          <w:sz w:val="24"/>
          <w:szCs w:val="24"/>
        </w:rPr>
        <w:t>17</w:t>
      </w:r>
      <w:r w:rsidRPr="00E548B1">
        <w:rPr>
          <w:rFonts w:ascii="Arial" w:hAnsi="Arial" w:cs="Arial"/>
          <w:sz w:val="24"/>
          <w:szCs w:val="24"/>
        </w:rPr>
        <w:t xml:space="preserve"> amps. Due to this possibility, we ensure</w:t>
      </w:r>
      <w:r>
        <w:rPr>
          <w:rFonts w:ascii="Arial" w:hAnsi="Arial" w:cs="Arial"/>
          <w:sz w:val="24"/>
          <w:szCs w:val="24"/>
        </w:rPr>
        <w:t>d</w:t>
      </w:r>
      <w:r w:rsidRPr="00E548B1">
        <w:rPr>
          <w:rFonts w:ascii="Arial" w:hAnsi="Arial" w:cs="Arial"/>
          <w:sz w:val="24"/>
          <w:szCs w:val="24"/>
        </w:rPr>
        <w:t xml:space="preserve"> we </w:t>
      </w:r>
      <w:r>
        <w:rPr>
          <w:rFonts w:ascii="Arial" w:hAnsi="Arial" w:cs="Arial"/>
          <w:sz w:val="24"/>
          <w:szCs w:val="24"/>
        </w:rPr>
        <w:t>were</w:t>
      </w:r>
      <w:r w:rsidRPr="00E548B1">
        <w:rPr>
          <w:rFonts w:ascii="Arial" w:hAnsi="Arial" w:cs="Arial"/>
          <w:sz w:val="24"/>
          <w:szCs w:val="24"/>
        </w:rPr>
        <w:t xml:space="preserve"> prepared by having wire that exceeds this capability and thus </w:t>
      </w:r>
      <w:r w:rsidRPr="00E548B1">
        <w:rPr>
          <w:rFonts w:ascii="Arial" w:hAnsi="Arial" w:cs="Arial"/>
          <w:sz w:val="24"/>
          <w:szCs w:val="24"/>
        </w:rPr>
        <w:lastRenderedPageBreak/>
        <w:t>we have decided to connect t</w:t>
      </w:r>
      <w:r>
        <w:rPr>
          <w:rFonts w:ascii="Arial" w:hAnsi="Arial" w:cs="Arial"/>
          <w:sz w:val="24"/>
          <w:szCs w:val="24"/>
        </w:rPr>
        <w:t>he batteries with 11 AWG wire. Due to</w:t>
      </w:r>
      <w:r w:rsidRPr="00E548B1">
        <w:rPr>
          <w:rFonts w:ascii="Arial" w:hAnsi="Arial" w:cs="Arial"/>
          <w:sz w:val="24"/>
          <w:szCs w:val="24"/>
        </w:rPr>
        <w:t xml:space="preserve"> our prototype </w:t>
      </w:r>
      <w:r>
        <w:rPr>
          <w:rFonts w:ascii="Arial" w:hAnsi="Arial" w:cs="Arial"/>
          <w:sz w:val="24"/>
          <w:szCs w:val="24"/>
        </w:rPr>
        <w:t>being</w:t>
      </w:r>
      <w:r w:rsidRPr="00E548B1">
        <w:rPr>
          <w:rFonts w:ascii="Arial" w:hAnsi="Arial" w:cs="Arial"/>
          <w:sz w:val="24"/>
          <w:szCs w:val="24"/>
        </w:rPr>
        <w:t xml:space="preserve"> </w:t>
      </w:r>
      <w:r>
        <w:rPr>
          <w:rFonts w:ascii="Arial" w:hAnsi="Arial" w:cs="Arial"/>
          <w:sz w:val="24"/>
          <w:szCs w:val="24"/>
        </w:rPr>
        <w:t>over</w:t>
      </w:r>
      <w:r w:rsidRPr="00E548B1">
        <w:rPr>
          <w:rFonts w:ascii="Arial" w:hAnsi="Arial" w:cs="Arial"/>
          <w:sz w:val="24"/>
          <w:szCs w:val="24"/>
        </w:rPr>
        <w:t xml:space="preserve"> budget as we enter</w:t>
      </w:r>
      <w:r>
        <w:rPr>
          <w:rFonts w:ascii="Arial" w:hAnsi="Arial" w:cs="Arial"/>
          <w:sz w:val="24"/>
          <w:szCs w:val="24"/>
        </w:rPr>
        <w:t>ed the build stage, we</w:t>
      </w:r>
      <w:r w:rsidRPr="00E548B1">
        <w:rPr>
          <w:rFonts w:ascii="Arial" w:hAnsi="Arial" w:cs="Arial"/>
          <w:sz w:val="24"/>
          <w:szCs w:val="24"/>
        </w:rPr>
        <w:t xml:space="preserve"> decide</w:t>
      </w:r>
      <w:r>
        <w:rPr>
          <w:rFonts w:ascii="Arial" w:hAnsi="Arial" w:cs="Arial"/>
          <w:sz w:val="24"/>
          <w:szCs w:val="24"/>
        </w:rPr>
        <w:t>d</w:t>
      </w:r>
      <w:r w:rsidRPr="00E548B1">
        <w:rPr>
          <w:rFonts w:ascii="Arial" w:hAnsi="Arial" w:cs="Arial"/>
          <w:sz w:val="24"/>
          <w:szCs w:val="24"/>
        </w:rPr>
        <w:t xml:space="preserve"> to go to </w:t>
      </w:r>
      <w:r>
        <w:rPr>
          <w:rFonts w:ascii="Arial" w:hAnsi="Arial" w:cs="Arial"/>
          <w:sz w:val="24"/>
          <w:szCs w:val="24"/>
        </w:rPr>
        <w:t>a smaller with</w:t>
      </w:r>
      <w:r w:rsidRPr="00E548B1">
        <w:rPr>
          <w:rFonts w:ascii="Arial" w:hAnsi="Arial" w:cs="Arial"/>
          <w:sz w:val="24"/>
          <w:szCs w:val="24"/>
        </w:rPr>
        <w:t xml:space="preserve"> wire to reduce the resistances between batt</w:t>
      </w:r>
      <w:r>
        <w:rPr>
          <w:rFonts w:ascii="Arial" w:hAnsi="Arial" w:cs="Arial"/>
          <w:sz w:val="24"/>
          <w:szCs w:val="24"/>
        </w:rPr>
        <w:t>eries. As stated before, we</w:t>
      </w:r>
      <w:r w:rsidRPr="00E548B1">
        <w:rPr>
          <w:rFonts w:ascii="Arial" w:hAnsi="Arial" w:cs="Arial"/>
          <w:sz w:val="24"/>
          <w:szCs w:val="24"/>
        </w:rPr>
        <w:t xml:space="preserve"> continue</w:t>
      </w:r>
      <w:r>
        <w:rPr>
          <w:rFonts w:ascii="Arial" w:hAnsi="Arial" w:cs="Arial"/>
          <w:sz w:val="24"/>
          <w:szCs w:val="24"/>
        </w:rPr>
        <w:t>d</w:t>
      </w:r>
      <w:r w:rsidRPr="00E548B1">
        <w:rPr>
          <w:rFonts w:ascii="Arial" w:hAnsi="Arial" w:cs="Arial"/>
          <w:sz w:val="24"/>
          <w:szCs w:val="24"/>
        </w:rPr>
        <w:t xml:space="preserve"> to be conscious of all losses and do everything within our power to reduce losses in this lower efficiency propulsion system.</w:t>
      </w:r>
    </w:p>
    <w:p w:rsidR="001C63F5" w:rsidRPr="00E548B1" w:rsidRDefault="001C63F5" w:rsidP="001C63F5">
      <w:pPr>
        <w:spacing w:after="0" w:line="240" w:lineRule="auto"/>
        <w:contextualSpacing/>
        <w:jc w:val="both"/>
        <w:rPr>
          <w:rFonts w:ascii="Arial" w:hAnsi="Arial" w:cs="Arial"/>
          <w:sz w:val="24"/>
          <w:szCs w:val="24"/>
        </w:rPr>
      </w:pPr>
    </w:p>
    <w:p w:rsidR="001C63F5" w:rsidRPr="00E548B1" w:rsidRDefault="001C63F5" w:rsidP="001C63F5">
      <w:pPr>
        <w:spacing w:after="0" w:line="240" w:lineRule="auto"/>
        <w:contextualSpacing/>
        <w:jc w:val="center"/>
        <w:rPr>
          <w:rFonts w:ascii="Arial" w:hAnsi="Arial" w:cs="Arial"/>
          <w:sz w:val="24"/>
          <w:szCs w:val="24"/>
        </w:rPr>
      </w:pPr>
      <w:r>
        <w:rPr>
          <w:rFonts w:ascii="Arial" w:hAnsi="Arial" w:cs="Arial"/>
          <w:sz w:val="24"/>
          <w:szCs w:val="24"/>
        </w:rPr>
        <w:t>Table 3.1-</w:t>
      </w:r>
      <w:proofErr w:type="gramStart"/>
      <w:r>
        <w:rPr>
          <w:rFonts w:ascii="Arial" w:hAnsi="Arial" w:cs="Arial"/>
          <w:sz w:val="24"/>
          <w:szCs w:val="24"/>
        </w:rPr>
        <w:t xml:space="preserve">3 </w:t>
      </w:r>
      <w:r w:rsidRPr="00E548B1">
        <w:rPr>
          <w:rFonts w:ascii="Arial" w:hAnsi="Arial" w:cs="Arial"/>
          <w:sz w:val="24"/>
          <w:szCs w:val="24"/>
        </w:rPr>
        <w:t>.</w:t>
      </w:r>
      <w:proofErr w:type="gramEnd"/>
      <w:r w:rsidRPr="00E548B1">
        <w:rPr>
          <w:rFonts w:ascii="Arial" w:hAnsi="Arial" w:cs="Arial"/>
          <w:sz w:val="24"/>
          <w:szCs w:val="24"/>
        </w:rPr>
        <w:t xml:space="preserve"> </w:t>
      </w:r>
      <w:proofErr w:type="gramStart"/>
      <w:r w:rsidRPr="00E548B1">
        <w:rPr>
          <w:rFonts w:ascii="Arial" w:hAnsi="Arial" w:cs="Arial"/>
          <w:sz w:val="24"/>
          <w:szCs w:val="24"/>
        </w:rPr>
        <w:t>AWG resistance and maximum current.</w:t>
      </w:r>
      <w:proofErr w:type="gramEnd"/>
    </w:p>
    <w:tbl>
      <w:tblPr>
        <w:tblStyle w:val="LightShading1"/>
        <w:tblW w:w="0" w:type="auto"/>
        <w:jc w:val="center"/>
        <w:tblInd w:w="1278" w:type="dxa"/>
        <w:tblLook w:val="04A0"/>
      </w:tblPr>
      <w:tblGrid>
        <w:gridCol w:w="803"/>
        <w:gridCol w:w="3031"/>
        <w:gridCol w:w="3546"/>
      </w:tblGrid>
      <w:tr w:rsidR="001C63F5" w:rsidRPr="00E548B1" w:rsidTr="00DD759F">
        <w:trPr>
          <w:cnfStyle w:val="100000000000"/>
          <w:jc w:val="center"/>
        </w:trPr>
        <w:tc>
          <w:tcPr>
            <w:cnfStyle w:val="001000000000"/>
            <w:tcW w:w="803" w:type="dxa"/>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 xml:space="preserve">AWG </w:t>
            </w:r>
          </w:p>
        </w:tc>
        <w:tc>
          <w:tcPr>
            <w:tcW w:w="3031" w:type="dxa"/>
            <w:vAlign w:val="center"/>
          </w:tcPr>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Ohms per 1000ft</w:t>
            </w:r>
          </w:p>
        </w:tc>
        <w:tc>
          <w:tcPr>
            <w:tcW w:w="3546" w:type="dxa"/>
            <w:vAlign w:val="center"/>
          </w:tcPr>
          <w:p w:rsidR="001C63F5" w:rsidRPr="00E548B1" w:rsidRDefault="001C63F5" w:rsidP="00DD759F">
            <w:pPr>
              <w:contextualSpacing/>
              <w:jc w:val="center"/>
              <w:cnfStyle w:val="100000000000"/>
              <w:rPr>
                <w:rFonts w:ascii="Arial" w:hAnsi="Arial" w:cs="Arial"/>
                <w:sz w:val="24"/>
                <w:szCs w:val="24"/>
              </w:rPr>
            </w:pPr>
            <w:r w:rsidRPr="00E548B1">
              <w:rPr>
                <w:rFonts w:ascii="Arial" w:hAnsi="Arial" w:cs="Arial"/>
                <w:sz w:val="24"/>
                <w:szCs w:val="24"/>
              </w:rPr>
              <w:t>Max Amps for Power Transmission</w:t>
            </w:r>
          </w:p>
        </w:tc>
      </w:tr>
      <w:tr w:rsidR="001C63F5" w:rsidRPr="00E548B1" w:rsidTr="00DD759F">
        <w:trPr>
          <w:cnfStyle w:val="000000100000"/>
          <w:jc w:val="center"/>
        </w:trPr>
        <w:tc>
          <w:tcPr>
            <w:cnfStyle w:val="001000000000"/>
            <w:tcW w:w="803" w:type="dxa"/>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9</w:t>
            </w:r>
          </w:p>
        </w:tc>
        <w:tc>
          <w:tcPr>
            <w:tcW w:w="3031" w:type="dxa"/>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.7921</w:t>
            </w:r>
          </w:p>
        </w:tc>
        <w:tc>
          <w:tcPr>
            <w:tcW w:w="3546" w:type="dxa"/>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19</w:t>
            </w:r>
          </w:p>
        </w:tc>
      </w:tr>
      <w:tr w:rsidR="001C63F5" w:rsidRPr="00E548B1" w:rsidTr="00DD759F">
        <w:trPr>
          <w:jc w:val="center"/>
        </w:trPr>
        <w:tc>
          <w:tcPr>
            <w:cnfStyle w:val="001000000000"/>
            <w:tcW w:w="803" w:type="dxa"/>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10</w:t>
            </w:r>
          </w:p>
        </w:tc>
        <w:tc>
          <w:tcPr>
            <w:tcW w:w="3031" w:type="dxa"/>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.9989</w:t>
            </w:r>
          </w:p>
        </w:tc>
        <w:tc>
          <w:tcPr>
            <w:tcW w:w="3546" w:type="dxa"/>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15</w:t>
            </w:r>
          </w:p>
        </w:tc>
      </w:tr>
      <w:tr w:rsidR="001C63F5" w:rsidRPr="00E548B1" w:rsidTr="00DD759F">
        <w:trPr>
          <w:cnfStyle w:val="000000100000"/>
          <w:jc w:val="center"/>
        </w:trPr>
        <w:tc>
          <w:tcPr>
            <w:cnfStyle w:val="001000000000"/>
            <w:tcW w:w="803" w:type="dxa"/>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11</w:t>
            </w:r>
          </w:p>
        </w:tc>
        <w:tc>
          <w:tcPr>
            <w:tcW w:w="3031" w:type="dxa"/>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1.26</w:t>
            </w:r>
          </w:p>
        </w:tc>
        <w:tc>
          <w:tcPr>
            <w:tcW w:w="3546" w:type="dxa"/>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12</w:t>
            </w:r>
          </w:p>
        </w:tc>
      </w:tr>
      <w:tr w:rsidR="001C63F5" w:rsidRPr="00E548B1" w:rsidTr="00DD759F">
        <w:trPr>
          <w:jc w:val="center"/>
        </w:trPr>
        <w:tc>
          <w:tcPr>
            <w:cnfStyle w:val="001000000000"/>
            <w:tcW w:w="803" w:type="dxa"/>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12</w:t>
            </w:r>
          </w:p>
        </w:tc>
        <w:tc>
          <w:tcPr>
            <w:tcW w:w="3031" w:type="dxa"/>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1.588</w:t>
            </w:r>
          </w:p>
        </w:tc>
        <w:tc>
          <w:tcPr>
            <w:tcW w:w="3546" w:type="dxa"/>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9.3</w:t>
            </w:r>
          </w:p>
        </w:tc>
      </w:tr>
      <w:tr w:rsidR="001C63F5" w:rsidRPr="00E548B1" w:rsidTr="00DD759F">
        <w:trPr>
          <w:cnfStyle w:val="000000100000"/>
          <w:jc w:val="center"/>
        </w:trPr>
        <w:tc>
          <w:tcPr>
            <w:cnfStyle w:val="001000000000"/>
            <w:tcW w:w="803" w:type="dxa"/>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13</w:t>
            </w:r>
          </w:p>
        </w:tc>
        <w:tc>
          <w:tcPr>
            <w:tcW w:w="3031" w:type="dxa"/>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2.003</w:t>
            </w:r>
          </w:p>
        </w:tc>
        <w:tc>
          <w:tcPr>
            <w:tcW w:w="3546" w:type="dxa"/>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7.4</w:t>
            </w:r>
          </w:p>
        </w:tc>
      </w:tr>
      <w:tr w:rsidR="001C63F5" w:rsidRPr="00E548B1" w:rsidTr="00DD759F">
        <w:trPr>
          <w:jc w:val="center"/>
        </w:trPr>
        <w:tc>
          <w:tcPr>
            <w:cnfStyle w:val="001000000000"/>
            <w:tcW w:w="803" w:type="dxa"/>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14</w:t>
            </w:r>
          </w:p>
        </w:tc>
        <w:tc>
          <w:tcPr>
            <w:tcW w:w="3031" w:type="dxa"/>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2.525</w:t>
            </w:r>
          </w:p>
        </w:tc>
        <w:tc>
          <w:tcPr>
            <w:tcW w:w="3546" w:type="dxa"/>
            <w:vAlign w:val="center"/>
          </w:tcPr>
          <w:p w:rsidR="001C63F5" w:rsidRPr="00E548B1" w:rsidRDefault="001C63F5" w:rsidP="00DD759F">
            <w:pPr>
              <w:contextualSpacing/>
              <w:jc w:val="center"/>
              <w:cnfStyle w:val="000000000000"/>
              <w:rPr>
                <w:rFonts w:ascii="Arial" w:hAnsi="Arial" w:cs="Arial"/>
                <w:sz w:val="24"/>
                <w:szCs w:val="24"/>
              </w:rPr>
            </w:pPr>
            <w:r w:rsidRPr="00E548B1">
              <w:rPr>
                <w:rFonts w:ascii="Arial" w:hAnsi="Arial" w:cs="Arial"/>
                <w:sz w:val="24"/>
                <w:szCs w:val="24"/>
              </w:rPr>
              <w:t>5.9</w:t>
            </w:r>
          </w:p>
        </w:tc>
      </w:tr>
      <w:tr w:rsidR="001C63F5" w:rsidRPr="00E548B1" w:rsidTr="00DD759F">
        <w:trPr>
          <w:cnfStyle w:val="000000100000"/>
          <w:jc w:val="center"/>
        </w:trPr>
        <w:tc>
          <w:tcPr>
            <w:cnfStyle w:val="001000000000"/>
            <w:tcW w:w="803" w:type="dxa"/>
            <w:vAlign w:val="center"/>
          </w:tcPr>
          <w:p w:rsidR="001C63F5" w:rsidRPr="00E548B1" w:rsidRDefault="001C63F5" w:rsidP="00DD759F">
            <w:pPr>
              <w:contextualSpacing/>
              <w:jc w:val="center"/>
              <w:rPr>
                <w:rFonts w:ascii="Arial" w:hAnsi="Arial" w:cs="Arial"/>
                <w:sz w:val="24"/>
                <w:szCs w:val="24"/>
              </w:rPr>
            </w:pPr>
            <w:r w:rsidRPr="00E548B1">
              <w:rPr>
                <w:rFonts w:ascii="Arial" w:hAnsi="Arial" w:cs="Arial"/>
                <w:sz w:val="24"/>
                <w:szCs w:val="24"/>
              </w:rPr>
              <w:t>15</w:t>
            </w:r>
          </w:p>
        </w:tc>
        <w:tc>
          <w:tcPr>
            <w:tcW w:w="3031" w:type="dxa"/>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3.184</w:t>
            </w:r>
          </w:p>
        </w:tc>
        <w:tc>
          <w:tcPr>
            <w:tcW w:w="3546" w:type="dxa"/>
            <w:vAlign w:val="center"/>
          </w:tcPr>
          <w:p w:rsidR="001C63F5" w:rsidRPr="00E548B1" w:rsidRDefault="001C63F5" w:rsidP="00DD759F">
            <w:pPr>
              <w:contextualSpacing/>
              <w:jc w:val="center"/>
              <w:cnfStyle w:val="000000100000"/>
              <w:rPr>
                <w:rFonts w:ascii="Arial" w:hAnsi="Arial" w:cs="Arial"/>
                <w:sz w:val="24"/>
                <w:szCs w:val="24"/>
              </w:rPr>
            </w:pPr>
            <w:r w:rsidRPr="00E548B1">
              <w:rPr>
                <w:rFonts w:ascii="Arial" w:hAnsi="Arial" w:cs="Arial"/>
                <w:sz w:val="24"/>
                <w:szCs w:val="24"/>
              </w:rPr>
              <w:t>4.7</w:t>
            </w:r>
          </w:p>
        </w:tc>
      </w:tr>
    </w:tbl>
    <w:p w:rsidR="001C63F5" w:rsidRPr="00E548B1" w:rsidRDefault="001C63F5" w:rsidP="001C63F5">
      <w:pPr>
        <w:spacing w:after="0" w:line="240" w:lineRule="auto"/>
        <w:contextualSpacing/>
        <w:jc w:val="both"/>
        <w:rPr>
          <w:rFonts w:ascii="Arial" w:hAnsi="Arial" w:cs="Arial"/>
          <w:sz w:val="24"/>
          <w:szCs w:val="24"/>
        </w:rPr>
      </w:pPr>
    </w:p>
    <w:p w:rsidR="001C63F5" w:rsidRPr="00E548B1" w:rsidRDefault="001C63F5" w:rsidP="001C63F5">
      <w:pPr>
        <w:spacing w:after="0" w:line="240" w:lineRule="auto"/>
        <w:contextualSpacing/>
        <w:jc w:val="both"/>
        <w:rPr>
          <w:rFonts w:ascii="Arial" w:hAnsi="Arial" w:cs="Arial"/>
          <w:sz w:val="24"/>
          <w:szCs w:val="24"/>
        </w:rPr>
      </w:pPr>
      <w:r w:rsidRPr="00E548B1">
        <w:rPr>
          <w:rFonts w:ascii="Arial" w:hAnsi="Arial" w:cs="Arial"/>
          <w:sz w:val="24"/>
          <w:szCs w:val="24"/>
        </w:rPr>
        <w:t>Another feature of using the multiple batteries in series is that we will also be able to power our servomotors by tapping off the battery at various points depending on the voltage required. For example, if we tap off the lowest battery from ground, we can achieve the 6 volts needed to power servomotor. In this way, we can save cost and weight by getting multiple uses out of a single component.</w:t>
      </w:r>
    </w:p>
    <w:p w:rsidR="001C63F5" w:rsidRPr="00E548B1" w:rsidRDefault="001C63F5" w:rsidP="001C63F5">
      <w:pPr>
        <w:spacing w:after="0" w:line="240" w:lineRule="auto"/>
        <w:contextualSpacing/>
        <w:jc w:val="both"/>
        <w:rPr>
          <w:rFonts w:ascii="Arial" w:hAnsi="Arial" w:cs="Arial"/>
          <w:sz w:val="24"/>
          <w:szCs w:val="24"/>
        </w:rPr>
      </w:pPr>
    </w:p>
    <w:p w:rsidR="001C63F5" w:rsidRPr="00E548B1" w:rsidRDefault="001C63F5" w:rsidP="001C63F5">
      <w:pPr>
        <w:spacing w:after="0" w:line="240" w:lineRule="auto"/>
        <w:contextualSpacing/>
        <w:jc w:val="both"/>
        <w:rPr>
          <w:rFonts w:ascii="Arial" w:hAnsi="Arial" w:cs="Arial"/>
          <w:sz w:val="24"/>
          <w:szCs w:val="24"/>
        </w:rPr>
      </w:pPr>
      <w:r w:rsidRPr="00E548B1">
        <w:rPr>
          <w:rFonts w:ascii="Arial" w:hAnsi="Arial" w:cs="Arial"/>
          <w:sz w:val="24"/>
          <w:szCs w:val="24"/>
        </w:rPr>
        <w:t>The last topic that must be discussed is the power supply for the wireless components. We achiev</w:t>
      </w:r>
      <w:r>
        <w:rPr>
          <w:rFonts w:ascii="Arial" w:hAnsi="Arial" w:cs="Arial"/>
          <w:sz w:val="24"/>
          <w:szCs w:val="24"/>
        </w:rPr>
        <w:t>ed</w:t>
      </w:r>
      <w:r w:rsidRPr="00E548B1">
        <w:rPr>
          <w:rFonts w:ascii="Arial" w:hAnsi="Arial" w:cs="Arial"/>
          <w:sz w:val="24"/>
          <w:szCs w:val="24"/>
        </w:rPr>
        <w:t xml:space="preserve"> this by using an on board power supply on the PCB. </w:t>
      </w:r>
      <w:r>
        <w:rPr>
          <w:rFonts w:ascii="Arial" w:hAnsi="Arial" w:cs="Arial"/>
          <w:sz w:val="24"/>
          <w:szCs w:val="24"/>
        </w:rPr>
        <w:t xml:space="preserve">We determined that the PCB required a voltage of at least </w:t>
      </w:r>
      <w:proofErr w:type="gramStart"/>
      <w:r>
        <w:rPr>
          <w:rFonts w:ascii="Arial" w:hAnsi="Arial" w:cs="Arial"/>
          <w:sz w:val="24"/>
          <w:szCs w:val="24"/>
        </w:rPr>
        <w:t>12V,</w:t>
      </w:r>
      <w:proofErr w:type="gramEnd"/>
      <w:r>
        <w:rPr>
          <w:rFonts w:ascii="Arial" w:hAnsi="Arial" w:cs="Arial"/>
          <w:sz w:val="24"/>
          <w:szCs w:val="24"/>
        </w:rPr>
        <w:t xml:space="preserve"> therefore we decided to run 2-9V lithium batteries to ensure that we have a supply that will last as long as possible</w:t>
      </w:r>
      <w:r w:rsidRPr="00E548B1">
        <w:rPr>
          <w:rFonts w:ascii="Arial" w:hAnsi="Arial" w:cs="Arial"/>
          <w:sz w:val="24"/>
          <w:szCs w:val="24"/>
        </w:rPr>
        <w:t xml:space="preserve">. </w:t>
      </w:r>
    </w:p>
    <w:p w:rsidR="003724C3" w:rsidRPr="00E548B1" w:rsidRDefault="003724C3" w:rsidP="004633F0">
      <w:pPr>
        <w:spacing w:after="0" w:line="240" w:lineRule="auto"/>
        <w:contextualSpacing/>
        <w:jc w:val="both"/>
        <w:rPr>
          <w:rFonts w:ascii="Arial" w:hAnsi="Arial" w:cs="Arial"/>
          <w:b/>
          <w:sz w:val="24"/>
          <w:szCs w:val="24"/>
        </w:rPr>
      </w:pPr>
    </w:p>
    <w:p w:rsidR="005D4828" w:rsidRDefault="006933DE" w:rsidP="004633F0">
      <w:pPr>
        <w:pStyle w:val="Heading1"/>
        <w:spacing w:before="0" w:line="240" w:lineRule="auto"/>
        <w:contextualSpacing/>
        <w:rPr>
          <w:rFonts w:ascii="Arial" w:eastAsiaTheme="minorEastAsia" w:hAnsi="Arial" w:cs="Arial"/>
          <w:sz w:val="40"/>
          <w:szCs w:val="40"/>
        </w:rPr>
      </w:pPr>
      <w:bookmarkStart w:id="25" w:name="_Toc298248577"/>
      <w:r w:rsidRPr="00BB1E2A">
        <w:rPr>
          <w:rFonts w:ascii="Arial" w:eastAsiaTheme="minorEastAsia" w:hAnsi="Arial" w:cs="Arial"/>
          <w:sz w:val="40"/>
          <w:szCs w:val="40"/>
        </w:rPr>
        <w:t xml:space="preserve">3.1.3 </w:t>
      </w:r>
      <w:r w:rsidR="005D4828" w:rsidRPr="00BB1E2A">
        <w:rPr>
          <w:rFonts w:ascii="Arial" w:eastAsiaTheme="minorEastAsia" w:hAnsi="Arial" w:cs="Arial"/>
          <w:sz w:val="40"/>
          <w:szCs w:val="40"/>
        </w:rPr>
        <w:t>Multiple Channel Configuration</w:t>
      </w:r>
      <w:bookmarkEnd w:id="25"/>
    </w:p>
    <w:p w:rsidR="003C101F" w:rsidRDefault="003C101F"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physical characteristics and dimensions of the boat will be a major limiting factor in the thrust produced from the propulsion system.  The width of the boat might enable us to place another channel in parallel order to increase our thrust. With one more magnet we can add a second channel and with a fourth magnet we can add a third channel. Also the fact that they are parallel will be advantageous when we connect the power source to the electrodes of the different channels. The fact that they are parallel means there will be no voltage drop between the different channels and there will be no losses in the MHD system. </w:t>
      </w:r>
    </w:p>
    <w:p w:rsidR="005D4828" w:rsidRPr="00E548B1" w:rsidRDefault="005D482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4679950" cy="2427823"/>
            <wp:effectExtent l="0" t="0" r="0" b="0"/>
            <wp:docPr id="47" name="Picture 15" descr="K:\sendesign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sendesign4.bmp"/>
                    <pic:cNvPicPr>
                      <a:picLocks noChangeAspect="1" noChangeArrowheads="1"/>
                    </pic:cNvPicPr>
                  </pic:nvPicPr>
                  <pic:blipFill>
                    <a:blip r:embed="rId42" cstate="print"/>
                    <a:srcRect/>
                    <a:stretch>
                      <a:fillRect/>
                    </a:stretch>
                  </pic:blipFill>
                  <pic:spPr bwMode="auto">
                    <a:xfrm>
                      <a:off x="0" y="0"/>
                      <a:ext cx="4680466" cy="2428091"/>
                    </a:xfrm>
                    <a:prstGeom prst="rect">
                      <a:avLst/>
                    </a:prstGeom>
                    <a:noFill/>
                    <a:ln w="9525">
                      <a:noFill/>
                      <a:miter lim="800000"/>
                      <a:headEnd/>
                      <a:tailEnd/>
                    </a:ln>
                  </pic:spPr>
                </pic:pic>
              </a:graphicData>
            </a:graphic>
          </wp:inline>
        </w:drawing>
      </w:r>
    </w:p>
    <w:p w:rsidR="00F40ADC" w:rsidRDefault="00F40ADC" w:rsidP="004633F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8D7363">
        <w:rPr>
          <w:rFonts w:ascii="Arial" w:hAnsi="Arial" w:cs="Arial"/>
          <w:sz w:val="24"/>
          <w:szCs w:val="24"/>
        </w:rPr>
        <w:t>3.1-10</w:t>
      </w:r>
      <w:r w:rsidR="003C101F">
        <w:rPr>
          <w:rFonts w:ascii="Arial" w:hAnsi="Arial" w:cs="Arial"/>
          <w:sz w:val="24"/>
          <w:szCs w:val="24"/>
        </w:rPr>
        <w:t xml:space="preserve">. </w:t>
      </w:r>
      <w:proofErr w:type="gramStart"/>
      <w:r w:rsidR="003C101F">
        <w:rPr>
          <w:rFonts w:ascii="Arial" w:hAnsi="Arial" w:cs="Arial"/>
          <w:sz w:val="24"/>
          <w:szCs w:val="24"/>
        </w:rPr>
        <w:t>An illustration of a multiple channel MHD unit.</w:t>
      </w:r>
      <w:proofErr w:type="gramEnd"/>
    </w:p>
    <w:p w:rsidR="003C101F" w:rsidRPr="00E548B1" w:rsidRDefault="003C101F" w:rsidP="004633F0">
      <w:pPr>
        <w:spacing w:after="0" w:line="240" w:lineRule="auto"/>
        <w:contextualSpacing/>
        <w:jc w:val="center"/>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The fact that we are dealing with surfaces on the top, will make it relatively easy to mount it to a flat boat su</w:t>
      </w:r>
      <w:r w:rsidR="003C101F">
        <w:rPr>
          <w:rFonts w:ascii="Arial" w:hAnsi="Arial" w:cs="Arial"/>
          <w:sz w:val="24"/>
          <w:szCs w:val="24"/>
        </w:rPr>
        <w:t>rface. Also at the end of the PVC</w:t>
      </w:r>
      <w:r w:rsidRPr="00E548B1">
        <w:rPr>
          <w:rFonts w:ascii="Arial" w:hAnsi="Arial" w:cs="Arial"/>
          <w:sz w:val="24"/>
          <w:szCs w:val="24"/>
        </w:rPr>
        <w:t xml:space="preserve"> pipes, there will be a screw-on adjusted cap that will decrease the size of the channel, increase the pressure and finally the velocity of the fluid passing through. The rectangles with the hard edges are the electrodes and the ones with the soft edges are the magnets. The spaces in between the electrodes will have to be insulated so no current will flow in that direction. We already spoke how the magnets need to be close together in order to create a strong magnetic field but also the electrodes will have to be close also. The current will be moving in a diffused trajectory since the entire area inside the channel will be a conductive medium. We want to force the electrons to move from one electrode to other. Another method consideration would be to short circuit the two terminals so there would be no current losses. The current that would be lost in the conductive medium (saltwater in our case) would produce torque, and that torque would be lost from the force produced.  As far as the length of the propulsion unit, that is something that will have to be determined experimentally, on a trial and error approach. There is the possibility of increasing the efficiency by decreasing the length of the magnets and electrodes. The Lorentz force comes from the cross product, which means that the cross sectional area is the most important factor. On the other hand, having longer electrodes might be beneficial in “catching” astray current. There is greater possibility of the transported electron reaching the other terminal. Here is the design but viewed from different perspectives:</w:t>
      </w:r>
    </w:p>
    <w:p w:rsidR="00F40ADC" w:rsidRPr="00E548B1" w:rsidRDefault="00F40ADC"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noProof/>
          <w:sz w:val="24"/>
          <w:szCs w:val="24"/>
        </w:rPr>
        <w:lastRenderedPageBreak/>
        <w:drawing>
          <wp:inline distT="0" distB="0" distL="0" distR="0">
            <wp:extent cx="5422900" cy="3315970"/>
            <wp:effectExtent l="0" t="0" r="0" b="0"/>
            <wp:docPr id="48" name="Picture 14" descr="K:\sendesig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sendesign.bmp"/>
                    <pic:cNvPicPr>
                      <a:picLocks noChangeAspect="1" noChangeArrowheads="1"/>
                    </pic:cNvPicPr>
                  </pic:nvPicPr>
                  <pic:blipFill>
                    <a:blip r:embed="rId43" cstate="print"/>
                    <a:srcRect/>
                    <a:stretch>
                      <a:fillRect/>
                    </a:stretch>
                  </pic:blipFill>
                  <pic:spPr bwMode="auto">
                    <a:xfrm>
                      <a:off x="0" y="0"/>
                      <a:ext cx="5422828" cy="3315926"/>
                    </a:xfrm>
                    <a:prstGeom prst="rect">
                      <a:avLst/>
                    </a:prstGeom>
                    <a:noFill/>
                    <a:ln w="9525">
                      <a:noFill/>
                      <a:miter lim="800000"/>
                      <a:headEnd/>
                      <a:tailEnd/>
                    </a:ln>
                  </pic:spPr>
                </pic:pic>
              </a:graphicData>
            </a:graphic>
          </wp:inline>
        </w:drawing>
      </w:r>
    </w:p>
    <w:p w:rsidR="00F40ADC" w:rsidRDefault="00F40ADC" w:rsidP="004633F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8D7363">
        <w:rPr>
          <w:rFonts w:ascii="Arial" w:hAnsi="Arial" w:cs="Arial"/>
          <w:sz w:val="24"/>
          <w:szCs w:val="24"/>
        </w:rPr>
        <w:t>3.1-11</w:t>
      </w:r>
      <w:r w:rsidR="003C101F">
        <w:rPr>
          <w:rFonts w:ascii="Arial" w:hAnsi="Arial" w:cs="Arial"/>
          <w:sz w:val="24"/>
          <w:szCs w:val="24"/>
        </w:rPr>
        <w:t xml:space="preserve"> SolidWorks representation of a multiple channel MHD</w:t>
      </w:r>
    </w:p>
    <w:p w:rsidR="00F40ADC" w:rsidRPr="00E548B1" w:rsidRDefault="00F40ADC" w:rsidP="004633F0">
      <w:pPr>
        <w:spacing w:after="0" w:line="240" w:lineRule="auto"/>
        <w:contextualSpacing/>
        <w:jc w:val="both"/>
        <w:rPr>
          <w:rFonts w:ascii="Arial" w:hAnsi="Arial" w:cs="Arial"/>
          <w:sz w:val="24"/>
          <w:szCs w:val="24"/>
        </w:rPr>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As we can see, the unit is very compact and it will not add significant size to the volume of the boat. Also we can see that the height is not too great, which will make our design somewhat aerodynamic. </w:t>
      </w:r>
    </w:p>
    <w:p w:rsidR="005D4828" w:rsidRPr="00E548B1" w:rsidRDefault="005D4828"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noProof/>
          <w:sz w:val="24"/>
          <w:szCs w:val="24"/>
        </w:rPr>
        <w:drawing>
          <wp:inline distT="0" distB="0" distL="0" distR="0">
            <wp:extent cx="5422900" cy="2689811"/>
            <wp:effectExtent l="0" t="0" r="0" b="0"/>
            <wp:docPr id="49" name="Picture 16" descr="K:\sendesign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sendesign3.bmp"/>
                    <pic:cNvPicPr>
                      <a:picLocks noChangeAspect="1" noChangeArrowheads="1"/>
                    </pic:cNvPicPr>
                  </pic:nvPicPr>
                  <pic:blipFill>
                    <a:blip r:embed="rId44" cstate="print"/>
                    <a:srcRect/>
                    <a:stretch>
                      <a:fillRect/>
                    </a:stretch>
                  </pic:blipFill>
                  <pic:spPr bwMode="auto">
                    <a:xfrm>
                      <a:off x="0" y="0"/>
                      <a:ext cx="5425052" cy="2690878"/>
                    </a:xfrm>
                    <a:prstGeom prst="rect">
                      <a:avLst/>
                    </a:prstGeom>
                    <a:noFill/>
                    <a:ln w="9525">
                      <a:noFill/>
                      <a:miter lim="800000"/>
                      <a:headEnd/>
                      <a:tailEnd/>
                    </a:ln>
                  </pic:spPr>
                </pic:pic>
              </a:graphicData>
            </a:graphic>
          </wp:inline>
        </w:drawing>
      </w:r>
    </w:p>
    <w:p w:rsidR="00F40ADC" w:rsidRDefault="00F40ADC" w:rsidP="004633F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8D7363">
        <w:rPr>
          <w:rFonts w:ascii="Arial" w:hAnsi="Arial" w:cs="Arial"/>
          <w:sz w:val="24"/>
          <w:szCs w:val="24"/>
        </w:rPr>
        <w:t>3.1-12</w:t>
      </w:r>
      <w:r w:rsidR="003C101F">
        <w:rPr>
          <w:rFonts w:ascii="Arial" w:hAnsi="Arial" w:cs="Arial"/>
          <w:sz w:val="24"/>
          <w:szCs w:val="24"/>
        </w:rPr>
        <w:t>. A three channel MHD propulsion unit.</w:t>
      </w:r>
    </w:p>
    <w:p w:rsidR="00F40ADC" w:rsidRPr="00E548B1" w:rsidRDefault="00F40ADC" w:rsidP="004633F0">
      <w:pPr>
        <w:spacing w:after="0" w:line="240" w:lineRule="auto"/>
        <w:contextualSpacing/>
        <w:jc w:val="center"/>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Here is the concept of three channels at work. Even though there is more thrust added to the system, we will still have to create test procedures to see if superposition still holds true. The weight and the drag that is being added to the structure of the propulsion unit may not compensate for the added thrust. Also, </w:t>
      </w:r>
      <w:r w:rsidRPr="00E548B1">
        <w:rPr>
          <w:rFonts w:ascii="Arial" w:hAnsi="Arial" w:cs="Arial"/>
          <w:sz w:val="24"/>
          <w:szCs w:val="24"/>
        </w:rPr>
        <w:lastRenderedPageBreak/>
        <w:t xml:space="preserve">depending on the magnets, we will have to examine the effects that this design will have on our predetermined budget. </w:t>
      </w:r>
    </w:p>
    <w:p w:rsidR="00F40ADC" w:rsidRPr="00E548B1" w:rsidRDefault="00F40ADC" w:rsidP="004633F0">
      <w:pPr>
        <w:spacing w:after="0" w:line="240" w:lineRule="auto"/>
        <w:contextualSpacing/>
        <w:jc w:val="both"/>
        <w:rPr>
          <w:rFonts w:ascii="Arial" w:hAnsi="Arial" w:cs="Arial"/>
          <w:sz w:val="24"/>
          <w:szCs w:val="24"/>
        </w:rPr>
      </w:pPr>
    </w:p>
    <w:p w:rsidR="005D4828" w:rsidRDefault="005D4828" w:rsidP="004633F0">
      <w:pPr>
        <w:spacing w:after="0" w:line="240" w:lineRule="auto"/>
        <w:contextualSpacing/>
        <w:jc w:val="both"/>
        <w:rPr>
          <w:rFonts w:ascii="Arial" w:hAnsi="Arial" w:cs="Arial"/>
          <w:sz w:val="24"/>
          <w:szCs w:val="24"/>
        </w:rPr>
      </w:pPr>
      <w:r w:rsidRPr="00E548B1">
        <w:rPr>
          <w:rFonts w:ascii="Arial" w:hAnsi="Arial" w:cs="Arial"/>
          <w:noProof/>
          <w:sz w:val="24"/>
          <w:szCs w:val="24"/>
        </w:rPr>
        <w:drawing>
          <wp:inline distT="0" distB="0" distL="0" distR="0">
            <wp:extent cx="5448300" cy="2870200"/>
            <wp:effectExtent l="0" t="0" r="0" b="0"/>
            <wp:docPr id="50" name="Picture 2" descr="K:\sendesign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endesign2.bmp"/>
                    <pic:cNvPicPr>
                      <a:picLocks noChangeAspect="1" noChangeArrowheads="1"/>
                    </pic:cNvPicPr>
                  </pic:nvPicPr>
                  <pic:blipFill>
                    <a:blip r:embed="rId45" cstate="print"/>
                    <a:srcRect/>
                    <a:stretch>
                      <a:fillRect/>
                    </a:stretch>
                  </pic:blipFill>
                  <pic:spPr bwMode="auto">
                    <a:xfrm>
                      <a:off x="0" y="0"/>
                      <a:ext cx="5453141" cy="2872750"/>
                    </a:xfrm>
                    <a:prstGeom prst="rect">
                      <a:avLst/>
                    </a:prstGeom>
                    <a:noFill/>
                    <a:ln w="9525">
                      <a:noFill/>
                      <a:miter lim="800000"/>
                      <a:headEnd/>
                      <a:tailEnd/>
                    </a:ln>
                  </pic:spPr>
                </pic:pic>
              </a:graphicData>
            </a:graphic>
          </wp:inline>
        </w:drawing>
      </w:r>
    </w:p>
    <w:p w:rsidR="00F40ADC" w:rsidRDefault="00F40ADC" w:rsidP="004633F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8D7363">
        <w:rPr>
          <w:rFonts w:ascii="Arial" w:hAnsi="Arial" w:cs="Arial"/>
          <w:sz w:val="24"/>
          <w:szCs w:val="24"/>
        </w:rPr>
        <w:t>3.1-13</w:t>
      </w:r>
      <w:r w:rsidR="003C101F">
        <w:rPr>
          <w:rFonts w:ascii="Arial" w:hAnsi="Arial" w:cs="Arial"/>
          <w:sz w:val="24"/>
          <w:szCs w:val="24"/>
        </w:rPr>
        <w:t>. A SolidWorks representation of a three channel MHD unit.</w:t>
      </w:r>
    </w:p>
    <w:p w:rsidR="00F40ADC" w:rsidRPr="00E548B1" w:rsidRDefault="00F40ADC" w:rsidP="004633F0">
      <w:pPr>
        <w:spacing w:after="0" w:line="240" w:lineRule="auto"/>
        <w:contextualSpacing/>
        <w:jc w:val="center"/>
        <w:rPr>
          <w:rFonts w:ascii="Arial" w:hAnsi="Arial" w:cs="Arial"/>
          <w:sz w:val="24"/>
          <w:szCs w:val="24"/>
        </w:rPr>
      </w:pPr>
    </w:p>
    <w:p w:rsidR="005D4828" w:rsidRPr="00E548B1" w:rsidRDefault="005D4828" w:rsidP="004633F0">
      <w:pPr>
        <w:spacing w:after="0" w:line="240" w:lineRule="auto"/>
        <w:contextualSpacing/>
        <w:jc w:val="both"/>
        <w:rPr>
          <w:rFonts w:ascii="Arial" w:hAnsi="Arial" w:cs="Arial"/>
          <w:sz w:val="24"/>
          <w:szCs w:val="24"/>
        </w:rPr>
      </w:pPr>
      <w:r w:rsidRPr="00E548B1">
        <w:rPr>
          <w:rFonts w:ascii="Arial" w:hAnsi="Arial" w:cs="Arial"/>
          <w:sz w:val="24"/>
          <w:szCs w:val="24"/>
        </w:rPr>
        <w:t>All the factors that we have discussed above, have been determine in order to maximize the efficiency and performance of our MHD propelled boat. However, there are many external factors that would have a major influence on the performance of our design. The design is based on ideal conditions. First and foremost, if the MHD propelled boat wasn’t in seawater and was in fresh water instead, the design wouldn’t be nearly as efficient, and depending on the case, it may not even work.</w:t>
      </w:r>
    </w:p>
    <w:p w:rsidR="007446AC" w:rsidRPr="00E548B1" w:rsidRDefault="007446AC" w:rsidP="004633F0">
      <w:pPr>
        <w:spacing w:after="0" w:line="240" w:lineRule="auto"/>
        <w:contextualSpacing/>
        <w:rPr>
          <w:rFonts w:ascii="Arial" w:hAnsi="Arial" w:cs="Arial"/>
          <w:b/>
          <w:sz w:val="24"/>
          <w:szCs w:val="24"/>
        </w:rPr>
      </w:pPr>
    </w:p>
    <w:p w:rsidR="007446AC" w:rsidRPr="00F40ADC" w:rsidRDefault="006933DE" w:rsidP="004633F0">
      <w:pPr>
        <w:pStyle w:val="Heading1"/>
        <w:spacing w:before="0" w:line="240" w:lineRule="auto"/>
        <w:contextualSpacing/>
        <w:rPr>
          <w:rFonts w:ascii="Arial" w:hAnsi="Arial" w:cs="Arial"/>
          <w:sz w:val="40"/>
          <w:szCs w:val="40"/>
        </w:rPr>
      </w:pPr>
      <w:bookmarkStart w:id="26" w:name="_Toc298248578"/>
      <w:r w:rsidRPr="00F40ADC">
        <w:rPr>
          <w:rFonts w:ascii="Arial" w:hAnsi="Arial" w:cs="Arial"/>
          <w:sz w:val="40"/>
          <w:szCs w:val="40"/>
        </w:rPr>
        <w:t xml:space="preserve">3.2 </w:t>
      </w:r>
      <w:r w:rsidR="007446AC" w:rsidRPr="00F40ADC">
        <w:rPr>
          <w:rFonts w:ascii="Arial" w:hAnsi="Arial" w:cs="Arial"/>
          <w:sz w:val="40"/>
          <w:szCs w:val="40"/>
        </w:rPr>
        <w:t>Wireless control system</w:t>
      </w:r>
      <w:bookmarkEnd w:id="26"/>
      <w:r w:rsidR="007446AC" w:rsidRPr="00F40ADC">
        <w:rPr>
          <w:rFonts w:ascii="Arial" w:hAnsi="Arial" w:cs="Arial"/>
          <w:sz w:val="40"/>
          <w:szCs w:val="40"/>
        </w:rPr>
        <w:t xml:space="preserve"> </w:t>
      </w:r>
    </w:p>
    <w:p w:rsidR="007446AC" w:rsidRPr="00E548B1" w:rsidRDefault="007446A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We </w:t>
      </w:r>
      <w:r w:rsidR="009B1B2A">
        <w:rPr>
          <w:rFonts w:ascii="Arial" w:hAnsi="Arial" w:cs="Arial"/>
          <w:sz w:val="24"/>
          <w:szCs w:val="24"/>
        </w:rPr>
        <w:t>used</w:t>
      </w:r>
      <w:r w:rsidRPr="00E548B1">
        <w:rPr>
          <w:rFonts w:ascii="Arial" w:hAnsi="Arial" w:cs="Arial"/>
          <w:sz w:val="24"/>
          <w:szCs w:val="24"/>
        </w:rPr>
        <w:t xml:space="preserve"> the EZ-430 from Texas Instruments watch to control the boat. We have made this decision to summarize all our research the watch is a cheap yet effective way to wirelessly control the boat. The watch comes in a simple package and we are able to have the TI E2E website at our disposal. Pictured below is the USB programming chip that is used to program the watch from the computer. The USB interface device plugs into the computer and interfaces with the watch. The watch plugs into the interface chip which then converts the signals to interface with USB port on a computer. This is connection is shown below in figure </w:t>
      </w:r>
      <w:r w:rsidR="008D7363">
        <w:rPr>
          <w:rFonts w:ascii="Arial" w:hAnsi="Arial" w:cs="Arial"/>
          <w:sz w:val="24"/>
          <w:szCs w:val="24"/>
        </w:rPr>
        <w:t>3.2-1</w:t>
      </w:r>
      <w:r w:rsidRPr="00E548B1">
        <w:rPr>
          <w:rFonts w:ascii="Arial" w:hAnsi="Arial" w:cs="Arial"/>
          <w:sz w:val="24"/>
          <w:szCs w:val="24"/>
        </w:rPr>
        <w:t>.</w:t>
      </w:r>
    </w:p>
    <w:p w:rsidR="00F40ADC" w:rsidRDefault="00F40ADC" w:rsidP="004633F0">
      <w:pPr>
        <w:spacing w:after="0" w:line="240" w:lineRule="auto"/>
        <w:contextualSpacing/>
        <w:jc w:val="both"/>
        <w:rPr>
          <w:rFonts w:ascii="Arial" w:hAnsi="Arial" w:cs="Arial"/>
          <w:sz w:val="24"/>
          <w:szCs w:val="24"/>
        </w:rPr>
      </w:pPr>
    </w:p>
    <w:p w:rsidR="003C101F" w:rsidRDefault="003C101F" w:rsidP="004633F0">
      <w:pPr>
        <w:spacing w:after="0" w:line="240" w:lineRule="auto"/>
        <w:contextualSpacing/>
        <w:jc w:val="both"/>
        <w:rPr>
          <w:rFonts w:ascii="Arial" w:hAnsi="Arial" w:cs="Arial"/>
          <w:sz w:val="24"/>
          <w:szCs w:val="24"/>
        </w:rPr>
      </w:pPr>
    </w:p>
    <w:p w:rsidR="003C101F" w:rsidRDefault="003C101F" w:rsidP="004633F0">
      <w:pPr>
        <w:spacing w:after="0" w:line="240" w:lineRule="auto"/>
        <w:contextualSpacing/>
        <w:jc w:val="both"/>
        <w:rPr>
          <w:rFonts w:ascii="Arial" w:hAnsi="Arial" w:cs="Arial"/>
          <w:sz w:val="24"/>
          <w:szCs w:val="24"/>
        </w:rPr>
      </w:pPr>
    </w:p>
    <w:p w:rsidR="003C101F" w:rsidRDefault="003C101F" w:rsidP="004633F0">
      <w:pPr>
        <w:spacing w:after="0" w:line="240" w:lineRule="auto"/>
        <w:contextualSpacing/>
        <w:jc w:val="both"/>
        <w:rPr>
          <w:rFonts w:ascii="Arial" w:hAnsi="Arial" w:cs="Arial"/>
          <w:sz w:val="24"/>
          <w:szCs w:val="24"/>
        </w:rPr>
      </w:pPr>
    </w:p>
    <w:p w:rsidR="003C101F" w:rsidRDefault="003C101F" w:rsidP="004633F0">
      <w:pPr>
        <w:spacing w:after="0" w:line="240" w:lineRule="auto"/>
        <w:contextualSpacing/>
        <w:jc w:val="both"/>
        <w:rPr>
          <w:rFonts w:ascii="Arial" w:hAnsi="Arial" w:cs="Arial"/>
          <w:sz w:val="24"/>
          <w:szCs w:val="24"/>
        </w:rPr>
      </w:pPr>
    </w:p>
    <w:p w:rsidR="003C101F" w:rsidRPr="00E548B1" w:rsidRDefault="003C101F" w:rsidP="004633F0">
      <w:pPr>
        <w:spacing w:after="0" w:line="240" w:lineRule="auto"/>
        <w:contextualSpacing/>
        <w:jc w:val="center"/>
        <w:rPr>
          <w:rFonts w:ascii="Arial" w:hAnsi="Arial" w:cs="Arial"/>
          <w:sz w:val="24"/>
          <w:szCs w:val="24"/>
        </w:rPr>
      </w:pPr>
      <w:r>
        <w:rPr>
          <w:rFonts w:ascii="Arial" w:hAnsi="Arial" w:cs="Arial"/>
          <w:sz w:val="24"/>
          <w:szCs w:val="24"/>
        </w:rPr>
        <w:lastRenderedPageBreak/>
        <w:t>Compliments of Texas Instruments</w:t>
      </w: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3609975" cy="1495425"/>
            <wp:effectExtent l="19050" t="0" r="9525" b="0"/>
            <wp:docPr id="8" name="Picture 23" descr="C:\Users\David\Desktop\Sd pics\watch interface 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vid\Desktop\Sd pics\watch interface usb.jpg"/>
                    <pic:cNvPicPr>
                      <a:picLocks noChangeAspect="1" noChangeArrowheads="1"/>
                    </pic:cNvPicPr>
                  </pic:nvPicPr>
                  <pic:blipFill>
                    <a:blip r:embed="rId46" cstate="print"/>
                    <a:srcRect/>
                    <a:stretch>
                      <a:fillRect/>
                    </a:stretch>
                  </pic:blipFill>
                  <pic:spPr bwMode="auto">
                    <a:xfrm>
                      <a:off x="0" y="0"/>
                      <a:ext cx="3609975" cy="1495425"/>
                    </a:xfrm>
                    <a:prstGeom prst="rect">
                      <a:avLst/>
                    </a:prstGeom>
                    <a:noFill/>
                    <a:ln w="9525">
                      <a:noFill/>
                      <a:miter lim="800000"/>
                      <a:headEnd/>
                      <a:tailEnd/>
                    </a:ln>
                  </pic:spPr>
                </pic:pic>
              </a:graphicData>
            </a:graphic>
          </wp:inline>
        </w:drawing>
      </w:r>
    </w:p>
    <w:p w:rsidR="007446AC" w:rsidRDefault="007446AC" w:rsidP="004633F0">
      <w:pPr>
        <w:spacing w:after="0" w:line="240" w:lineRule="auto"/>
        <w:contextualSpacing/>
        <w:jc w:val="center"/>
        <w:rPr>
          <w:rFonts w:ascii="Arial" w:hAnsi="Arial" w:cs="Arial"/>
          <w:sz w:val="24"/>
          <w:szCs w:val="24"/>
        </w:rPr>
      </w:pPr>
      <w:r w:rsidRPr="00E548B1">
        <w:rPr>
          <w:rFonts w:ascii="Arial" w:hAnsi="Arial" w:cs="Arial"/>
          <w:sz w:val="24"/>
          <w:szCs w:val="24"/>
        </w:rPr>
        <w:t xml:space="preserve">Figure </w:t>
      </w:r>
      <w:r w:rsidR="008D7363">
        <w:rPr>
          <w:rFonts w:ascii="Arial" w:hAnsi="Arial" w:cs="Arial"/>
          <w:sz w:val="24"/>
          <w:szCs w:val="24"/>
        </w:rPr>
        <w:t>3.2-1</w:t>
      </w:r>
    </w:p>
    <w:p w:rsidR="00F40ADC" w:rsidRPr="00E548B1" w:rsidRDefault="00F40ADC" w:rsidP="004633F0">
      <w:pPr>
        <w:spacing w:after="0" w:line="240" w:lineRule="auto"/>
        <w:contextualSpacing/>
        <w:jc w:val="center"/>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watch takes the information from the acceleration sensor and sends it to its on board processor before wirelessly transmitting the data. The simple block diagram of the watch shown in figure </w:t>
      </w:r>
      <w:r w:rsidR="008D7363">
        <w:rPr>
          <w:rFonts w:ascii="Arial" w:hAnsi="Arial" w:cs="Arial"/>
          <w:sz w:val="24"/>
          <w:szCs w:val="24"/>
        </w:rPr>
        <w:t>3.2-2</w:t>
      </w:r>
      <w:r w:rsidRPr="00E548B1">
        <w:rPr>
          <w:rFonts w:ascii="Arial" w:hAnsi="Arial" w:cs="Arial"/>
          <w:sz w:val="24"/>
          <w:szCs w:val="24"/>
        </w:rPr>
        <w:t xml:space="preserve"> shows how the processor interfaces with the Acceleration sensor and the antenna.</w:t>
      </w:r>
    </w:p>
    <w:p w:rsidR="003C101F" w:rsidRDefault="003C101F" w:rsidP="004633F0">
      <w:pPr>
        <w:spacing w:after="0" w:line="240" w:lineRule="auto"/>
        <w:contextualSpacing/>
        <w:jc w:val="both"/>
        <w:rPr>
          <w:rFonts w:ascii="Arial" w:hAnsi="Arial" w:cs="Arial"/>
          <w:sz w:val="24"/>
          <w:szCs w:val="24"/>
        </w:rPr>
      </w:pPr>
    </w:p>
    <w:p w:rsidR="003C101F" w:rsidRPr="00E548B1" w:rsidRDefault="003C101F" w:rsidP="004633F0">
      <w:pPr>
        <w:spacing w:after="0" w:line="240" w:lineRule="auto"/>
        <w:contextualSpacing/>
        <w:jc w:val="center"/>
        <w:rPr>
          <w:rFonts w:ascii="Arial" w:hAnsi="Arial" w:cs="Arial"/>
          <w:sz w:val="24"/>
          <w:szCs w:val="24"/>
        </w:rPr>
      </w:pPr>
      <w:r>
        <w:rPr>
          <w:rFonts w:ascii="Arial" w:hAnsi="Arial" w:cs="Arial"/>
          <w:sz w:val="24"/>
          <w:szCs w:val="24"/>
        </w:rPr>
        <w:t>Compliments of Texas Instruments</w:t>
      </w: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4295775" cy="2550116"/>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4306622" cy="2556555"/>
                    </a:xfrm>
                    <a:prstGeom prst="rect">
                      <a:avLst/>
                    </a:prstGeom>
                    <a:noFill/>
                    <a:ln w="9525">
                      <a:noFill/>
                      <a:miter lim="800000"/>
                      <a:headEnd/>
                      <a:tailEnd/>
                    </a:ln>
                  </pic:spPr>
                </pic:pic>
              </a:graphicData>
            </a:graphic>
          </wp:inline>
        </w:drawing>
      </w:r>
    </w:p>
    <w:p w:rsidR="007446AC" w:rsidRDefault="008A21FB" w:rsidP="004633F0">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8D7363">
        <w:rPr>
          <w:rFonts w:ascii="Arial" w:hAnsi="Arial" w:cs="Arial"/>
          <w:sz w:val="24"/>
          <w:szCs w:val="24"/>
        </w:rPr>
        <w:t>3.2-2</w:t>
      </w:r>
    </w:p>
    <w:p w:rsidR="00F40ADC" w:rsidRPr="00E548B1" w:rsidRDefault="00F40ADC" w:rsidP="004633F0">
      <w:pPr>
        <w:spacing w:after="0" w:line="240" w:lineRule="auto"/>
        <w:contextualSpacing/>
        <w:jc w:val="center"/>
        <w:rPr>
          <w:rFonts w:ascii="Arial" w:hAnsi="Arial" w:cs="Arial"/>
          <w:sz w:val="24"/>
          <w:szCs w:val="24"/>
        </w:rPr>
      </w:pPr>
    </w:p>
    <w:p w:rsidR="007446AC" w:rsidRPr="00E548B1"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The microcontroller will be programmed to receive the information from the antenna which have the CC</w:t>
      </w:r>
      <w:r w:rsidR="009B1B2A">
        <w:rPr>
          <w:rFonts w:ascii="Arial" w:hAnsi="Arial" w:cs="Arial"/>
          <w:sz w:val="24"/>
          <w:szCs w:val="24"/>
        </w:rPr>
        <w:t>1111</w:t>
      </w:r>
      <w:r w:rsidRPr="00E548B1">
        <w:rPr>
          <w:rFonts w:ascii="Arial" w:hAnsi="Arial" w:cs="Arial"/>
          <w:sz w:val="24"/>
          <w:szCs w:val="24"/>
        </w:rPr>
        <w:t xml:space="preserve"> commands and turn it into control commands for the boat. The program we will write will take the commands from the watch and send the controls to the microcontroller on the boat. The signals from the watch will then be converted into left and right by the onboard microcontroller. The EZ-430 will then be set up to wirelessly connect to a receiver as shown in the block diagram below. </w:t>
      </w:r>
    </w:p>
    <w:p w:rsidR="007446AC" w:rsidRPr="00E548B1" w:rsidRDefault="00357511" w:rsidP="004633F0">
      <w:pPr>
        <w:spacing w:after="0" w:line="240" w:lineRule="auto"/>
        <w:contextualSpacing/>
        <w:jc w:val="center"/>
        <w:rPr>
          <w:rFonts w:ascii="Arial" w:hAnsi="Arial" w:cs="Arial"/>
          <w:sz w:val="24"/>
          <w:szCs w:val="24"/>
        </w:rPr>
      </w:pPr>
      <w:r>
        <w:rPr>
          <w:rFonts w:ascii="Arial" w:hAnsi="Arial" w:cs="Arial"/>
          <w:noProof/>
          <w:sz w:val="24"/>
          <w:szCs w:val="24"/>
        </w:rPr>
        <w:lastRenderedPageBreak/>
        <w:drawing>
          <wp:inline distT="0" distB="0" distL="0" distR="0">
            <wp:extent cx="5486400" cy="1459230"/>
            <wp:effectExtent l="19050" t="0" r="0" b="0"/>
            <wp:docPr id="53" name="Picture 52" descr="di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ram.jpg"/>
                    <pic:cNvPicPr/>
                  </pic:nvPicPr>
                  <pic:blipFill>
                    <a:blip r:embed="rId48"/>
                    <a:stretch>
                      <a:fillRect/>
                    </a:stretch>
                  </pic:blipFill>
                  <pic:spPr>
                    <a:xfrm>
                      <a:off x="0" y="0"/>
                      <a:ext cx="5486400" cy="1459230"/>
                    </a:xfrm>
                    <a:prstGeom prst="rect">
                      <a:avLst/>
                    </a:prstGeom>
                  </pic:spPr>
                </pic:pic>
              </a:graphicData>
            </a:graphic>
          </wp:inline>
        </w:drawing>
      </w:r>
    </w:p>
    <w:p w:rsidR="007446AC" w:rsidRDefault="008A21FB" w:rsidP="004633F0">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8D7363">
        <w:rPr>
          <w:rFonts w:ascii="Arial" w:hAnsi="Arial" w:cs="Arial"/>
          <w:sz w:val="24"/>
          <w:szCs w:val="24"/>
        </w:rPr>
        <w:t>3.2-3</w:t>
      </w:r>
    </w:p>
    <w:p w:rsidR="00F40ADC" w:rsidRPr="00E548B1" w:rsidRDefault="00F40ADC" w:rsidP="004633F0">
      <w:pPr>
        <w:spacing w:after="0" w:line="240" w:lineRule="auto"/>
        <w:contextualSpacing/>
        <w:jc w:val="center"/>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These commands will control how far the rudder is turned based on the amount the watch is tilted. There will be a 90 degree range from left to right. The rudder will have 3 settings on either side of the normal to the level X-axis. This will enable us to have 2 settings of turning radius on either side of the neutral point. The normal will be the first setting which will be the default setting when the microcontroller is started up.</w:t>
      </w:r>
    </w:p>
    <w:p w:rsidR="00F40ADC" w:rsidRPr="00E548B1" w:rsidRDefault="00F40AD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One problem that could occur since we are using the accelerometers in the watch to control the boat is since the user cannot perfectly move their arm when using the watch it will create some error. The user cannot keep the watch perfectly level and the control scheme that we are using will make it difficult for the user to try and keep the boat heading straight forward. We will eliminate this frustration and error by creating a neutral zone in the middle of the level watch as shown in figure </w:t>
      </w:r>
      <w:r w:rsidR="008D7363">
        <w:rPr>
          <w:rFonts w:ascii="Arial" w:hAnsi="Arial" w:cs="Arial"/>
          <w:sz w:val="24"/>
          <w:szCs w:val="24"/>
        </w:rPr>
        <w:t>3.2-4</w:t>
      </w:r>
      <w:r w:rsidRPr="00E548B1">
        <w:rPr>
          <w:rFonts w:ascii="Arial" w:hAnsi="Arial" w:cs="Arial"/>
          <w:sz w:val="24"/>
          <w:szCs w:val="24"/>
        </w:rPr>
        <w:t xml:space="preserve">. </w:t>
      </w:r>
    </w:p>
    <w:p w:rsidR="00F40ADC" w:rsidRPr="00E548B1" w:rsidRDefault="00F40AD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4000764" cy="2514600"/>
            <wp:effectExtent l="19050" t="0" r="0" b="0"/>
            <wp:docPr id="11" name="Picture 5" descr="C:\Users\David\Desktop\Sd pics\neutral zone for the wa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esktop\Sd pics\neutral zone for the watch2.jpg"/>
                    <pic:cNvPicPr>
                      <a:picLocks noChangeAspect="1" noChangeArrowheads="1"/>
                    </pic:cNvPicPr>
                  </pic:nvPicPr>
                  <pic:blipFill>
                    <a:blip r:embed="rId49" cstate="print"/>
                    <a:srcRect/>
                    <a:stretch>
                      <a:fillRect/>
                    </a:stretch>
                  </pic:blipFill>
                  <pic:spPr bwMode="auto">
                    <a:xfrm>
                      <a:off x="0" y="0"/>
                      <a:ext cx="4014700" cy="2523359"/>
                    </a:xfrm>
                    <a:prstGeom prst="rect">
                      <a:avLst/>
                    </a:prstGeom>
                    <a:noFill/>
                    <a:ln w="9525">
                      <a:noFill/>
                      <a:miter lim="800000"/>
                      <a:headEnd/>
                      <a:tailEnd/>
                    </a:ln>
                  </pic:spPr>
                </pic:pic>
              </a:graphicData>
            </a:graphic>
          </wp:inline>
        </w:drawing>
      </w:r>
    </w:p>
    <w:p w:rsidR="007446AC" w:rsidRDefault="008A21FB" w:rsidP="004633F0">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8D7363">
        <w:rPr>
          <w:rFonts w:ascii="Arial" w:hAnsi="Arial" w:cs="Arial"/>
          <w:sz w:val="24"/>
          <w:szCs w:val="24"/>
        </w:rPr>
        <w:t>3.2-4</w:t>
      </w:r>
    </w:p>
    <w:p w:rsidR="00F40ADC" w:rsidRPr="00E548B1" w:rsidRDefault="00F40ADC" w:rsidP="004633F0">
      <w:pPr>
        <w:spacing w:after="0" w:line="240" w:lineRule="auto"/>
        <w:contextualSpacing/>
        <w:jc w:val="center"/>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neutral zone by definition will be a zone where the rudders will be set parallel to the boat hull creating now turning force on the boat. The neutral zone will extend for 2.5 degrees from the normal to the level X axis also. When we create this neutral zone it will allow the user to keep the rudders straight until they tilt the </w:t>
      </w:r>
      <w:r w:rsidRPr="00E548B1">
        <w:rPr>
          <w:rFonts w:ascii="Arial" w:hAnsi="Arial" w:cs="Arial"/>
          <w:sz w:val="24"/>
          <w:szCs w:val="24"/>
        </w:rPr>
        <w:lastRenderedPageBreak/>
        <w:t xml:space="preserve">watch more than 2.5 degrees from the normal. Having 2.5 degrees will create a total of 5 degrees that will be a neutral zone. </w:t>
      </w:r>
    </w:p>
    <w:p w:rsidR="00F40ADC" w:rsidRPr="00E548B1" w:rsidRDefault="00F40ADC"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After the neutral 2.5 degrees from the normal setting the second setting will then engage from 2.5 degrees past normal to 45 degrees shown in figure </w:t>
      </w:r>
      <w:r w:rsidR="008D7363">
        <w:rPr>
          <w:rFonts w:ascii="Arial" w:hAnsi="Arial" w:cs="Arial"/>
          <w:sz w:val="24"/>
          <w:szCs w:val="24"/>
        </w:rPr>
        <w:t>3.2-5</w:t>
      </w:r>
      <w:r w:rsidRPr="00E548B1">
        <w:rPr>
          <w:rFonts w:ascii="Arial" w:hAnsi="Arial" w:cs="Arial"/>
          <w:sz w:val="24"/>
          <w:szCs w:val="24"/>
        </w:rPr>
        <w:t>.</w:t>
      </w:r>
    </w:p>
    <w:p w:rsidR="00F40ADC" w:rsidRPr="00E548B1" w:rsidRDefault="00F40ADC"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4180651" cy="2777948"/>
            <wp:effectExtent l="19050" t="0" r="0" b="0"/>
            <wp:docPr id="10" name="Picture 4" descr="C:\Users\David\Desktop\Sd pics\watch arm first 2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esktop\Sd pics\watch arm first 2 zones.jpg"/>
                    <pic:cNvPicPr>
                      <a:picLocks noChangeAspect="1" noChangeArrowheads="1"/>
                    </pic:cNvPicPr>
                  </pic:nvPicPr>
                  <pic:blipFill>
                    <a:blip r:embed="rId50" cstate="print"/>
                    <a:srcRect/>
                    <a:stretch>
                      <a:fillRect/>
                    </a:stretch>
                  </pic:blipFill>
                  <pic:spPr bwMode="auto">
                    <a:xfrm>
                      <a:off x="0" y="0"/>
                      <a:ext cx="4203612" cy="2793205"/>
                    </a:xfrm>
                    <a:prstGeom prst="rect">
                      <a:avLst/>
                    </a:prstGeom>
                    <a:noFill/>
                    <a:ln w="9525">
                      <a:noFill/>
                      <a:miter lim="800000"/>
                      <a:headEnd/>
                      <a:tailEnd/>
                    </a:ln>
                  </pic:spPr>
                </pic:pic>
              </a:graphicData>
            </a:graphic>
          </wp:inline>
        </w:drawing>
      </w:r>
    </w:p>
    <w:p w:rsidR="007446AC" w:rsidRPr="00E548B1" w:rsidRDefault="008A21FB" w:rsidP="004633F0">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8D7363">
        <w:rPr>
          <w:rFonts w:ascii="Arial" w:hAnsi="Arial" w:cs="Arial"/>
          <w:sz w:val="24"/>
          <w:szCs w:val="24"/>
        </w:rPr>
        <w:t>3.2-5</w:t>
      </w: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Once the watch has reached any degree value in between 2.5 and 45 degrees the rudder will be set to one specific angle of 45 degrees. </w:t>
      </w:r>
    </w:p>
    <w:p w:rsidR="006F139E" w:rsidRPr="00E548B1" w:rsidRDefault="006F139E"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third setting will be from 45 degrees till 90 degrees on either side of the normal. Once the watch has reached any angle between the values of 45 and 90 the rudder will be set to a value of 60 degrees giving us a sharper turning radius shown in figure </w:t>
      </w:r>
      <w:r w:rsidR="008D7363">
        <w:rPr>
          <w:rFonts w:ascii="Arial" w:hAnsi="Arial" w:cs="Arial"/>
          <w:sz w:val="24"/>
          <w:szCs w:val="24"/>
        </w:rPr>
        <w:t>3.2-6</w:t>
      </w:r>
      <w:r w:rsidRPr="00E548B1">
        <w:rPr>
          <w:rFonts w:ascii="Arial" w:hAnsi="Arial" w:cs="Arial"/>
          <w:sz w:val="24"/>
          <w:szCs w:val="24"/>
        </w:rPr>
        <w:t xml:space="preserve">. </w:t>
      </w:r>
    </w:p>
    <w:p w:rsidR="003C101F" w:rsidRDefault="003C101F" w:rsidP="004633F0">
      <w:pPr>
        <w:spacing w:after="0" w:line="240" w:lineRule="auto"/>
        <w:contextualSpacing/>
        <w:jc w:val="both"/>
        <w:rPr>
          <w:rFonts w:ascii="Arial" w:hAnsi="Arial" w:cs="Arial"/>
          <w:sz w:val="24"/>
          <w:szCs w:val="24"/>
        </w:rPr>
      </w:pP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4129870" cy="2616124"/>
            <wp:effectExtent l="19050" t="0" r="3980" b="0"/>
            <wp:docPr id="9" name="Picture 3" descr="C:\Users\David\Desktop\Sd pics\watch with ar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esktop\Sd pics\watch with arm 3.jpg"/>
                    <pic:cNvPicPr>
                      <a:picLocks noChangeAspect="1" noChangeArrowheads="1"/>
                    </pic:cNvPicPr>
                  </pic:nvPicPr>
                  <pic:blipFill>
                    <a:blip r:embed="rId51" cstate="print"/>
                    <a:srcRect/>
                    <a:stretch>
                      <a:fillRect/>
                    </a:stretch>
                  </pic:blipFill>
                  <pic:spPr bwMode="auto">
                    <a:xfrm>
                      <a:off x="0" y="0"/>
                      <a:ext cx="4147092" cy="2627034"/>
                    </a:xfrm>
                    <a:prstGeom prst="rect">
                      <a:avLst/>
                    </a:prstGeom>
                    <a:noFill/>
                    <a:ln w="9525">
                      <a:noFill/>
                      <a:miter lim="800000"/>
                      <a:headEnd/>
                      <a:tailEnd/>
                    </a:ln>
                  </pic:spPr>
                </pic:pic>
              </a:graphicData>
            </a:graphic>
          </wp:inline>
        </w:drawing>
      </w:r>
    </w:p>
    <w:p w:rsidR="007446AC" w:rsidRDefault="008A21FB" w:rsidP="004633F0">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8D7363">
        <w:rPr>
          <w:rFonts w:ascii="Arial" w:hAnsi="Arial" w:cs="Arial"/>
          <w:sz w:val="24"/>
          <w:szCs w:val="24"/>
        </w:rPr>
        <w:t>3.2-6</w:t>
      </w:r>
    </w:p>
    <w:p w:rsidR="006F139E" w:rsidRPr="00E548B1" w:rsidRDefault="006F139E" w:rsidP="004633F0">
      <w:pPr>
        <w:spacing w:after="0" w:line="240" w:lineRule="auto"/>
        <w:contextualSpacing/>
        <w:jc w:val="center"/>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The data from the watch will be recorded so that when we measure each angle we will be able to program each angle into the micro controller. Once we know the signal that is being sent from the watch for each we will be able to create a function called “steering” which will control the rudders in the 5 different settings that have been discussed above.</w:t>
      </w:r>
    </w:p>
    <w:p w:rsidR="006F139E" w:rsidRPr="00E548B1" w:rsidRDefault="006F139E"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function “steering” will be called once the microcontroller receives the signal that the watch has moved from one zone to another.  The function “steering” will be called by the main program and will then change the rudders into the correct angle depending on the zone that the watch is currently in. For example if the watch is in the neutral zone the user will have to tilt the watch past the 2.5 degree mark. Once the watch has changed into the 2.6 degree or greater zone the program will sense this change and will call the “steering” function. The “steering” function will then recognize that the zone has changed from neutral to zone 1R and change the rudder to 45 degrees left. This will turn the boat the designated medium amount to the right. The present direction of the rudders will then be sent from the microcontroller back to the watch acknowledge the change in direction. </w:t>
      </w:r>
      <w:r w:rsidR="009B1B2A">
        <w:rPr>
          <w:rFonts w:ascii="Arial" w:hAnsi="Arial" w:cs="Arial"/>
          <w:sz w:val="24"/>
          <w:szCs w:val="24"/>
        </w:rPr>
        <w:t>The watch displays the value in the accelerometer -90 to +90 and will show this value on the watch face. This</w:t>
      </w:r>
      <w:r w:rsidRPr="00E548B1">
        <w:rPr>
          <w:rFonts w:ascii="Arial" w:hAnsi="Arial" w:cs="Arial"/>
          <w:sz w:val="24"/>
          <w:szCs w:val="24"/>
        </w:rPr>
        <w:t xml:space="preserve"> is illustrated in figure </w:t>
      </w:r>
      <w:r w:rsidR="008D7363">
        <w:rPr>
          <w:rFonts w:ascii="Arial" w:hAnsi="Arial" w:cs="Arial"/>
          <w:sz w:val="24"/>
          <w:szCs w:val="24"/>
        </w:rPr>
        <w:t>3.2-7</w:t>
      </w:r>
      <w:r w:rsidRPr="00E548B1">
        <w:rPr>
          <w:rFonts w:ascii="Arial" w:hAnsi="Arial" w:cs="Arial"/>
          <w:sz w:val="24"/>
          <w:szCs w:val="24"/>
        </w:rPr>
        <w:t xml:space="preserve">. </w:t>
      </w:r>
    </w:p>
    <w:p w:rsidR="00723899" w:rsidRDefault="00723899" w:rsidP="004633F0">
      <w:pPr>
        <w:spacing w:after="0" w:line="240" w:lineRule="auto"/>
        <w:contextualSpacing/>
        <w:jc w:val="both"/>
        <w:rPr>
          <w:rFonts w:ascii="Arial" w:hAnsi="Arial" w:cs="Arial"/>
          <w:sz w:val="24"/>
          <w:szCs w:val="24"/>
        </w:rPr>
      </w:pPr>
    </w:p>
    <w:p w:rsidR="00455530" w:rsidRDefault="00896E34" w:rsidP="00455530">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1143000" cy="1807939"/>
            <wp:effectExtent l="19050" t="0" r="0" b="0"/>
            <wp:docPr id="46" name="Picture 26" descr="C:\Users\David\Desktop\phot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vid\Desktop\photo (17).jpg"/>
                    <pic:cNvPicPr>
                      <a:picLocks noChangeAspect="1" noChangeArrowheads="1"/>
                    </pic:cNvPicPr>
                  </pic:nvPicPr>
                  <pic:blipFill>
                    <a:blip r:embed="rId52"/>
                    <a:srcRect/>
                    <a:stretch>
                      <a:fillRect/>
                    </a:stretch>
                  </pic:blipFill>
                  <pic:spPr bwMode="auto">
                    <a:xfrm>
                      <a:off x="0" y="0"/>
                      <a:ext cx="1143000" cy="1807939"/>
                    </a:xfrm>
                    <a:prstGeom prst="rect">
                      <a:avLst/>
                    </a:prstGeom>
                    <a:noFill/>
                    <a:ln w="9525">
                      <a:noFill/>
                      <a:miter lim="800000"/>
                      <a:headEnd/>
                      <a:tailEnd/>
                    </a:ln>
                  </pic:spPr>
                </pic:pic>
              </a:graphicData>
            </a:graphic>
          </wp:inline>
        </w:drawing>
      </w:r>
    </w:p>
    <w:p w:rsidR="007446AC" w:rsidRDefault="008A21FB" w:rsidP="00455530">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8D7363">
        <w:rPr>
          <w:rFonts w:ascii="Arial" w:hAnsi="Arial" w:cs="Arial"/>
          <w:sz w:val="24"/>
          <w:szCs w:val="24"/>
        </w:rPr>
        <w:t>3.2-7</w:t>
      </w:r>
    </w:p>
    <w:p w:rsidR="006F139E" w:rsidRPr="00E548B1" w:rsidRDefault="006F139E" w:rsidP="004633F0">
      <w:pPr>
        <w:spacing w:after="0" w:line="240" w:lineRule="auto"/>
        <w:contextualSpacing/>
        <w:jc w:val="center"/>
        <w:rPr>
          <w:rFonts w:ascii="Arial" w:hAnsi="Arial" w:cs="Arial"/>
          <w:sz w:val="24"/>
          <w:szCs w:val="24"/>
        </w:rPr>
      </w:pPr>
    </w:p>
    <w:p w:rsidR="00723899" w:rsidRDefault="00723899" w:rsidP="00723899">
      <w:pPr>
        <w:jc w:val="both"/>
        <w:rPr>
          <w:rFonts w:ascii="Arial" w:hAnsi="Arial" w:cs="Arial"/>
          <w:sz w:val="24"/>
          <w:szCs w:val="24"/>
        </w:rPr>
      </w:pPr>
      <w:r>
        <w:rPr>
          <w:rFonts w:ascii="Arial" w:hAnsi="Arial" w:cs="Arial"/>
          <w:sz w:val="24"/>
          <w:szCs w:val="24"/>
        </w:rPr>
        <w:t xml:space="preserve">After some testing with the servos we decided that the accelerometer was able to keep the servo steady enough without us needing to set it to 5 different values. </w:t>
      </w:r>
      <w:proofErr w:type="gramStart"/>
      <w:r>
        <w:rPr>
          <w:rFonts w:ascii="Arial" w:hAnsi="Arial" w:cs="Arial"/>
          <w:sz w:val="24"/>
          <w:szCs w:val="24"/>
        </w:rPr>
        <w:t>we</w:t>
      </w:r>
      <w:proofErr w:type="gramEnd"/>
      <w:r>
        <w:rPr>
          <w:rFonts w:ascii="Arial" w:hAnsi="Arial" w:cs="Arial"/>
          <w:sz w:val="24"/>
          <w:szCs w:val="24"/>
        </w:rPr>
        <w:t xml:space="preserve"> were able to have any value, 1ms through 2 ms adjust the location of the servo motor. </w:t>
      </w:r>
      <w:r w:rsidR="00DD759F">
        <w:rPr>
          <w:rFonts w:ascii="Arial" w:hAnsi="Arial" w:cs="Arial"/>
          <w:sz w:val="24"/>
          <w:szCs w:val="24"/>
        </w:rPr>
        <w:t xml:space="preserve">This is because we programmed the watch to average the accelerometer data to every 10 readings. This method allowed us to keep the servo from </w:t>
      </w:r>
      <w:r w:rsidR="00E828D7">
        <w:rPr>
          <w:rFonts w:ascii="Arial" w:hAnsi="Arial" w:cs="Arial"/>
          <w:sz w:val="24"/>
          <w:szCs w:val="24"/>
        </w:rPr>
        <w:t xml:space="preserve">switching to a very high value and twitching the servo motor creating drag for our boat. </w:t>
      </w:r>
      <w:r>
        <w:rPr>
          <w:rFonts w:ascii="Arial" w:hAnsi="Arial" w:cs="Arial"/>
          <w:sz w:val="24"/>
          <w:szCs w:val="24"/>
        </w:rPr>
        <w:t xml:space="preserve">There were 100 values being sent from the watch to the wireless receiver and we were able to use every one of these to split up our 90° range into 100 different locations giving us very precise control on how far the boat turned. Below is a calculation of how many directions </w:t>
      </w:r>
      <w:proofErr w:type="gramStart"/>
      <w:r>
        <w:rPr>
          <w:rFonts w:ascii="Arial" w:hAnsi="Arial" w:cs="Arial"/>
          <w:sz w:val="24"/>
          <w:szCs w:val="24"/>
        </w:rPr>
        <w:t>are</w:t>
      </w:r>
      <w:proofErr w:type="gramEnd"/>
      <w:r>
        <w:rPr>
          <w:rFonts w:ascii="Arial" w:hAnsi="Arial" w:cs="Arial"/>
          <w:sz w:val="24"/>
          <w:szCs w:val="24"/>
        </w:rPr>
        <w:t xml:space="preserve"> possible using this set up.</w:t>
      </w:r>
    </w:p>
    <w:p w:rsidR="00723899" w:rsidRDefault="00723899" w:rsidP="00723899">
      <w:pPr>
        <w:jc w:val="center"/>
        <w:rPr>
          <w:rFonts w:ascii="Arial" w:hAnsi="Arial" w:cs="Arial"/>
          <w:sz w:val="24"/>
          <w:szCs w:val="24"/>
        </w:rPr>
      </w:pPr>
      <m:oMathPara>
        <m:oMath>
          <m:r>
            <w:rPr>
              <w:rFonts w:ascii="Cambria Math" w:hAnsi="Cambria Math" w:cs="Arial"/>
              <w:sz w:val="24"/>
              <w:szCs w:val="24"/>
            </w:rPr>
            <w:lastRenderedPageBreak/>
            <m:t>Degree Increments=</m:t>
          </m:r>
          <m:f>
            <m:fPr>
              <m:ctrlPr>
                <w:rPr>
                  <w:rFonts w:ascii="Cambria Math" w:hAnsi="Cambria Math" w:cs="Arial"/>
                  <w:i/>
                  <w:sz w:val="24"/>
                  <w:szCs w:val="24"/>
                </w:rPr>
              </m:ctrlPr>
            </m:fPr>
            <m:num>
              <m:r>
                <w:rPr>
                  <w:rFonts w:ascii="Cambria Math" w:hAnsi="Cambria Math" w:cs="Arial"/>
                  <w:sz w:val="24"/>
                  <w:szCs w:val="24"/>
                </w:rPr>
                <m:t xml:space="preserve">Degrees </m:t>
              </m:r>
            </m:num>
            <m:den>
              <m:r>
                <w:rPr>
                  <w:rFonts w:ascii="Cambria Math" w:hAnsi="Cambria Math" w:cs="Arial"/>
                  <w:sz w:val="24"/>
                  <w:szCs w:val="24"/>
                </w:rPr>
                <m:t>Possibilities</m:t>
              </m:r>
            </m:den>
          </m:f>
        </m:oMath>
      </m:oMathPara>
    </w:p>
    <w:p w:rsidR="00B234B3" w:rsidRDefault="00DD42A6" w:rsidP="00B234B3">
      <w:pPr>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 xml:space="preserve">90° </m:t>
              </m:r>
            </m:num>
            <m:den>
              <m:r>
                <w:rPr>
                  <w:rFonts w:ascii="Cambria Math" w:hAnsi="Cambria Math" w:cs="Arial"/>
                  <w:sz w:val="24"/>
                  <w:szCs w:val="24"/>
                </w:rPr>
                <m:t>100</m:t>
              </m:r>
            </m:den>
          </m:f>
          <m:r>
            <w:rPr>
              <w:rFonts w:ascii="Cambria Math" w:hAnsi="Cambria Math" w:cs="Arial"/>
              <w:sz w:val="24"/>
              <w:szCs w:val="24"/>
            </w:rPr>
            <m:t>= 0.9°</m:t>
          </m:r>
        </m:oMath>
      </m:oMathPara>
    </w:p>
    <w:p w:rsidR="00DC5606" w:rsidRDefault="00DC5606" w:rsidP="00B234B3">
      <w:pPr>
        <w:jc w:val="both"/>
        <w:rPr>
          <w:rFonts w:ascii="Arial" w:hAnsi="Arial" w:cs="Arial"/>
          <w:sz w:val="24"/>
          <w:szCs w:val="24"/>
        </w:rPr>
      </w:pPr>
      <w:r>
        <w:rPr>
          <w:rFonts w:ascii="Arial" w:hAnsi="Arial" w:cs="Arial"/>
          <w:sz w:val="24"/>
          <w:szCs w:val="24"/>
        </w:rPr>
        <w:t>We were very happy with the results from this method because it is way more than accurate enough to control our rudder</w:t>
      </w:r>
      <w:r w:rsidR="00DD759F">
        <w:rPr>
          <w:rFonts w:ascii="Arial" w:hAnsi="Arial" w:cs="Arial"/>
          <w:sz w:val="24"/>
          <w:szCs w:val="24"/>
        </w:rPr>
        <w:t xml:space="preserve"> and the interaction with the watch was very smooth due to the accelerometer averaging</w:t>
      </w:r>
      <w:r>
        <w:rPr>
          <w:rFonts w:ascii="Arial" w:hAnsi="Arial" w:cs="Arial"/>
          <w:sz w:val="24"/>
          <w:szCs w:val="24"/>
        </w:rPr>
        <w:t xml:space="preserve">. </w:t>
      </w:r>
    </w:p>
    <w:p w:rsidR="007446AC" w:rsidRDefault="00AF347B" w:rsidP="00014DEB">
      <w:pPr>
        <w:spacing w:after="0" w:line="240" w:lineRule="auto"/>
        <w:contextualSpacing/>
        <w:jc w:val="both"/>
        <w:rPr>
          <w:rFonts w:ascii="Arial" w:hAnsi="Arial" w:cs="Arial"/>
          <w:sz w:val="24"/>
          <w:szCs w:val="24"/>
        </w:rPr>
      </w:pPr>
      <w:r>
        <w:rPr>
          <w:rFonts w:ascii="Arial" w:hAnsi="Arial" w:cs="Arial"/>
          <w:sz w:val="24"/>
          <w:szCs w:val="24"/>
        </w:rPr>
        <w:t xml:space="preserve">The microcontroller that we used is the LPC2388 with the </w:t>
      </w:r>
      <w:proofErr w:type="spellStart"/>
      <w:r>
        <w:rPr>
          <w:rFonts w:ascii="Arial" w:hAnsi="Arial" w:cs="Arial"/>
          <w:sz w:val="24"/>
          <w:szCs w:val="24"/>
        </w:rPr>
        <w:t>USBiz</w:t>
      </w:r>
      <w:r w:rsidR="008626A4">
        <w:rPr>
          <w:rFonts w:ascii="Arial" w:hAnsi="Arial" w:cs="Arial"/>
          <w:sz w:val="24"/>
          <w:szCs w:val="24"/>
        </w:rPr>
        <w:t>i</w:t>
      </w:r>
      <w:proofErr w:type="spellEnd"/>
      <w:r w:rsidR="008626A4">
        <w:rPr>
          <w:rFonts w:ascii="Arial" w:hAnsi="Arial" w:cs="Arial"/>
          <w:sz w:val="24"/>
          <w:szCs w:val="24"/>
        </w:rPr>
        <w:t xml:space="preserve"> Chipset. Below in figure 3.2-8</w:t>
      </w:r>
      <w:r>
        <w:rPr>
          <w:rFonts w:ascii="Arial" w:hAnsi="Arial" w:cs="Arial"/>
          <w:sz w:val="24"/>
          <w:szCs w:val="24"/>
        </w:rPr>
        <w:t xml:space="preserve"> shows the </w:t>
      </w:r>
      <w:proofErr w:type="spellStart"/>
      <w:r>
        <w:rPr>
          <w:rFonts w:ascii="Arial" w:hAnsi="Arial" w:cs="Arial"/>
          <w:sz w:val="24"/>
          <w:szCs w:val="24"/>
        </w:rPr>
        <w:t>launchpad</w:t>
      </w:r>
      <w:proofErr w:type="spellEnd"/>
      <w:r>
        <w:rPr>
          <w:rFonts w:ascii="Arial" w:hAnsi="Arial" w:cs="Arial"/>
          <w:sz w:val="24"/>
          <w:szCs w:val="24"/>
        </w:rPr>
        <w:t xml:space="preserve"> version of this board. </w:t>
      </w:r>
      <w:r w:rsidR="00723899">
        <w:rPr>
          <w:rFonts w:ascii="Arial" w:hAnsi="Arial" w:cs="Arial"/>
          <w:sz w:val="24"/>
          <w:szCs w:val="24"/>
        </w:rPr>
        <w:t>We ended up using this board below because we had ordered the wrong chipset for the LPC2388.</w:t>
      </w:r>
    </w:p>
    <w:p w:rsidR="00AF347B" w:rsidRPr="00E548B1" w:rsidRDefault="00AF347B" w:rsidP="00AF347B">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2562225" cy="2103569"/>
            <wp:effectExtent l="19050" t="0" r="9525" b="0"/>
            <wp:docPr id="34" name="Picture 25" descr="C:\Users\David\Desktop\133-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vid\Desktop\133-0_large.jpg"/>
                    <pic:cNvPicPr>
                      <a:picLocks noChangeAspect="1" noChangeArrowheads="1"/>
                    </pic:cNvPicPr>
                  </pic:nvPicPr>
                  <pic:blipFill>
                    <a:blip r:embed="rId53"/>
                    <a:srcRect/>
                    <a:stretch>
                      <a:fillRect/>
                    </a:stretch>
                  </pic:blipFill>
                  <pic:spPr bwMode="auto">
                    <a:xfrm>
                      <a:off x="0" y="0"/>
                      <a:ext cx="2565481" cy="2106242"/>
                    </a:xfrm>
                    <a:prstGeom prst="rect">
                      <a:avLst/>
                    </a:prstGeom>
                    <a:noFill/>
                    <a:ln w="9525">
                      <a:noFill/>
                      <a:miter lim="800000"/>
                      <a:headEnd/>
                      <a:tailEnd/>
                    </a:ln>
                  </pic:spPr>
                </pic:pic>
              </a:graphicData>
            </a:graphic>
          </wp:inline>
        </w:drawing>
      </w:r>
    </w:p>
    <w:p w:rsidR="007446AC" w:rsidRPr="00E548B1" w:rsidRDefault="007446AC" w:rsidP="004633F0">
      <w:pPr>
        <w:spacing w:after="0" w:line="240" w:lineRule="auto"/>
        <w:contextualSpacing/>
        <w:jc w:val="center"/>
        <w:rPr>
          <w:rFonts w:ascii="Arial" w:hAnsi="Arial" w:cs="Arial"/>
          <w:noProof/>
          <w:sz w:val="24"/>
          <w:szCs w:val="24"/>
        </w:rPr>
      </w:pPr>
    </w:p>
    <w:p w:rsidR="00896E34" w:rsidRDefault="008A21FB" w:rsidP="00896E34">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8626A4">
        <w:rPr>
          <w:rFonts w:ascii="Arial" w:hAnsi="Arial" w:cs="Arial"/>
          <w:sz w:val="24"/>
          <w:szCs w:val="24"/>
        </w:rPr>
        <w:t>3.2-8</w:t>
      </w:r>
    </w:p>
    <w:p w:rsidR="00896E34" w:rsidRDefault="00896E34" w:rsidP="00896E34">
      <w:pPr>
        <w:spacing w:after="0" w:line="240" w:lineRule="auto"/>
        <w:contextualSpacing/>
        <w:jc w:val="center"/>
        <w:rPr>
          <w:rFonts w:ascii="Arial" w:hAnsi="Arial" w:cs="Arial"/>
          <w:sz w:val="24"/>
          <w:szCs w:val="24"/>
        </w:rPr>
      </w:pPr>
    </w:p>
    <w:p w:rsidR="006F139E" w:rsidRDefault="00AF347B" w:rsidP="00896E34">
      <w:pPr>
        <w:spacing w:after="0" w:line="240" w:lineRule="auto"/>
        <w:contextualSpacing/>
        <w:jc w:val="both"/>
        <w:rPr>
          <w:rFonts w:ascii="Arial" w:hAnsi="Arial" w:cs="Arial"/>
          <w:sz w:val="24"/>
          <w:szCs w:val="24"/>
        </w:rPr>
      </w:pPr>
      <w:r>
        <w:rPr>
          <w:rFonts w:ascii="Arial" w:hAnsi="Arial" w:cs="Arial"/>
          <w:sz w:val="24"/>
          <w:szCs w:val="24"/>
        </w:rPr>
        <w:t>This board is great for our project because it runs the .NET framework from Microsoft.</w:t>
      </w:r>
      <w:r w:rsidR="00896E34">
        <w:rPr>
          <w:rFonts w:ascii="Arial" w:hAnsi="Arial" w:cs="Arial"/>
          <w:sz w:val="24"/>
          <w:szCs w:val="24"/>
        </w:rPr>
        <w:t xml:space="preserve"> This board configuration also has a USB host which allows us to interface with the USB wireless module from Texas Instruments. </w:t>
      </w:r>
      <w:r>
        <w:rPr>
          <w:rFonts w:ascii="Arial" w:hAnsi="Arial" w:cs="Arial"/>
          <w:sz w:val="24"/>
          <w:szCs w:val="24"/>
        </w:rPr>
        <w:t xml:space="preserve"> </w:t>
      </w:r>
      <w:r w:rsidR="00896E34">
        <w:rPr>
          <w:rFonts w:ascii="Arial" w:hAnsi="Arial" w:cs="Arial"/>
          <w:sz w:val="24"/>
          <w:szCs w:val="24"/>
        </w:rPr>
        <w:t xml:space="preserve">This will then allow us to receive all of the packet data from the watch and process it using basic C programming in order to perform our digital output pins as well as our PWM outputs. </w:t>
      </w:r>
    </w:p>
    <w:p w:rsidR="00FB64F2" w:rsidRDefault="00FB64F2" w:rsidP="00896E34">
      <w:pPr>
        <w:spacing w:after="0" w:line="240" w:lineRule="auto"/>
        <w:contextualSpacing/>
        <w:jc w:val="both"/>
        <w:rPr>
          <w:rFonts w:ascii="Arial" w:hAnsi="Arial" w:cs="Arial"/>
          <w:sz w:val="24"/>
          <w:szCs w:val="24"/>
        </w:rPr>
      </w:pPr>
      <w:r>
        <w:rPr>
          <w:rFonts w:ascii="Arial" w:hAnsi="Arial" w:cs="Arial"/>
          <w:sz w:val="24"/>
          <w:szCs w:val="24"/>
        </w:rPr>
        <w:br/>
        <w:t xml:space="preserve">The board also is equipped with a USB host that allows us to interface with the USB receiver coded from Texas Instruments. The receiver allows us to send the 3 push buttons on the watch to the microcontroller, the “*, #” and top right buttons all are able to be received, independent of the accelerometer data. </w:t>
      </w:r>
      <w:r w:rsidR="009A7AA7">
        <w:rPr>
          <w:rFonts w:ascii="Arial" w:hAnsi="Arial" w:cs="Arial"/>
          <w:sz w:val="24"/>
          <w:szCs w:val="24"/>
        </w:rPr>
        <w:t xml:space="preserve">The receiver has been programmed with </w:t>
      </w:r>
      <w:proofErr w:type="spellStart"/>
      <w:r w:rsidR="009A7AA7">
        <w:rPr>
          <w:rFonts w:ascii="Arial" w:hAnsi="Arial" w:cs="Arial"/>
          <w:sz w:val="24"/>
          <w:szCs w:val="24"/>
        </w:rPr>
        <w:t>simplisiTI</w:t>
      </w:r>
      <w:proofErr w:type="spellEnd"/>
      <w:r w:rsidR="009A7AA7">
        <w:rPr>
          <w:rFonts w:ascii="Arial" w:hAnsi="Arial" w:cs="Arial"/>
          <w:sz w:val="24"/>
          <w:szCs w:val="24"/>
        </w:rPr>
        <w:t xml:space="preserve"> which is the same wireless protocol that the </w:t>
      </w:r>
      <w:proofErr w:type="spellStart"/>
      <w:r w:rsidR="009A7AA7">
        <w:rPr>
          <w:rFonts w:ascii="Arial" w:hAnsi="Arial" w:cs="Arial"/>
          <w:sz w:val="24"/>
          <w:szCs w:val="24"/>
        </w:rPr>
        <w:t>Chronos</w:t>
      </w:r>
      <w:proofErr w:type="spellEnd"/>
      <w:r w:rsidR="009A7AA7">
        <w:rPr>
          <w:rFonts w:ascii="Arial" w:hAnsi="Arial" w:cs="Arial"/>
          <w:sz w:val="24"/>
          <w:szCs w:val="24"/>
        </w:rPr>
        <w:t xml:space="preserve"> watch uses. The wireless receiver is a small size which enables us to place it on the boat wherever there is left over room. </w:t>
      </w:r>
      <w:r>
        <w:rPr>
          <w:rFonts w:ascii="Arial" w:hAnsi="Arial" w:cs="Arial"/>
          <w:sz w:val="24"/>
          <w:szCs w:val="24"/>
        </w:rPr>
        <w:t>This</w:t>
      </w:r>
      <w:r w:rsidR="009A7AA7">
        <w:rPr>
          <w:rFonts w:ascii="Arial" w:hAnsi="Arial" w:cs="Arial"/>
          <w:sz w:val="24"/>
          <w:szCs w:val="24"/>
        </w:rPr>
        <w:t xml:space="preserve"> wireless</w:t>
      </w:r>
      <w:r>
        <w:rPr>
          <w:rFonts w:ascii="Arial" w:hAnsi="Arial" w:cs="Arial"/>
          <w:sz w:val="24"/>
          <w:szCs w:val="24"/>
        </w:rPr>
        <w:t xml:space="preserve"> receiver</w:t>
      </w:r>
      <w:r w:rsidR="008626A4">
        <w:rPr>
          <w:rFonts w:ascii="Arial" w:hAnsi="Arial" w:cs="Arial"/>
          <w:sz w:val="24"/>
          <w:szCs w:val="24"/>
        </w:rPr>
        <w:t xml:space="preserve"> is shown below in figure 3.2-9</w:t>
      </w:r>
    </w:p>
    <w:p w:rsidR="009A7AA7" w:rsidRDefault="009A7AA7" w:rsidP="00FB64F2">
      <w:pPr>
        <w:spacing w:after="0" w:line="240" w:lineRule="auto"/>
        <w:contextualSpacing/>
        <w:jc w:val="center"/>
        <w:rPr>
          <w:rFonts w:ascii="Arial" w:hAnsi="Arial" w:cs="Arial"/>
          <w:sz w:val="24"/>
          <w:szCs w:val="24"/>
        </w:rPr>
      </w:pPr>
    </w:p>
    <w:p w:rsidR="00B234B3" w:rsidRDefault="00B234B3" w:rsidP="009A7AA7">
      <w:pPr>
        <w:spacing w:after="0" w:line="240" w:lineRule="auto"/>
        <w:contextualSpacing/>
        <w:jc w:val="center"/>
        <w:rPr>
          <w:rFonts w:ascii="Arial" w:hAnsi="Arial" w:cs="Arial"/>
          <w:sz w:val="24"/>
          <w:szCs w:val="24"/>
        </w:rPr>
      </w:pPr>
    </w:p>
    <w:p w:rsidR="00B234B3" w:rsidRDefault="00B234B3" w:rsidP="009A7AA7">
      <w:pPr>
        <w:spacing w:after="0" w:line="240" w:lineRule="auto"/>
        <w:contextualSpacing/>
        <w:jc w:val="center"/>
        <w:rPr>
          <w:rFonts w:ascii="Arial" w:hAnsi="Arial" w:cs="Arial"/>
          <w:sz w:val="24"/>
          <w:szCs w:val="24"/>
        </w:rPr>
      </w:pPr>
    </w:p>
    <w:p w:rsidR="00B234B3" w:rsidRDefault="00B234B3" w:rsidP="009A7AA7">
      <w:pPr>
        <w:spacing w:after="0" w:line="240" w:lineRule="auto"/>
        <w:contextualSpacing/>
        <w:jc w:val="center"/>
        <w:rPr>
          <w:rFonts w:ascii="Arial" w:hAnsi="Arial" w:cs="Arial"/>
          <w:sz w:val="24"/>
          <w:szCs w:val="24"/>
        </w:rPr>
      </w:pPr>
    </w:p>
    <w:p w:rsidR="009A7AA7" w:rsidRDefault="00FB64F2" w:rsidP="009A7AA7">
      <w:pPr>
        <w:spacing w:after="0" w:line="240" w:lineRule="auto"/>
        <w:contextualSpacing/>
        <w:jc w:val="center"/>
        <w:rPr>
          <w:rFonts w:ascii="Arial" w:hAnsi="Arial" w:cs="Arial"/>
          <w:sz w:val="24"/>
          <w:szCs w:val="24"/>
        </w:rPr>
      </w:pPr>
      <w:r>
        <w:rPr>
          <w:rFonts w:ascii="Arial" w:hAnsi="Arial" w:cs="Arial"/>
          <w:sz w:val="24"/>
          <w:szCs w:val="24"/>
        </w:rPr>
        <w:lastRenderedPageBreak/>
        <w:t>Wireless Receiver Module</w:t>
      </w:r>
    </w:p>
    <w:p w:rsidR="00FB64F2" w:rsidRDefault="00FB64F2" w:rsidP="00FB64F2">
      <w:pPr>
        <w:spacing w:after="0" w:line="240" w:lineRule="auto"/>
        <w:contextualSpacing/>
        <w:jc w:val="center"/>
        <w:rPr>
          <w:rFonts w:ascii="Arial" w:hAnsi="Arial" w:cs="Arial"/>
          <w:sz w:val="24"/>
          <w:szCs w:val="24"/>
        </w:rPr>
      </w:pPr>
      <w:r w:rsidRPr="00FB64F2">
        <w:rPr>
          <w:rFonts w:ascii="Arial" w:hAnsi="Arial" w:cs="Arial"/>
          <w:noProof/>
          <w:sz w:val="24"/>
          <w:szCs w:val="24"/>
        </w:rPr>
        <w:drawing>
          <wp:inline distT="0" distB="0" distL="0" distR="0">
            <wp:extent cx="1266825" cy="1087017"/>
            <wp:effectExtent l="19050" t="0" r="9525" b="0"/>
            <wp:docPr id="54" name="Picture 2" descr="USB wireless receiver"/>
            <wp:cNvGraphicFramePr/>
            <a:graphic xmlns:a="http://schemas.openxmlformats.org/drawingml/2006/main">
              <a:graphicData uri="http://schemas.openxmlformats.org/drawingml/2006/picture">
                <pic:pic xmlns:pic="http://schemas.openxmlformats.org/drawingml/2006/picture">
                  <pic:nvPicPr>
                    <pic:cNvPr id="36867" name="Picture 3" descr="USB wireless receiver"/>
                    <pic:cNvPicPr>
                      <a:picLocks noChangeAspect="1" noChangeArrowheads="1"/>
                    </pic:cNvPicPr>
                  </pic:nvPicPr>
                  <pic:blipFill>
                    <a:blip r:embed="rId54" cstate="print"/>
                    <a:srcRect/>
                    <a:stretch>
                      <a:fillRect/>
                    </a:stretch>
                  </pic:blipFill>
                  <pic:spPr bwMode="auto">
                    <a:xfrm>
                      <a:off x="0" y="0"/>
                      <a:ext cx="1266825" cy="1087017"/>
                    </a:xfrm>
                    <a:prstGeom prst="rect">
                      <a:avLst/>
                    </a:prstGeom>
                    <a:noFill/>
                    <a:ln w="9525">
                      <a:noFill/>
                      <a:miter lim="800000"/>
                      <a:headEnd/>
                      <a:tailEnd/>
                    </a:ln>
                  </pic:spPr>
                </pic:pic>
              </a:graphicData>
            </a:graphic>
          </wp:inline>
        </w:drawing>
      </w:r>
    </w:p>
    <w:p w:rsidR="00FB64F2" w:rsidRDefault="008626A4" w:rsidP="00FB64F2">
      <w:pPr>
        <w:spacing w:after="0" w:line="240" w:lineRule="auto"/>
        <w:contextualSpacing/>
        <w:jc w:val="center"/>
        <w:rPr>
          <w:rFonts w:ascii="Arial" w:hAnsi="Arial" w:cs="Arial"/>
          <w:sz w:val="24"/>
          <w:szCs w:val="24"/>
        </w:rPr>
      </w:pPr>
      <w:r>
        <w:rPr>
          <w:rFonts w:ascii="Arial" w:hAnsi="Arial" w:cs="Arial"/>
          <w:sz w:val="24"/>
          <w:szCs w:val="24"/>
        </w:rPr>
        <w:t>Figure 3.2-9</w:t>
      </w:r>
    </w:p>
    <w:p w:rsidR="00653835" w:rsidRDefault="00653835" w:rsidP="00FB64F2">
      <w:pPr>
        <w:spacing w:after="0" w:line="240" w:lineRule="auto"/>
        <w:contextualSpacing/>
        <w:jc w:val="center"/>
        <w:rPr>
          <w:rFonts w:ascii="Arial" w:hAnsi="Arial" w:cs="Arial"/>
          <w:sz w:val="24"/>
          <w:szCs w:val="24"/>
        </w:rPr>
      </w:pPr>
    </w:p>
    <w:p w:rsidR="00653835" w:rsidRDefault="00653835" w:rsidP="00653835">
      <w:pPr>
        <w:spacing w:after="0" w:line="240" w:lineRule="auto"/>
        <w:contextualSpacing/>
        <w:jc w:val="both"/>
        <w:rPr>
          <w:rFonts w:ascii="Arial" w:hAnsi="Arial" w:cs="Arial"/>
          <w:sz w:val="24"/>
          <w:szCs w:val="24"/>
        </w:rPr>
      </w:pPr>
      <w:r>
        <w:rPr>
          <w:rFonts w:ascii="Arial" w:hAnsi="Arial" w:cs="Arial"/>
          <w:sz w:val="24"/>
          <w:szCs w:val="24"/>
        </w:rPr>
        <w:t xml:space="preserve">The size that the USB and the microprocessor </w:t>
      </w:r>
      <w:proofErr w:type="gramStart"/>
      <w:r>
        <w:rPr>
          <w:rFonts w:ascii="Arial" w:hAnsi="Arial" w:cs="Arial"/>
          <w:sz w:val="24"/>
          <w:szCs w:val="24"/>
        </w:rPr>
        <w:t>takes</w:t>
      </w:r>
      <w:proofErr w:type="gramEnd"/>
      <w:r>
        <w:rPr>
          <w:rFonts w:ascii="Arial" w:hAnsi="Arial" w:cs="Arial"/>
          <w:sz w:val="24"/>
          <w:szCs w:val="24"/>
        </w:rPr>
        <w:t xml:space="preserve"> up relatively a small amount of space compared to some of the other components on the</w:t>
      </w:r>
      <w:r w:rsidR="008626A4">
        <w:rPr>
          <w:rFonts w:ascii="Arial" w:hAnsi="Arial" w:cs="Arial"/>
          <w:sz w:val="24"/>
          <w:szCs w:val="24"/>
        </w:rPr>
        <w:t xml:space="preserve"> boat. Shown below, in figure 3.2-10</w:t>
      </w:r>
      <w:r>
        <w:rPr>
          <w:rFonts w:ascii="Arial" w:hAnsi="Arial" w:cs="Arial"/>
          <w:sz w:val="24"/>
          <w:szCs w:val="24"/>
        </w:rPr>
        <w:t xml:space="preserve">, is a picture of the USB wireless receiver interfacing with the microcontroller. </w:t>
      </w:r>
    </w:p>
    <w:p w:rsidR="00653835" w:rsidRDefault="00653835" w:rsidP="00653835">
      <w:pPr>
        <w:spacing w:after="0" w:line="240" w:lineRule="auto"/>
        <w:contextualSpacing/>
        <w:jc w:val="center"/>
        <w:rPr>
          <w:rFonts w:ascii="Arial" w:hAnsi="Arial" w:cs="Arial"/>
          <w:sz w:val="24"/>
          <w:szCs w:val="24"/>
        </w:rPr>
      </w:pPr>
    </w:p>
    <w:p w:rsidR="00653835" w:rsidRDefault="00653835" w:rsidP="00653835">
      <w:pPr>
        <w:spacing w:after="0" w:line="240" w:lineRule="auto"/>
        <w:contextualSpacing/>
        <w:jc w:val="center"/>
        <w:rPr>
          <w:rFonts w:ascii="Arial" w:hAnsi="Arial" w:cs="Arial"/>
          <w:sz w:val="24"/>
          <w:szCs w:val="24"/>
        </w:rPr>
      </w:pPr>
      <w:r>
        <w:rPr>
          <w:rFonts w:ascii="Arial" w:hAnsi="Arial" w:cs="Arial"/>
          <w:sz w:val="24"/>
          <w:szCs w:val="24"/>
        </w:rPr>
        <w:t>LPC2388 Microcontroller interfacing with the wireless receiver</w:t>
      </w:r>
    </w:p>
    <w:p w:rsidR="00653835" w:rsidRDefault="00653835" w:rsidP="00653835">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2705100" cy="2029142"/>
            <wp:effectExtent l="19050" t="0" r="0" b="0"/>
            <wp:docPr id="57" name="Picture 27" descr="C:\Users\David\Documents\My Dropbox\Senior Design\Senior Design 2 docs\Pictures of The Finished Boat\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vid\Documents\My Dropbox\Senior Design\Senior Design 2 docs\Pictures of The Finished Boat\IMG_0059.JPG"/>
                    <pic:cNvPicPr>
                      <a:picLocks noChangeAspect="1" noChangeArrowheads="1"/>
                    </pic:cNvPicPr>
                  </pic:nvPicPr>
                  <pic:blipFill>
                    <a:blip r:embed="rId55"/>
                    <a:srcRect/>
                    <a:stretch>
                      <a:fillRect/>
                    </a:stretch>
                  </pic:blipFill>
                  <pic:spPr bwMode="auto">
                    <a:xfrm>
                      <a:off x="0" y="0"/>
                      <a:ext cx="2705523" cy="2029459"/>
                    </a:xfrm>
                    <a:prstGeom prst="rect">
                      <a:avLst/>
                    </a:prstGeom>
                    <a:noFill/>
                    <a:ln w="9525">
                      <a:noFill/>
                      <a:miter lim="800000"/>
                      <a:headEnd/>
                      <a:tailEnd/>
                    </a:ln>
                  </pic:spPr>
                </pic:pic>
              </a:graphicData>
            </a:graphic>
          </wp:inline>
        </w:drawing>
      </w:r>
    </w:p>
    <w:p w:rsidR="00653835" w:rsidRDefault="008626A4" w:rsidP="00653835">
      <w:pPr>
        <w:spacing w:after="0" w:line="240" w:lineRule="auto"/>
        <w:contextualSpacing/>
        <w:jc w:val="center"/>
        <w:rPr>
          <w:rFonts w:ascii="Arial" w:hAnsi="Arial" w:cs="Arial"/>
          <w:sz w:val="24"/>
          <w:szCs w:val="24"/>
        </w:rPr>
      </w:pPr>
      <w:r>
        <w:rPr>
          <w:rFonts w:ascii="Arial" w:hAnsi="Arial" w:cs="Arial"/>
          <w:sz w:val="24"/>
          <w:szCs w:val="24"/>
        </w:rPr>
        <w:t>Figure 3.2-10</w:t>
      </w:r>
    </w:p>
    <w:p w:rsidR="00653835" w:rsidRDefault="00653835" w:rsidP="002B052F">
      <w:pPr>
        <w:spacing w:after="0" w:line="240" w:lineRule="auto"/>
        <w:contextualSpacing/>
        <w:jc w:val="both"/>
        <w:rPr>
          <w:rFonts w:ascii="Arial" w:hAnsi="Arial" w:cs="Arial"/>
          <w:sz w:val="24"/>
          <w:szCs w:val="24"/>
        </w:rPr>
      </w:pPr>
      <w:r>
        <w:rPr>
          <w:rFonts w:ascii="Arial" w:hAnsi="Arial" w:cs="Arial"/>
          <w:sz w:val="24"/>
          <w:szCs w:val="24"/>
        </w:rPr>
        <w:t xml:space="preserve">Another added benefit of having the microcontroller interface with the wireless over the USB connection is that we would be able to change the frequency at which the wireless operates. Texas Instruments make 3 different versions of the </w:t>
      </w:r>
      <w:proofErr w:type="spellStart"/>
      <w:r>
        <w:rPr>
          <w:rFonts w:ascii="Arial" w:hAnsi="Arial" w:cs="Arial"/>
          <w:sz w:val="24"/>
          <w:szCs w:val="24"/>
        </w:rPr>
        <w:t>Chronos</w:t>
      </w:r>
      <w:proofErr w:type="spellEnd"/>
      <w:r>
        <w:rPr>
          <w:rFonts w:ascii="Arial" w:hAnsi="Arial" w:cs="Arial"/>
          <w:sz w:val="24"/>
          <w:szCs w:val="24"/>
        </w:rPr>
        <w:t xml:space="preserve"> watch, the 433 </w:t>
      </w:r>
      <w:proofErr w:type="spellStart"/>
      <w:r>
        <w:rPr>
          <w:rFonts w:ascii="Arial" w:hAnsi="Arial" w:cs="Arial"/>
          <w:sz w:val="24"/>
          <w:szCs w:val="24"/>
        </w:rPr>
        <w:t>Mhz</w:t>
      </w:r>
      <w:proofErr w:type="spellEnd"/>
      <w:r>
        <w:rPr>
          <w:rFonts w:ascii="Arial" w:hAnsi="Arial" w:cs="Arial"/>
          <w:sz w:val="24"/>
          <w:szCs w:val="24"/>
        </w:rPr>
        <w:t xml:space="preserve"> which is what we have designed our boat out of, as well as a 915 and a 850 </w:t>
      </w:r>
      <w:proofErr w:type="spellStart"/>
      <w:r>
        <w:rPr>
          <w:rFonts w:ascii="Arial" w:hAnsi="Arial" w:cs="Arial"/>
          <w:sz w:val="24"/>
          <w:szCs w:val="24"/>
        </w:rPr>
        <w:t>Mhz</w:t>
      </w:r>
      <w:proofErr w:type="spellEnd"/>
      <w:r>
        <w:rPr>
          <w:rFonts w:ascii="Arial" w:hAnsi="Arial" w:cs="Arial"/>
          <w:sz w:val="24"/>
          <w:szCs w:val="24"/>
        </w:rPr>
        <w:t xml:space="preserve"> versions. If we want to change the frequency at which the boat operates all we need to do is access the inside of the boat, replace the USB receiver with the corresponding wireless USB receiver and download the code onto the new watch. This would </w:t>
      </w:r>
      <w:proofErr w:type="gramStart"/>
      <w:r>
        <w:rPr>
          <w:rFonts w:ascii="Arial" w:hAnsi="Arial" w:cs="Arial"/>
          <w:sz w:val="24"/>
          <w:szCs w:val="24"/>
        </w:rPr>
        <w:t>helped</w:t>
      </w:r>
      <w:proofErr w:type="gramEnd"/>
      <w:r>
        <w:rPr>
          <w:rFonts w:ascii="Arial" w:hAnsi="Arial" w:cs="Arial"/>
          <w:sz w:val="24"/>
          <w:szCs w:val="24"/>
        </w:rPr>
        <w:t xml:space="preserve"> us in case the 433Mhz frequency watch was not able to reach as far as we had initially expected. </w:t>
      </w:r>
    </w:p>
    <w:p w:rsidR="00653835" w:rsidRPr="00AF347B" w:rsidRDefault="00653835" w:rsidP="00AF347B">
      <w:pPr>
        <w:spacing w:after="0" w:line="240" w:lineRule="auto"/>
        <w:contextualSpacing/>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We would like to keep the process of ordering parts as easy and straightforward as possible. In order to accomplish this objective we have created the following table that contains all of the parts needed to get the wireless control system working. We have included the manufacture estimated wait time</w:t>
      </w:r>
      <w:r w:rsidR="00AD0A83">
        <w:rPr>
          <w:rFonts w:ascii="Arial" w:hAnsi="Arial" w:cs="Arial"/>
          <w:sz w:val="24"/>
          <w:szCs w:val="24"/>
        </w:rPr>
        <w:t xml:space="preserve"> in table 3.2-1</w:t>
      </w:r>
      <w:r w:rsidRPr="00E548B1">
        <w:rPr>
          <w:rFonts w:ascii="Arial" w:hAnsi="Arial" w:cs="Arial"/>
          <w:sz w:val="24"/>
          <w:szCs w:val="24"/>
        </w:rPr>
        <w:t xml:space="preserve"> between ordering and shipping to ensure we are able to have the parts in time to complete the project.</w:t>
      </w:r>
    </w:p>
    <w:p w:rsidR="002B052F" w:rsidRDefault="002B052F" w:rsidP="004633F0">
      <w:pPr>
        <w:spacing w:after="0" w:line="240" w:lineRule="auto"/>
        <w:contextualSpacing/>
        <w:jc w:val="both"/>
        <w:rPr>
          <w:rFonts w:ascii="Arial" w:hAnsi="Arial" w:cs="Arial"/>
          <w:sz w:val="24"/>
          <w:szCs w:val="24"/>
        </w:rPr>
      </w:pPr>
    </w:p>
    <w:p w:rsidR="002B052F" w:rsidRDefault="002B052F" w:rsidP="004633F0">
      <w:pPr>
        <w:spacing w:after="0" w:line="240" w:lineRule="auto"/>
        <w:contextualSpacing/>
        <w:jc w:val="both"/>
        <w:rPr>
          <w:rFonts w:ascii="Arial" w:hAnsi="Arial" w:cs="Arial"/>
          <w:sz w:val="24"/>
          <w:szCs w:val="24"/>
        </w:rPr>
      </w:pPr>
    </w:p>
    <w:p w:rsidR="006F139E" w:rsidRPr="00E548B1" w:rsidRDefault="00BE5844" w:rsidP="004633F0">
      <w:pPr>
        <w:spacing w:after="0" w:line="240" w:lineRule="auto"/>
        <w:contextualSpacing/>
        <w:jc w:val="center"/>
        <w:rPr>
          <w:rFonts w:ascii="Arial" w:hAnsi="Arial" w:cs="Arial"/>
          <w:sz w:val="24"/>
          <w:szCs w:val="24"/>
        </w:rPr>
      </w:pPr>
      <w:proofErr w:type="gramStart"/>
      <w:r>
        <w:rPr>
          <w:rFonts w:ascii="Arial" w:hAnsi="Arial" w:cs="Arial"/>
          <w:sz w:val="24"/>
          <w:szCs w:val="24"/>
        </w:rPr>
        <w:lastRenderedPageBreak/>
        <w:t>Table 3.2-1.</w:t>
      </w:r>
      <w:proofErr w:type="gramEnd"/>
    </w:p>
    <w:tbl>
      <w:tblPr>
        <w:tblStyle w:val="TableGrid"/>
        <w:tblW w:w="0" w:type="auto"/>
        <w:tblInd w:w="108" w:type="dxa"/>
        <w:tblLook w:val="04A0"/>
      </w:tblPr>
      <w:tblGrid>
        <w:gridCol w:w="4343"/>
        <w:gridCol w:w="4297"/>
      </w:tblGrid>
      <w:tr w:rsidR="007446AC" w:rsidRPr="00E548B1" w:rsidTr="006F139E">
        <w:tc>
          <w:tcPr>
            <w:tcW w:w="8640" w:type="dxa"/>
            <w:gridSpan w:val="2"/>
          </w:tcPr>
          <w:p w:rsidR="007446AC" w:rsidRPr="00E548B1" w:rsidRDefault="00BE5844" w:rsidP="004633F0">
            <w:pPr>
              <w:contextualSpacing/>
              <w:jc w:val="center"/>
              <w:rPr>
                <w:rFonts w:ascii="Arial" w:hAnsi="Arial" w:cs="Arial"/>
                <w:b/>
                <w:sz w:val="24"/>
                <w:szCs w:val="24"/>
              </w:rPr>
            </w:pPr>
            <w:r>
              <w:rPr>
                <w:rFonts w:ascii="Arial" w:hAnsi="Arial" w:cs="Arial"/>
                <w:b/>
                <w:sz w:val="24"/>
                <w:szCs w:val="24"/>
              </w:rPr>
              <w:t>Turnaround Time for the various parts</w:t>
            </w:r>
          </w:p>
        </w:tc>
      </w:tr>
      <w:tr w:rsidR="007446AC" w:rsidRPr="00E548B1" w:rsidTr="006F139E">
        <w:tc>
          <w:tcPr>
            <w:tcW w:w="4343" w:type="dxa"/>
          </w:tcPr>
          <w:p w:rsidR="007446AC" w:rsidRPr="00E548B1" w:rsidRDefault="002B052F" w:rsidP="004633F0">
            <w:pPr>
              <w:contextualSpacing/>
              <w:jc w:val="center"/>
              <w:rPr>
                <w:rFonts w:ascii="Arial" w:hAnsi="Arial" w:cs="Arial"/>
                <w:sz w:val="24"/>
                <w:szCs w:val="24"/>
              </w:rPr>
            </w:pPr>
            <w:r>
              <w:rPr>
                <w:rFonts w:ascii="Arial" w:hAnsi="Arial" w:cs="Arial"/>
                <w:sz w:val="24"/>
                <w:szCs w:val="24"/>
              </w:rPr>
              <w:t>LPC2388</w:t>
            </w:r>
          </w:p>
        </w:tc>
        <w:tc>
          <w:tcPr>
            <w:tcW w:w="4297" w:type="dxa"/>
          </w:tcPr>
          <w:p w:rsidR="007446AC" w:rsidRPr="00E548B1" w:rsidRDefault="002B052F" w:rsidP="002B052F">
            <w:pPr>
              <w:contextualSpacing/>
              <w:jc w:val="center"/>
              <w:rPr>
                <w:rFonts w:ascii="Arial" w:hAnsi="Arial" w:cs="Arial"/>
                <w:sz w:val="24"/>
                <w:szCs w:val="24"/>
              </w:rPr>
            </w:pPr>
            <w:r>
              <w:rPr>
                <w:rFonts w:ascii="Arial" w:hAnsi="Arial" w:cs="Arial"/>
                <w:sz w:val="24"/>
                <w:szCs w:val="24"/>
              </w:rPr>
              <w:t>2 days</w:t>
            </w:r>
          </w:p>
        </w:tc>
      </w:tr>
      <w:tr w:rsidR="007446AC" w:rsidRPr="00E548B1" w:rsidTr="006F139E">
        <w:tc>
          <w:tcPr>
            <w:tcW w:w="4343" w:type="dxa"/>
          </w:tcPr>
          <w:p w:rsidR="007446AC" w:rsidRPr="00E548B1" w:rsidRDefault="007446AC" w:rsidP="004633F0">
            <w:pPr>
              <w:contextualSpacing/>
              <w:jc w:val="center"/>
              <w:rPr>
                <w:rFonts w:ascii="Arial" w:hAnsi="Arial" w:cs="Arial"/>
                <w:sz w:val="24"/>
                <w:szCs w:val="24"/>
              </w:rPr>
            </w:pPr>
            <w:r w:rsidRPr="00E548B1">
              <w:rPr>
                <w:rFonts w:ascii="Arial" w:hAnsi="Arial" w:cs="Arial"/>
                <w:sz w:val="24"/>
                <w:szCs w:val="24"/>
              </w:rPr>
              <w:t>EZ-430 watch from Texas Instruments</w:t>
            </w:r>
          </w:p>
        </w:tc>
        <w:tc>
          <w:tcPr>
            <w:tcW w:w="4297" w:type="dxa"/>
          </w:tcPr>
          <w:p w:rsidR="007446AC" w:rsidRPr="00E548B1" w:rsidRDefault="007446AC" w:rsidP="004633F0">
            <w:pPr>
              <w:contextualSpacing/>
              <w:jc w:val="center"/>
              <w:rPr>
                <w:rFonts w:ascii="Arial" w:hAnsi="Arial" w:cs="Arial"/>
                <w:sz w:val="24"/>
                <w:szCs w:val="24"/>
              </w:rPr>
            </w:pPr>
            <w:r w:rsidRPr="00E548B1">
              <w:rPr>
                <w:rFonts w:ascii="Arial" w:hAnsi="Arial" w:cs="Arial"/>
                <w:sz w:val="24"/>
                <w:szCs w:val="24"/>
              </w:rPr>
              <w:t>2-3 days</w:t>
            </w:r>
          </w:p>
        </w:tc>
      </w:tr>
      <w:tr w:rsidR="007446AC" w:rsidRPr="00E548B1" w:rsidTr="006F139E">
        <w:tc>
          <w:tcPr>
            <w:tcW w:w="4343" w:type="dxa"/>
          </w:tcPr>
          <w:p w:rsidR="007446AC" w:rsidRPr="00E548B1" w:rsidRDefault="007446AC" w:rsidP="004633F0">
            <w:pPr>
              <w:contextualSpacing/>
              <w:jc w:val="center"/>
              <w:rPr>
                <w:rFonts w:ascii="Arial" w:hAnsi="Arial" w:cs="Arial"/>
                <w:sz w:val="24"/>
                <w:szCs w:val="24"/>
              </w:rPr>
            </w:pPr>
            <w:r w:rsidRPr="00E548B1">
              <w:rPr>
                <w:rFonts w:ascii="Arial" w:hAnsi="Arial" w:cs="Arial"/>
                <w:sz w:val="24"/>
                <w:szCs w:val="24"/>
              </w:rPr>
              <w:t>TR/RX part from Texas Instruments</w:t>
            </w:r>
          </w:p>
        </w:tc>
        <w:tc>
          <w:tcPr>
            <w:tcW w:w="4297" w:type="dxa"/>
          </w:tcPr>
          <w:p w:rsidR="007446AC" w:rsidRPr="00E548B1" w:rsidRDefault="007446AC" w:rsidP="004633F0">
            <w:pPr>
              <w:contextualSpacing/>
              <w:jc w:val="center"/>
              <w:rPr>
                <w:rFonts w:ascii="Arial" w:hAnsi="Arial" w:cs="Arial"/>
                <w:sz w:val="24"/>
                <w:szCs w:val="24"/>
              </w:rPr>
            </w:pPr>
            <w:r w:rsidRPr="00E548B1">
              <w:rPr>
                <w:rFonts w:ascii="Arial" w:hAnsi="Arial" w:cs="Arial"/>
                <w:sz w:val="24"/>
                <w:szCs w:val="24"/>
              </w:rPr>
              <w:t>2-3 days</w:t>
            </w:r>
          </w:p>
        </w:tc>
      </w:tr>
      <w:tr w:rsidR="002B052F" w:rsidRPr="00E548B1" w:rsidTr="006F139E">
        <w:tc>
          <w:tcPr>
            <w:tcW w:w="4343" w:type="dxa"/>
          </w:tcPr>
          <w:p w:rsidR="002B052F" w:rsidRPr="00E548B1" w:rsidRDefault="002B052F" w:rsidP="004633F0">
            <w:pPr>
              <w:contextualSpacing/>
              <w:jc w:val="center"/>
              <w:rPr>
                <w:rFonts w:ascii="Arial" w:hAnsi="Arial" w:cs="Arial"/>
                <w:sz w:val="24"/>
                <w:szCs w:val="24"/>
              </w:rPr>
            </w:pPr>
            <w:r>
              <w:rPr>
                <w:rFonts w:ascii="Arial" w:hAnsi="Arial" w:cs="Arial"/>
                <w:sz w:val="24"/>
                <w:szCs w:val="24"/>
              </w:rPr>
              <w:t>PC Board</w:t>
            </w:r>
          </w:p>
        </w:tc>
        <w:tc>
          <w:tcPr>
            <w:tcW w:w="4297" w:type="dxa"/>
          </w:tcPr>
          <w:p w:rsidR="002B052F" w:rsidRPr="00E548B1" w:rsidRDefault="002B052F" w:rsidP="004633F0">
            <w:pPr>
              <w:contextualSpacing/>
              <w:jc w:val="center"/>
              <w:rPr>
                <w:rFonts w:ascii="Arial" w:hAnsi="Arial" w:cs="Arial"/>
                <w:sz w:val="24"/>
                <w:szCs w:val="24"/>
              </w:rPr>
            </w:pPr>
            <w:r>
              <w:rPr>
                <w:rFonts w:ascii="Arial" w:hAnsi="Arial" w:cs="Arial"/>
                <w:sz w:val="24"/>
                <w:szCs w:val="24"/>
              </w:rPr>
              <w:t>6-8 days</w:t>
            </w:r>
          </w:p>
        </w:tc>
      </w:tr>
      <w:tr w:rsidR="002B052F" w:rsidRPr="00E548B1" w:rsidTr="006F139E">
        <w:tc>
          <w:tcPr>
            <w:tcW w:w="4343" w:type="dxa"/>
          </w:tcPr>
          <w:p w:rsidR="002B052F" w:rsidRDefault="002B052F" w:rsidP="004633F0">
            <w:pPr>
              <w:contextualSpacing/>
              <w:jc w:val="center"/>
              <w:rPr>
                <w:rFonts w:ascii="Arial" w:hAnsi="Arial" w:cs="Arial"/>
                <w:sz w:val="24"/>
                <w:szCs w:val="24"/>
              </w:rPr>
            </w:pPr>
            <w:r>
              <w:rPr>
                <w:rFonts w:ascii="Arial" w:hAnsi="Arial" w:cs="Arial"/>
                <w:sz w:val="24"/>
                <w:szCs w:val="24"/>
              </w:rPr>
              <w:t xml:space="preserve">PC Board assembly </w:t>
            </w:r>
          </w:p>
        </w:tc>
        <w:tc>
          <w:tcPr>
            <w:tcW w:w="4297" w:type="dxa"/>
          </w:tcPr>
          <w:p w:rsidR="002B052F" w:rsidRDefault="002B052F" w:rsidP="004633F0">
            <w:pPr>
              <w:contextualSpacing/>
              <w:jc w:val="center"/>
              <w:rPr>
                <w:rFonts w:ascii="Arial" w:hAnsi="Arial" w:cs="Arial"/>
                <w:sz w:val="24"/>
                <w:szCs w:val="24"/>
              </w:rPr>
            </w:pPr>
            <w:r>
              <w:rPr>
                <w:rFonts w:ascii="Arial" w:hAnsi="Arial" w:cs="Arial"/>
                <w:sz w:val="24"/>
                <w:szCs w:val="24"/>
              </w:rPr>
              <w:t>3 days</w:t>
            </w:r>
          </w:p>
        </w:tc>
      </w:tr>
      <w:tr w:rsidR="002B052F" w:rsidRPr="00E548B1" w:rsidTr="006F139E">
        <w:tc>
          <w:tcPr>
            <w:tcW w:w="4343" w:type="dxa"/>
          </w:tcPr>
          <w:p w:rsidR="002B052F" w:rsidRDefault="002B052F" w:rsidP="002B052F">
            <w:pPr>
              <w:contextualSpacing/>
              <w:jc w:val="center"/>
              <w:rPr>
                <w:rFonts w:ascii="Arial" w:hAnsi="Arial" w:cs="Arial"/>
                <w:sz w:val="24"/>
                <w:szCs w:val="24"/>
              </w:rPr>
            </w:pPr>
            <w:r>
              <w:rPr>
                <w:rFonts w:ascii="Arial" w:hAnsi="Arial" w:cs="Arial"/>
                <w:sz w:val="24"/>
                <w:szCs w:val="24"/>
              </w:rPr>
              <w:t>PC Board troubleshooting</w:t>
            </w:r>
          </w:p>
        </w:tc>
        <w:tc>
          <w:tcPr>
            <w:tcW w:w="4297" w:type="dxa"/>
          </w:tcPr>
          <w:p w:rsidR="002B052F" w:rsidRDefault="002B052F" w:rsidP="004633F0">
            <w:pPr>
              <w:contextualSpacing/>
              <w:jc w:val="center"/>
              <w:rPr>
                <w:rFonts w:ascii="Arial" w:hAnsi="Arial" w:cs="Arial"/>
                <w:sz w:val="24"/>
                <w:szCs w:val="24"/>
              </w:rPr>
            </w:pPr>
            <w:r>
              <w:rPr>
                <w:rFonts w:ascii="Arial" w:hAnsi="Arial" w:cs="Arial"/>
                <w:sz w:val="24"/>
                <w:szCs w:val="24"/>
              </w:rPr>
              <w:t>7 days</w:t>
            </w:r>
          </w:p>
        </w:tc>
      </w:tr>
    </w:tbl>
    <w:p w:rsidR="007446AC" w:rsidRPr="00E548B1" w:rsidRDefault="007446AC" w:rsidP="004633F0">
      <w:pPr>
        <w:pStyle w:val="Heading1"/>
        <w:spacing w:before="0" w:line="240" w:lineRule="auto"/>
        <w:contextualSpacing/>
        <w:rPr>
          <w:rFonts w:ascii="Arial" w:hAnsi="Arial" w:cs="Arial"/>
          <w:sz w:val="24"/>
          <w:szCs w:val="24"/>
        </w:rPr>
      </w:pPr>
    </w:p>
    <w:p w:rsidR="007446AC" w:rsidRPr="006F139E" w:rsidRDefault="006933DE" w:rsidP="004633F0">
      <w:pPr>
        <w:pStyle w:val="Heading1"/>
        <w:spacing w:before="0" w:line="240" w:lineRule="auto"/>
        <w:contextualSpacing/>
        <w:rPr>
          <w:rFonts w:ascii="Arial" w:hAnsi="Arial" w:cs="Arial"/>
          <w:sz w:val="40"/>
          <w:szCs w:val="40"/>
        </w:rPr>
      </w:pPr>
      <w:bookmarkStart w:id="27" w:name="_Toc298248579"/>
      <w:r w:rsidRPr="006F139E">
        <w:rPr>
          <w:rFonts w:ascii="Arial" w:hAnsi="Arial" w:cs="Arial"/>
          <w:sz w:val="40"/>
          <w:szCs w:val="40"/>
        </w:rPr>
        <w:t xml:space="preserve">3.2.1 </w:t>
      </w:r>
      <w:r w:rsidR="00AE0A0C" w:rsidRPr="006F139E">
        <w:rPr>
          <w:rFonts w:ascii="Arial" w:hAnsi="Arial" w:cs="Arial"/>
          <w:sz w:val="40"/>
          <w:szCs w:val="40"/>
        </w:rPr>
        <w:t>Microcontroller</w:t>
      </w:r>
      <w:r w:rsidR="007446AC" w:rsidRPr="006F139E">
        <w:rPr>
          <w:rFonts w:ascii="Arial" w:hAnsi="Arial" w:cs="Arial"/>
          <w:sz w:val="40"/>
          <w:szCs w:val="40"/>
        </w:rPr>
        <w:t xml:space="preserve"> functions</w:t>
      </w:r>
      <w:bookmarkEnd w:id="27"/>
    </w:p>
    <w:p w:rsidR="00BE5844" w:rsidRDefault="00BE5844"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boats current controller will be designed to send 3 different levels of current from the power source to the MHD propulsion. The stages of propulsion will be set high, medium, and low which will then in turn control the amount of water flowing through the drive. There first be a low setting at 1 amp, the medium will be 3 amps, and the high setting will send 5 amps from the power source to the propulsion drive. </w:t>
      </w:r>
    </w:p>
    <w:p w:rsidR="006F139E" w:rsidRPr="00E548B1" w:rsidRDefault="006F139E" w:rsidP="004633F0">
      <w:pPr>
        <w:spacing w:after="0" w:line="240" w:lineRule="auto"/>
        <w:contextualSpacing/>
        <w:jc w:val="both"/>
        <w:rPr>
          <w:rFonts w:ascii="Arial" w:hAnsi="Arial" w:cs="Arial"/>
          <w:sz w:val="24"/>
          <w:szCs w:val="24"/>
        </w:rPr>
      </w:pPr>
    </w:p>
    <w:p w:rsidR="00BE5844"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This will be controlled from the microcontroller by using the function named ‘currentcontrol’. The function “currentcontrol” will have four different states. The first will first be an off mode which will be the default mode when the boat is first turned on. After the boat has been turned on and has been booted up it will wait for input signals from the watch. In order to change the current what will happen first is that is that the user will push one of the programmable buttons on the watch. We will program the microcontroller to accept the asterisk button, shown below in figure </w:t>
      </w:r>
      <w:r w:rsidR="008626A4">
        <w:rPr>
          <w:rFonts w:ascii="Arial" w:hAnsi="Arial" w:cs="Arial"/>
          <w:sz w:val="24"/>
          <w:szCs w:val="24"/>
        </w:rPr>
        <w:t>3.2-11</w:t>
      </w:r>
      <w:r w:rsidRPr="00E548B1">
        <w:rPr>
          <w:rFonts w:ascii="Arial" w:hAnsi="Arial" w:cs="Arial"/>
          <w:sz w:val="24"/>
          <w:szCs w:val="24"/>
        </w:rPr>
        <w:t xml:space="preserve">.  </w:t>
      </w:r>
    </w:p>
    <w:p w:rsidR="00455530" w:rsidRDefault="00455530" w:rsidP="004633F0">
      <w:pPr>
        <w:spacing w:after="0" w:line="240" w:lineRule="auto"/>
        <w:contextualSpacing/>
        <w:jc w:val="both"/>
        <w:rPr>
          <w:rFonts w:ascii="Arial" w:hAnsi="Arial" w:cs="Arial"/>
          <w:sz w:val="24"/>
          <w:szCs w:val="24"/>
        </w:rPr>
      </w:pPr>
    </w:p>
    <w:p w:rsidR="00BE5844" w:rsidRPr="00E548B1" w:rsidRDefault="00BE5844" w:rsidP="004633F0">
      <w:pPr>
        <w:spacing w:after="0" w:line="240" w:lineRule="auto"/>
        <w:contextualSpacing/>
        <w:jc w:val="center"/>
        <w:rPr>
          <w:rFonts w:ascii="Arial" w:hAnsi="Arial" w:cs="Arial"/>
          <w:sz w:val="24"/>
          <w:szCs w:val="24"/>
        </w:rPr>
      </w:pPr>
      <w:proofErr w:type="gramStart"/>
      <w:r>
        <w:rPr>
          <w:rFonts w:ascii="Arial" w:hAnsi="Arial" w:cs="Arial"/>
          <w:sz w:val="24"/>
          <w:szCs w:val="24"/>
        </w:rPr>
        <w:t>Compliments of Texas Instruments.</w:t>
      </w:r>
      <w:proofErr w:type="gramEnd"/>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1838325" cy="2179246"/>
            <wp:effectExtent l="19050" t="0" r="9525" b="0"/>
            <wp:docPr id="26" name="Picture 26" descr="C:\Users\David\Desktop\Sd pics\watch askt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vid\Desktop\Sd pics\watch asktrisk.jpg"/>
                    <pic:cNvPicPr>
                      <a:picLocks noChangeAspect="1" noChangeArrowheads="1"/>
                    </pic:cNvPicPr>
                  </pic:nvPicPr>
                  <pic:blipFill>
                    <a:blip r:embed="rId56" cstate="print"/>
                    <a:srcRect/>
                    <a:stretch>
                      <a:fillRect/>
                    </a:stretch>
                  </pic:blipFill>
                  <pic:spPr bwMode="auto">
                    <a:xfrm>
                      <a:off x="0" y="0"/>
                      <a:ext cx="1839351" cy="2180462"/>
                    </a:xfrm>
                    <a:prstGeom prst="rect">
                      <a:avLst/>
                    </a:prstGeom>
                    <a:noFill/>
                    <a:ln w="9525">
                      <a:noFill/>
                      <a:miter lim="800000"/>
                      <a:headEnd/>
                      <a:tailEnd/>
                    </a:ln>
                  </pic:spPr>
                </pic:pic>
              </a:graphicData>
            </a:graphic>
          </wp:inline>
        </w:drawing>
      </w:r>
    </w:p>
    <w:p w:rsidR="007446AC" w:rsidRDefault="008A21FB" w:rsidP="004633F0">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8626A4">
        <w:rPr>
          <w:rFonts w:ascii="Arial" w:hAnsi="Arial" w:cs="Arial"/>
          <w:sz w:val="24"/>
          <w:szCs w:val="24"/>
        </w:rPr>
        <w:t>3.2-11</w:t>
      </w:r>
    </w:p>
    <w:p w:rsidR="00691633" w:rsidRPr="00E548B1" w:rsidRDefault="00691633" w:rsidP="004633F0">
      <w:pPr>
        <w:spacing w:after="0" w:line="240" w:lineRule="auto"/>
        <w:contextualSpacing/>
        <w:jc w:val="center"/>
        <w:rPr>
          <w:rFonts w:ascii="Arial" w:hAnsi="Arial" w:cs="Arial"/>
          <w:sz w:val="24"/>
          <w:szCs w:val="24"/>
        </w:rPr>
      </w:pPr>
    </w:p>
    <w:p w:rsidR="00DE1536"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When the microcontroller receives the signal from the wireless receiver the function currentcontrol will be used to determine what level to change the current too. When starting from default 0 and the asterisk is pressed the current will </w:t>
      </w:r>
      <w:r w:rsidRPr="00E548B1">
        <w:rPr>
          <w:rFonts w:ascii="Arial" w:hAnsi="Arial" w:cs="Arial"/>
          <w:sz w:val="24"/>
          <w:szCs w:val="24"/>
        </w:rPr>
        <w:lastRenderedPageBreak/>
        <w:t xml:space="preserve">change to the low level of </w:t>
      </w:r>
      <w:r w:rsidR="009A7AA7">
        <w:rPr>
          <w:rFonts w:ascii="Arial" w:hAnsi="Arial" w:cs="Arial"/>
          <w:sz w:val="24"/>
          <w:szCs w:val="24"/>
        </w:rPr>
        <w:t>7.5</w:t>
      </w:r>
      <w:r w:rsidRPr="00E548B1">
        <w:rPr>
          <w:rFonts w:ascii="Arial" w:hAnsi="Arial" w:cs="Arial"/>
          <w:sz w:val="24"/>
          <w:szCs w:val="24"/>
        </w:rPr>
        <w:t xml:space="preserve"> amp</w:t>
      </w:r>
      <w:r w:rsidR="009A7AA7">
        <w:rPr>
          <w:rFonts w:ascii="Arial" w:hAnsi="Arial" w:cs="Arial"/>
          <w:sz w:val="24"/>
          <w:szCs w:val="24"/>
        </w:rPr>
        <w:t>s</w:t>
      </w:r>
      <w:r w:rsidRPr="00E548B1">
        <w:rPr>
          <w:rFonts w:ascii="Arial" w:hAnsi="Arial" w:cs="Arial"/>
          <w:sz w:val="24"/>
          <w:szCs w:val="24"/>
        </w:rPr>
        <w:t>.</w:t>
      </w:r>
      <w:r w:rsidR="009A7AA7">
        <w:rPr>
          <w:rFonts w:ascii="Arial" w:hAnsi="Arial" w:cs="Arial"/>
          <w:sz w:val="24"/>
          <w:szCs w:val="24"/>
        </w:rPr>
        <w:t xml:space="preserve"> This is the regulated current from the onboard current regulators.</w:t>
      </w:r>
      <w:r w:rsidRPr="00E548B1">
        <w:rPr>
          <w:rFonts w:ascii="Arial" w:hAnsi="Arial" w:cs="Arial"/>
          <w:sz w:val="24"/>
          <w:szCs w:val="24"/>
        </w:rPr>
        <w:t xml:space="preserve"> After another press of the button</w:t>
      </w:r>
      <w:r w:rsidR="009A7AA7">
        <w:rPr>
          <w:rFonts w:ascii="Arial" w:hAnsi="Arial" w:cs="Arial"/>
          <w:sz w:val="24"/>
          <w:szCs w:val="24"/>
        </w:rPr>
        <w:t xml:space="preserve"> it will send the current from 7.5</w:t>
      </w:r>
      <w:r w:rsidRPr="00E548B1">
        <w:rPr>
          <w:rFonts w:ascii="Arial" w:hAnsi="Arial" w:cs="Arial"/>
          <w:sz w:val="24"/>
          <w:szCs w:val="24"/>
        </w:rPr>
        <w:t xml:space="preserve"> amp</w:t>
      </w:r>
      <w:r w:rsidR="009A7AA7">
        <w:rPr>
          <w:rFonts w:ascii="Arial" w:hAnsi="Arial" w:cs="Arial"/>
          <w:sz w:val="24"/>
          <w:szCs w:val="24"/>
        </w:rPr>
        <w:t>s</w:t>
      </w:r>
      <w:r w:rsidRPr="00E548B1">
        <w:rPr>
          <w:rFonts w:ascii="Arial" w:hAnsi="Arial" w:cs="Arial"/>
          <w:sz w:val="24"/>
          <w:szCs w:val="24"/>
        </w:rPr>
        <w:t xml:space="preserve"> to a </w:t>
      </w:r>
      <w:r w:rsidR="009A7AA7">
        <w:rPr>
          <w:rFonts w:ascii="Arial" w:hAnsi="Arial" w:cs="Arial"/>
          <w:sz w:val="24"/>
          <w:szCs w:val="24"/>
        </w:rPr>
        <w:t>high</w:t>
      </w:r>
      <w:r w:rsidRPr="00E548B1">
        <w:rPr>
          <w:rFonts w:ascii="Arial" w:hAnsi="Arial" w:cs="Arial"/>
          <w:sz w:val="24"/>
          <w:szCs w:val="24"/>
        </w:rPr>
        <w:t xml:space="preserve"> speed</w:t>
      </w:r>
      <w:r w:rsidR="009A7AA7">
        <w:rPr>
          <w:rFonts w:ascii="Arial" w:hAnsi="Arial" w:cs="Arial"/>
          <w:sz w:val="24"/>
          <w:szCs w:val="24"/>
        </w:rPr>
        <w:t xml:space="preserve"> and current of 15 amps</w:t>
      </w:r>
      <w:r w:rsidRPr="00E548B1">
        <w:rPr>
          <w:rFonts w:ascii="Arial" w:hAnsi="Arial" w:cs="Arial"/>
          <w:sz w:val="24"/>
          <w:szCs w:val="24"/>
        </w:rPr>
        <w:t>.</w:t>
      </w:r>
      <w:r w:rsidR="00DE1536">
        <w:rPr>
          <w:rFonts w:ascii="Arial" w:hAnsi="Arial" w:cs="Arial"/>
          <w:sz w:val="24"/>
          <w:szCs w:val="24"/>
        </w:rPr>
        <w:t xml:space="preserve"> This high setting on the boat will be the setting in which the current passes the current controllers and goes directly from the power source to the MHD drive. </w:t>
      </w:r>
      <w:r w:rsidRPr="00E548B1">
        <w:rPr>
          <w:rFonts w:ascii="Arial" w:hAnsi="Arial" w:cs="Arial"/>
          <w:sz w:val="24"/>
          <w:szCs w:val="24"/>
        </w:rPr>
        <w:t>The Third button press will send the boa</w:t>
      </w:r>
      <w:r w:rsidR="00691633">
        <w:rPr>
          <w:rFonts w:ascii="Arial" w:hAnsi="Arial" w:cs="Arial"/>
          <w:sz w:val="24"/>
          <w:szCs w:val="24"/>
        </w:rPr>
        <w:t xml:space="preserve">t from </w:t>
      </w:r>
      <w:r w:rsidR="00DE1536">
        <w:rPr>
          <w:rFonts w:ascii="Arial" w:hAnsi="Arial" w:cs="Arial"/>
          <w:sz w:val="24"/>
          <w:szCs w:val="24"/>
        </w:rPr>
        <w:t xml:space="preserve">the high setting back to the low setting of 7.5 amps. This will then alternate between the two settings to give the user speed adjustment. </w:t>
      </w:r>
    </w:p>
    <w:p w:rsidR="00DE1536" w:rsidRDefault="00DE1536" w:rsidP="004633F0">
      <w:pPr>
        <w:spacing w:after="0" w:line="240" w:lineRule="auto"/>
        <w:contextualSpacing/>
        <w:jc w:val="both"/>
        <w:rPr>
          <w:rFonts w:ascii="Arial" w:hAnsi="Arial" w:cs="Arial"/>
          <w:sz w:val="24"/>
          <w:szCs w:val="24"/>
        </w:rPr>
      </w:pPr>
    </w:p>
    <w:p w:rsidR="00691633" w:rsidRDefault="00DE1536" w:rsidP="004633F0">
      <w:pPr>
        <w:spacing w:after="0" w:line="240" w:lineRule="auto"/>
        <w:contextualSpacing/>
        <w:jc w:val="both"/>
        <w:rPr>
          <w:rFonts w:ascii="Arial" w:hAnsi="Arial" w:cs="Arial"/>
          <w:sz w:val="24"/>
          <w:szCs w:val="24"/>
        </w:rPr>
      </w:pPr>
      <w:r>
        <w:rPr>
          <w:rFonts w:ascii="Arial" w:hAnsi="Arial" w:cs="Arial"/>
          <w:sz w:val="24"/>
          <w:szCs w:val="24"/>
        </w:rPr>
        <w:t xml:space="preserve">The microcontroller then takes the packets the watch has sent and will determine which pin to output a digital high on. The low current setting will be set up on pin 1 and the high digital output will be set up on pin 2. </w:t>
      </w:r>
      <w:r w:rsidR="005933CB">
        <w:rPr>
          <w:rFonts w:ascii="Arial" w:hAnsi="Arial" w:cs="Arial"/>
          <w:sz w:val="24"/>
          <w:szCs w:val="24"/>
        </w:rPr>
        <w:t xml:space="preserve">These outputs from the microcontroller will then go to the Darlington pair transistor IC onboard the other PCB. The Darlington pair amplifies the signal and is then able to operate the high current switches. </w:t>
      </w:r>
    </w:p>
    <w:p w:rsidR="00D96A9B" w:rsidRDefault="00D96A9B" w:rsidP="004633F0">
      <w:pPr>
        <w:spacing w:after="0" w:line="240" w:lineRule="auto"/>
        <w:contextualSpacing/>
        <w:jc w:val="both"/>
        <w:rPr>
          <w:rFonts w:ascii="Arial" w:hAnsi="Arial" w:cs="Arial"/>
          <w:sz w:val="24"/>
          <w:szCs w:val="24"/>
        </w:rPr>
      </w:pPr>
    </w:p>
    <w:p w:rsidR="00D96A9B" w:rsidRDefault="00D96A9B" w:rsidP="004633F0">
      <w:pPr>
        <w:spacing w:after="0" w:line="240" w:lineRule="auto"/>
        <w:contextualSpacing/>
        <w:jc w:val="both"/>
        <w:rPr>
          <w:rFonts w:ascii="Arial" w:hAnsi="Arial" w:cs="Arial"/>
          <w:sz w:val="24"/>
          <w:szCs w:val="24"/>
        </w:rPr>
      </w:pPr>
      <w:r>
        <w:rPr>
          <w:rFonts w:ascii="Arial" w:hAnsi="Arial" w:cs="Arial"/>
          <w:sz w:val="24"/>
          <w:szCs w:val="24"/>
        </w:rPr>
        <w:t xml:space="preserve">The “#” button on the watch will send a signal to turn off the switches. This is important especially because of the high current that we are sending to the contacts, we need to make sure that the current is off before removing the boat from the water. </w:t>
      </w:r>
    </w:p>
    <w:p w:rsidR="00DE1536" w:rsidRDefault="00DE1536" w:rsidP="004633F0">
      <w:pPr>
        <w:spacing w:after="0" w:line="240" w:lineRule="auto"/>
        <w:contextualSpacing/>
        <w:jc w:val="both"/>
        <w:rPr>
          <w:rFonts w:ascii="Arial" w:hAnsi="Arial" w:cs="Arial"/>
          <w:sz w:val="24"/>
          <w:szCs w:val="24"/>
        </w:rPr>
      </w:pPr>
    </w:p>
    <w:p w:rsidR="00D96A9B" w:rsidRPr="00E548B1" w:rsidRDefault="00D96A9B" w:rsidP="004633F0">
      <w:pPr>
        <w:spacing w:after="0" w:line="240" w:lineRule="auto"/>
        <w:contextualSpacing/>
        <w:jc w:val="both"/>
        <w:rPr>
          <w:rFonts w:ascii="Arial" w:hAnsi="Arial" w:cs="Arial"/>
          <w:sz w:val="24"/>
          <w:szCs w:val="24"/>
        </w:rPr>
      </w:pPr>
      <w:r>
        <w:rPr>
          <w:rFonts w:ascii="Arial" w:hAnsi="Arial" w:cs="Arial"/>
          <w:sz w:val="24"/>
          <w:szCs w:val="24"/>
        </w:rPr>
        <w:t>The “#” button that we will program on the watch</w:t>
      </w:r>
      <w:r w:rsidR="008626A4">
        <w:rPr>
          <w:rFonts w:ascii="Arial" w:hAnsi="Arial" w:cs="Arial"/>
          <w:sz w:val="24"/>
          <w:szCs w:val="24"/>
        </w:rPr>
        <w:t xml:space="preserve"> is shown below in figure 3.2-12</w:t>
      </w:r>
    </w:p>
    <w:p w:rsidR="007446AC" w:rsidRPr="00E548B1" w:rsidRDefault="007446AC"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1638300" cy="1964389"/>
            <wp:effectExtent l="19050" t="0" r="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1640687" cy="1967251"/>
                    </a:xfrm>
                    <a:prstGeom prst="rect">
                      <a:avLst/>
                    </a:prstGeom>
                    <a:noFill/>
                    <a:ln w="9525">
                      <a:noFill/>
                      <a:miter lim="800000"/>
                      <a:headEnd/>
                      <a:tailEnd/>
                    </a:ln>
                  </pic:spPr>
                </pic:pic>
              </a:graphicData>
            </a:graphic>
          </wp:inline>
        </w:drawing>
      </w:r>
    </w:p>
    <w:p w:rsidR="007446AC" w:rsidRPr="00E548B1" w:rsidRDefault="008A21FB" w:rsidP="004633F0">
      <w:pPr>
        <w:spacing w:after="0" w:line="240" w:lineRule="auto"/>
        <w:contextualSpacing/>
        <w:jc w:val="center"/>
        <w:rPr>
          <w:rFonts w:ascii="Arial" w:hAnsi="Arial" w:cs="Arial"/>
          <w:sz w:val="24"/>
          <w:szCs w:val="24"/>
        </w:rPr>
      </w:pPr>
      <w:r>
        <w:rPr>
          <w:rFonts w:ascii="Arial" w:hAnsi="Arial" w:cs="Arial"/>
          <w:sz w:val="24"/>
          <w:szCs w:val="24"/>
        </w:rPr>
        <w:t>Figure</w:t>
      </w:r>
      <w:r w:rsidR="007446AC" w:rsidRPr="00E548B1">
        <w:rPr>
          <w:rFonts w:ascii="Arial" w:hAnsi="Arial" w:cs="Arial"/>
          <w:sz w:val="24"/>
          <w:szCs w:val="24"/>
        </w:rPr>
        <w:t xml:space="preserve"> </w:t>
      </w:r>
      <w:r w:rsidR="008626A4">
        <w:rPr>
          <w:rFonts w:ascii="Arial" w:hAnsi="Arial" w:cs="Arial"/>
          <w:sz w:val="24"/>
          <w:szCs w:val="24"/>
        </w:rPr>
        <w:t>3.2-12</w:t>
      </w:r>
    </w:p>
    <w:p w:rsidR="007446AC" w:rsidRPr="00E548B1" w:rsidRDefault="007446AC" w:rsidP="004633F0">
      <w:pPr>
        <w:spacing w:after="0" w:line="240" w:lineRule="auto"/>
        <w:contextualSpacing/>
        <w:rPr>
          <w:rFonts w:ascii="Arial" w:hAnsi="Arial" w:cs="Arial"/>
          <w:sz w:val="24"/>
          <w:szCs w:val="24"/>
        </w:rPr>
      </w:pPr>
    </w:p>
    <w:p w:rsidR="00691633" w:rsidRPr="00E548B1" w:rsidRDefault="006426EA" w:rsidP="004633F0">
      <w:pPr>
        <w:spacing w:after="0" w:line="240" w:lineRule="auto"/>
        <w:contextualSpacing/>
        <w:jc w:val="both"/>
        <w:rPr>
          <w:rFonts w:ascii="Arial" w:hAnsi="Arial" w:cs="Arial"/>
          <w:sz w:val="24"/>
          <w:szCs w:val="24"/>
        </w:rPr>
      </w:pPr>
      <w:r>
        <w:rPr>
          <w:rFonts w:ascii="Arial" w:hAnsi="Arial" w:cs="Arial"/>
          <w:sz w:val="24"/>
          <w:szCs w:val="24"/>
        </w:rPr>
        <w:t xml:space="preserve">We have an unused button on the top right of the watch that if we need to make a change to the code or add another feature onto the boat we will be able to easily make a change by just adjusting the code on the MCU. </w:t>
      </w:r>
      <w:r w:rsidR="00926B64">
        <w:rPr>
          <w:rFonts w:ascii="Arial" w:hAnsi="Arial" w:cs="Arial"/>
          <w:sz w:val="24"/>
          <w:szCs w:val="24"/>
        </w:rPr>
        <w:t xml:space="preserve">This will give us some room for expansion and additional functions. </w:t>
      </w:r>
    </w:p>
    <w:p w:rsidR="00D96A9B" w:rsidRDefault="00D96A9B"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r w:rsidRPr="00E548B1">
        <w:rPr>
          <w:rFonts w:ascii="Arial" w:hAnsi="Arial" w:cs="Arial"/>
          <w:sz w:val="24"/>
          <w:szCs w:val="24"/>
        </w:rPr>
        <w:t>The boat will have 5 different settings for steering the boat. There will be 2 for far left and right directions, 2 for left right steering, and 1 setting for neutral or no steering. The function will be called “</w:t>
      </w:r>
      <w:r w:rsidR="00D96A9B">
        <w:rPr>
          <w:rFonts w:ascii="Arial" w:hAnsi="Arial" w:cs="Arial"/>
          <w:sz w:val="24"/>
          <w:szCs w:val="24"/>
        </w:rPr>
        <w:t>boat</w:t>
      </w:r>
      <w:r w:rsidRPr="00E548B1">
        <w:rPr>
          <w:rFonts w:ascii="Arial" w:hAnsi="Arial" w:cs="Arial"/>
          <w:sz w:val="24"/>
          <w:szCs w:val="24"/>
        </w:rPr>
        <w:t xml:space="preserve">” and will be called when the signal from accelerometer onboard the watch is registered a change. Once the microcontroller has received the confirmation that the accelerometer has registered a change in angle it will call the “steering” function. </w:t>
      </w:r>
    </w:p>
    <w:p w:rsidR="001F1865" w:rsidRDefault="001F1865" w:rsidP="004633F0">
      <w:pPr>
        <w:spacing w:after="0" w:line="240" w:lineRule="auto"/>
        <w:contextualSpacing/>
        <w:jc w:val="both"/>
        <w:rPr>
          <w:rFonts w:ascii="Arial" w:hAnsi="Arial" w:cs="Arial"/>
          <w:sz w:val="24"/>
          <w:szCs w:val="24"/>
        </w:rPr>
      </w:pPr>
      <w:r>
        <w:rPr>
          <w:rFonts w:ascii="Arial" w:hAnsi="Arial" w:cs="Arial"/>
          <w:sz w:val="24"/>
          <w:szCs w:val="24"/>
        </w:rPr>
        <w:lastRenderedPageBreak/>
        <w:t xml:space="preserve"> </w:t>
      </w:r>
    </w:p>
    <w:p w:rsidR="001F1865" w:rsidRDefault="001F1865" w:rsidP="001F1865">
      <w:pPr>
        <w:spacing w:after="0" w:line="240" w:lineRule="auto"/>
        <w:contextualSpacing/>
        <w:jc w:val="both"/>
        <w:rPr>
          <w:rFonts w:ascii="Arial" w:hAnsi="Arial" w:cs="Arial"/>
          <w:sz w:val="24"/>
          <w:szCs w:val="24"/>
        </w:rPr>
      </w:pPr>
      <w:r>
        <w:rPr>
          <w:rFonts w:ascii="Arial" w:hAnsi="Arial" w:cs="Arial"/>
          <w:sz w:val="24"/>
          <w:szCs w:val="24"/>
        </w:rPr>
        <w:t xml:space="preserve">We rebuilt the FEZ </w:t>
      </w:r>
      <w:proofErr w:type="spellStart"/>
      <w:r>
        <w:rPr>
          <w:rFonts w:ascii="Arial" w:hAnsi="Arial" w:cs="Arial"/>
          <w:sz w:val="24"/>
          <w:szCs w:val="24"/>
        </w:rPr>
        <w:t>launchpad</w:t>
      </w:r>
      <w:proofErr w:type="spellEnd"/>
      <w:r>
        <w:rPr>
          <w:rFonts w:ascii="Arial" w:hAnsi="Arial" w:cs="Arial"/>
          <w:sz w:val="24"/>
          <w:szCs w:val="24"/>
        </w:rPr>
        <w:t xml:space="preserve"> board using only the necessary connections for our board.  The connections that we left on the board are:</w:t>
      </w:r>
    </w:p>
    <w:p w:rsidR="00EA3525" w:rsidRDefault="00EA3525" w:rsidP="001F1865">
      <w:pPr>
        <w:spacing w:after="0" w:line="240" w:lineRule="auto"/>
        <w:contextualSpacing/>
        <w:jc w:val="both"/>
        <w:rPr>
          <w:rFonts w:ascii="Arial" w:hAnsi="Arial" w:cs="Arial"/>
          <w:sz w:val="24"/>
          <w:szCs w:val="24"/>
        </w:rPr>
      </w:pPr>
    </w:p>
    <w:p w:rsidR="001F1865" w:rsidRDefault="001F1865" w:rsidP="001F1865">
      <w:pPr>
        <w:pStyle w:val="ListParagraph"/>
        <w:numPr>
          <w:ilvl w:val="0"/>
          <w:numId w:val="33"/>
        </w:numPr>
        <w:spacing w:after="0" w:line="240" w:lineRule="auto"/>
        <w:contextualSpacing/>
        <w:jc w:val="both"/>
        <w:rPr>
          <w:rFonts w:ascii="Arial" w:hAnsi="Arial" w:cs="Arial"/>
          <w:sz w:val="24"/>
          <w:szCs w:val="24"/>
        </w:rPr>
      </w:pPr>
      <w:r w:rsidRPr="001F1865">
        <w:rPr>
          <w:rFonts w:ascii="Arial" w:hAnsi="Arial" w:cs="Arial"/>
          <w:sz w:val="24"/>
          <w:szCs w:val="24"/>
        </w:rPr>
        <w:t>2 data I/0 pins for the switches</w:t>
      </w:r>
    </w:p>
    <w:p w:rsidR="001F1865" w:rsidRDefault="001F1865" w:rsidP="001F1865">
      <w:pPr>
        <w:pStyle w:val="ListParagraph"/>
        <w:numPr>
          <w:ilvl w:val="0"/>
          <w:numId w:val="33"/>
        </w:numPr>
        <w:spacing w:after="0" w:line="240" w:lineRule="auto"/>
        <w:contextualSpacing/>
        <w:jc w:val="both"/>
        <w:rPr>
          <w:rFonts w:ascii="Arial" w:hAnsi="Arial" w:cs="Arial"/>
          <w:sz w:val="24"/>
          <w:szCs w:val="24"/>
        </w:rPr>
      </w:pPr>
      <w:r>
        <w:rPr>
          <w:rFonts w:ascii="Arial" w:hAnsi="Arial" w:cs="Arial"/>
          <w:sz w:val="24"/>
          <w:szCs w:val="24"/>
        </w:rPr>
        <w:t>T</w:t>
      </w:r>
      <w:r w:rsidRPr="001F1865">
        <w:rPr>
          <w:rFonts w:ascii="Arial" w:hAnsi="Arial" w:cs="Arial"/>
          <w:sz w:val="24"/>
          <w:szCs w:val="24"/>
        </w:rPr>
        <w:t>he PWM output to the rudder servo control</w:t>
      </w:r>
    </w:p>
    <w:p w:rsidR="001F1865" w:rsidRDefault="001F1865" w:rsidP="001F1865">
      <w:pPr>
        <w:pStyle w:val="ListParagraph"/>
        <w:numPr>
          <w:ilvl w:val="0"/>
          <w:numId w:val="33"/>
        </w:numPr>
        <w:spacing w:after="0" w:line="240" w:lineRule="auto"/>
        <w:contextualSpacing/>
        <w:jc w:val="both"/>
        <w:rPr>
          <w:rFonts w:ascii="Arial" w:hAnsi="Arial" w:cs="Arial"/>
          <w:sz w:val="24"/>
          <w:szCs w:val="24"/>
        </w:rPr>
      </w:pPr>
      <w:r w:rsidRPr="001F1865">
        <w:rPr>
          <w:rFonts w:ascii="Arial" w:hAnsi="Arial" w:cs="Arial"/>
          <w:sz w:val="24"/>
          <w:szCs w:val="24"/>
        </w:rPr>
        <w:t>The 4 lines fo</w:t>
      </w:r>
      <w:r>
        <w:rPr>
          <w:rFonts w:ascii="Arial" w:hAnsi="Arial" w:cs="Arial"/>
          <w:sz w:val="24"/>
          <w:szCs w:val="24"/>
        </w:rPr>
        <w:t>r Mini USB programming connection</w:t>
      </w:r>
    </w:p>
    <w:p w:rsidR="001F1865" w:rsidRDefault="001F1865" w:rsidP="001F1865">
      <w:pPr>
        <w:pStyle w:val="ListParagraph"/>
        <w:numPr>
          <w:ilvl w:val="0"/>
          <w:numId w:val="33"/>
        </w:numPr>
        <w:spacing w:after="0" w:line="240" w:lineRule="auto"/>
        <w:contextualSpacing/>
        <w:jc w:val="both"/>
        <w:rPr>
          <w:rFonts w:ascii="Arial" w:hAnsi="Arial" w:cs="Arial"/>
          <w:sz w:val="24"/>
          <w:szCs w:val="24"/>
        </w:rPr>
      </w:pPr>
      <w:r w:rsidRPr="001F1865">
        <w:rPr>
          <w:rFonts w:ascii="Arial" w:hAnsi="Arial" w:cs="Arial"/>
          <w:sz w:val="24"/>
          <w:szCs w:val="24"/>
        </w:rPr>
        <w:t>4 I/0 lines for the USB host</w:t>
      </w:r>
    </w:p>
    <w:p w:rsidR="001F1865" w:rsidRDefault="001F1865" w:rsidP="001F1865">
      <w:pPr>
        <w:pStyle w:val="ListParagraph"/>
        <w:numPr>
          <w:ilvl w:val="0"/>
          <w:numId w:val="33"/>
        </w:numPr>
        <w:spacing w:after="0" w:line="240" w:lineRule="auto"/>
        <w:contextualSpacing/>
        <w:jc w:val="both"/>
        <w:rPr>
          <w:rFonts w:ascii="Arial" w:hAnsi="Arial" w:cs="Arial"/>
          <w:sz w:val="24"/>
          <w:szCs w:val="24"/>
        </w:rPr>
      </w:pPr>
      <w:proofErr w:type="spellStart"/>
      <w:r>
        <w:rPr>
          <w:rFonts w:ascii="Arial" w:hAnsi="Arial" w:cs="Arial"/>
          <w:sz w:val="24"/>
          <w:szCs w:val="24"/>
        </w:rPr>
        <w:t>Vcc</w:t>
      </w:r>
      <w:proofErr w:type="spellEnd"/>
      <w:r>
        <w:rPr>
          <w:rFonts w:ascii="Arial" w:hAnsi="Arial" w:cs="Arial"/>
          <w:sz w:val="24"/>
          <w:szCs w:val="24"/>
        </w:rPr>
        <w:t xml:space="preserve"> inputs</w:t>
      </w:r>
    </w:p>
    <w:p w:rsidR="001F1865" w:rsidRDefault="001F1865" w:rsidP="001F1865">
      <w:pPr>
        <w:pStyle w:val="ListParagraph"/>
        <w:numPr>
          <w:ilvl w:val="0"/>
          <w:numId w:val="33"/>
        </w:numPr>
        <w:spacing w:after="0" w:line="240" w:lineRule="auto"/>
        <w:contextualSpacing/>
        <w:jc w:val="both"/>
        <w:rPr>
          <w:rFonts w:ascii="Arial" w:hAnsi="Arial" w:cs="Arial"/>
          <w:sz w:val="24"/>
          <w:szCs w:val="24"/>
        </w:rPr>
      </w:pPr>
      <w:r>
        <w:rPr>
          <w:rFonts w:ascii="Arial" w:hAnsi="Arial" w:cs="Arial"/>
          <w:sz w:val="24"/>
          <w:szCs w:val="24"/>
        </w:rPr>
        <w:t>Ground outputs</w:t>
      </w:r>
    </w:p>
    <w:p w:rsidR="001F1865" w:rsidRDefault="001F1865" w:rsidP="001F1865">
      <w:pPr>
        <w:pStyle w:val="ListParagraph"/>
        <w:numPr>
          <w:ilvl w:val="0"/>
          <w:numId w:val="33"/>
        </w:numPr>
        <w:spacing w:after="0" w:line="240" w:lineRule="auto"/>
        <w:contextualSpacing/>
        <w:jc w:val="both"/>
        <w:rPr>
          <w:rFonts w:ascii="Arial" w:hAnsi="Arial" w:cs="Arial"/>
          <w:sz w:val="24"/>
          <w:szCs w:val="24"/>
        </w:rPr>
      </w:pPr>
      <w:r>
        <w:rPr>
          <w:rFonts w:ascii="Arial" w:hAnsi="Arial" w:cs="Arial"/>
          <w:sz w:val="24"/>
          <w:szCs w:val="24"/>
        </w:rPr>
        <w:t>Power lines for the 5v and 3.3v regulators</w:t>
      </w:r>
    </w:p>
    <w:p w:rsidR="00E735DD" w:rsidRDefault="00E735DD" w:rsidP="00E735DD">
      <w:pPr>
        <w:pStyle w:val="ListParagraph"/>
        <w:spacing w:after="0" w:line="240" w:lineRule="auto"/>
        <w:ind w:left="720"/>
        <w:contextualSpacing/>
        <w:jc w:val="both"/>
        <w:rPr>
          <w:rFonts w:ascii="Arial" w:hAnsi="Arial" w:cs="Arial"/>
          <w:sz w:val="24"/>
          <w:szCs w:val="24"/>
        </w:rPr>
      </w:pPr>
    </w:p>
    <w:p w:rsidR="00E735DD" w:rsidRDefault="00E735DD" w:rsidP="00EF0ABE">
      <w:pPr>
        <w:spacing w:after="0" w:line="240" w:lineRule="auto"/>
        <w:contextualSpacing/>
        <w:jc w:val="both"/>
        <w:rPr>
          <w:rFonts w:ascii="Arial" w:hAnsi="Arial" w:cs="Arial"/>
          <w:sz w:val="24"/>
          <w:szCs w:val="24"/>
        </w:rPr>
      </w:pPr>
      <w:r>
        <w:rPr>
          <w:rFonts w:ascii="Arial" w:hAnsi="Arial" w:cs="Arial"/>
          <w:sz w:val="24"/>
          <w:szCs w:val="24"/>
        </w:rPr>
        <w:t xml:space="preserve">We have kept only the necessary connections on our board to keep the process of trouble shooting the board once we had it to a minimum. This however still ended up being a problem because once we got the board and all of the parts we were still unable to get the board working. After hours of research we were finally able to figure out that we had ordered the wrong chipset of the LPC2388. Once we received the new board we would have been able to get the PCB working. </w:t>
      </w:r>
      <w:r w:rsidR="008626A4">
        <w:rPr>
          <w:rFonts w:ascii="Arial" w:hAnsi="Arial" w:cs="Arial"/>
          <w:sz w:val="24"/>
          <w:szCs w:val="24"/>
        </w:rPr>
        <w:t xml:space="preserve"> </w:t>
      </w:r>
      <w:r w:rsidR="00EF0ABE">
        <w:rPr>
          <w:rFonts w:ascii="Arial" w:hAnsi="Arial" w:cs="Arial"/>
          <w:sz w:val="24"/>
          <w:szCs w:val="24"/>
        </w:rPr>
        <w:t>Shown below in figure 2.3-1</w:t>
      </w:r>
      <w:r w:rsidR="008626A4">
        <w:rPr>
          <w:rFonts w:ascii="Arial" w:hAnsi="Arial" w:cs="Arial"/>
          <w:sz w:val="24"/>
          <w:szCs w:val="24"/>
        </w:rPr>
        <w:t>3</w:t>
      </w:r>
      <w:r w:rsidR="001F1865">
        <w:rPr>
          <w:rFonts w:ascii="Arial" w:hAnsi="Arial" w:cs="Arial"/>
          <w:sz w:val="24"/>
          <w:szCs w:val="24"/>
        </w:rPr>
        <w:t xml:space="preserve"> is a picture of the finished PCB:</w:t>
      </w:r>
    </w:p>
    <w:p w:rsidR="00EF0ABE" w:rsidRDefault="00EF0ABE" w:rsidP="00EF0ABE">
      <w:pPr>
        <w:spacing w:after="0" w:line="240" w:lineRule="auto"/>
        <w:contextualSpacing/>
        <w:jc w:val="both"/>
        <w:rPr>
          <w:rFonts w:ascii="Arial" w:hAnsi="Arial" w:cs="Arial"/>
          <w:sz w:val="24"/>
          <w:szCs w:val="24"/>
        </w:rPr>
      </w:pPr>
    </w:p>
    <w:p w:rsidR="001F1865" w:rsidRDefault="001F1865" w:rsidP="001F1865">
      <w:pPr>
        <w:spacing w:after="0" w:line="240" w:lineRule="auto"/>
        <w:contextualSpacing/>
        <w:jc w:val="center"/>
        <w:rPr>
          <w:rFonts w:ascii="Arial" w:hAnsi="Arial" w:cs="Arial"/>
          <w:sz w:val="24"/>
          <w:szCs w:val="24"/>
        </w:rPr>
      </w:pPr>
      <w:r w:rsidRPr="001F1865">
        <w:rPr>
          <w:rFonts w:ascii="Arial" w:hAnsi="Arial" w:cs="Arial"/>
          <w:noProof/>
          <w:sz w:val="24"/>
          <w:szCs w:val="24"/>
        </w:rPr>
        <w:drawing>
          <wp:inline distT="0" distB="0" distL="0" distR="0">
            <wp:extent cx="1830706" cy="2066925"/>
            <wp:effectExtent l="19050" t="0" r="0" b="0"/>
            <wp:docPr id="56" name="Picture 4" descr="C:\Users\David\Desktop\photo.jpg"/>
            <wp:cNvGraphicFramePr/>
            <a:graphic xmlns:a="http://schemas.openxmlformats.org/drawingml/2006/main">
              <a:graphicData uri="http://schemas.openxmlformats.org/drawingml/2006/picture">
                <pic:pic xmlns:pic="http://schemas.openxmlformats.org/drawingml/2006/picture">
                  <pic:nvPicPr>
                    <pic:cNvPr id="33794" name="Picture 2" descr="C:\Users\David\Desktop\photo.jpg"/>
                    <pic:cNvPicPr>
                      <a:picLocks noChangeAspect="1" noChangeArrowheads="1"/>
                    </pic:cNvPicPr>
                  </pic:nvPicPr>
                  <pic:blipFill>
                    <a:blip r:embed="rId58" cstate="print"/>
                    <a:srcRect/>
                    <a:stretch>
                      <a:fillRect/>
                    </a:stretch>
                  </pic:blipFill>
                  <pic:spPr bwMode="auto">
                    <a:xfrm>
                      <a:off x="0" y="0"/>
                      <a:ext cx="1840866" cy="2078396"/>
                    </a:xfrm>
                    <a:prstGeom prst="rect">
                      <a:avLst/>
                    </a:prstGeom>
                    <a:noFill/>
                  </pic:spPr>
                </pic:pic>
              </a:graphicData>
            </a:graphic>
          </wp:inline>
        </w:drawing>
      </w:r>
    </w:p>
    <w:p w:rsidR="001F1865" w:rsidRDefault="008626A4" w:rsidP="001F1865">
      <w:pPr>
        <w:spacing w:after="0" w:line="240" w:lineRule="auto"/>
        <w:contextualSpacing/>
        <w:jc w:val="center"/>
        <w:rPr>
          <w:rFonts w:ascii="Arial" w:hAnsi="Arial" w:cs="Arial"/>
          <w:sz w:val="24"/>
          <w:szCs w:val="24"/>
        </w:rPr>
      </w:pPr>
      <w:r>
        <w:rPr>
          <w:rFonts w:ascii="Arial" w:hAnsi="Arial" w:cs="Arial"/>
          <w:sz w:val="24"/>
          <w:szCs w:val="24"/>
        </w:rPr>
        <w:t>Figure 2.3-13</w:t>
      </w:r>
    </w:p>
    <w:p w:rsidR="001F1865" w:rsidRPr="001F1865" w:rsidRDefault="001F1865" w:rsidP="001F1865">
      <w:pPr>
        <w:spacing w:after="0" w:line="240" w:lineRule="auto"/>
        <w:contextualSpacing/>
        <w:jc w:val="right"/>
        <w:rPr>
          <w:rFonts w:ascii="Arial" w:hAnsi="Arial" w:cs="Arial"/>
          <w:sz w:val="24"/>
          <w:szCs w:val="24"/>
        </w:rPr>
      </w:pPr>
    </w:p>
    <w:p w:rsidR="005E1171" w:rsidRDefault="005E1171" w:rsidP="004633F0">
      <w:pPr>
        <w:pStyle w:val="Heading1"/>
        <w:spacing w:before="0" w:line="240" w:lineRule="auto"/>
        <w:contextualSpacing/>
        <w:rPr>
          <w:rFonts w:ascii="Arial" w:hAnsi="Arial" w:cs="Arial"/>
          <w:sz w:val="24"/>
          <w:szCs w:val="24"/>
        </w:rPr>
      </w:pPr>
    </w:p>
    <w:p w:rsidR="006C7CED" w:rsidRPr="005E1171" w:rsidRDefault="006C7CED" w:rsidP="006C7CED">
      <w:pPr>
        <w:pStyle w:val="Heading1"/>
        <w:spacing w:before="0" w:line="240" w:lineRule="auto"/>
        <w:contextualSpacing/>
        <w:rPr>
          <w:rFonts w:ascii="Arial" w:hAnsi="Arial" w:cs="Arial"/>
          <w:sz w:val="40"/>
          <w:szCs w:val="40"/>
        </w:rPr>
      </w:pPr>
      <w:bookmarkStart w:id="28" w:name="_Toc291458478"/>
      <w:bookmarkStart w:id="29" w:name="_Toc298248580"/>
      <w:bookmarkStart w:id="30" w:name="_Toc291458479"/>
      <w:bookmarkStart w:id="31" w:name="_Toc298248581"/>
      <w:proofErr w:type="gramStart"/>
      <w:r>
        <w:rPr>
          <w:rFonts w:ascii="Arial" w:hAnsi="Arial" w:cs="Arial"/>
          <w:sz w:val="40"/>
          <w:szCs w:val="40"/>
        </w:rPr>
        <w:t>3.3</w:t>
      </w:r>
      <w:r w:rsidRPr="005E1171">
        <w:rPr>
          <w:rFonts w:ascii="Arial" w:hAnsi="Arial" w:cs="Arial"/>
          <w:sz w:val="40"/>
          <w:szCs w:val="40"/>
        </w:rPr>
        <w:t xml:space="preserve">  Propulsion</w:t>
      </w:r>
      <w:proofErr w:type="gramEnd"/>
      <w:r w:rsidRPr="005E1171">
        <w:rPr>
          <w:rFonts w:ascii="Arial" w:hAnsi="Arial" w:cs="Arial"/>
          <w:sz w:val="40"/>
          <w:szCs w:val="40"/>
        </w:rPr>
        <w:t xml:space="preserve"> Control</w:t>
      </w:r>
      <w:bookmarkEnd w:id="28"/>
      <w:bookmarkEnd w:id="29"/>
      <w:r w:rsidRPr="005E1171">
        <w:rPr>
          <w:rFonts w:ascii="Arial" w:hAnsi="Arial" w:cs="Arial"/>
          <w:sz w:val="40"/>
          <w:szCs w:val="40"/>
        </w:rPr>
        <w:t xml:space="preserve"> </w:t>
      </w:r>
    </w:p>
    <w:p w:rsidR="006C7CED" w:rsidRPr="00E548B1" w:rsidRDefault="006C7CED" w:rsidP="006C7CED">
      <w:pPr>
        <w:spacing w:after="0" w:line="240" w:lineRule="auto"/>
        <w:contextualSpacing/>
        <w:jc w:val="both"/>
        <w:rPr>
          <w:rFonts w:ascii="Arial" w:hAnsi="Arial" w:cs="Arial"/>
          <w:b/>
          <w:sz w:val="24"/>
          <w:szCs w:val="24"/>
        </w:rPr>
      </w:pPr>
    </w:p>
    <w:p w:rsidR="006C7CED" w:rsidRDefault="006C7CED" w:rsidP="006C7CED">
      <w:pPr>
        <w:spacing w:after="0" w:line="240" w:lineRule="auto"/>
        <w:contextualSpacing/>
        <w:jc w:val="both"/>
        <w:rPr>
          <w:rFonts w:ascii="Arial" w:hAnsi="Arial" w:cs="Arial"/>
          <w:sz w:val="24"/>
          <w:szCs w:val="24"/>
        </w:rPr>
      </w:pPr>
      <w:r w:rsidRPr="00E548B1">
        <w:rPr>
          <w:rFonts w:ascii="Arial" w:hAnsi="Arial" w:cs="Arial"/>
          <w:sz w:val="24"/>
          <w:szCs w:val="24"/>
        </w:rPr>
        <w:t>The magnitude of the force exerted by t</w:t>
      </w:r>
      <w:r>
        <w:rPr>
          <w:rFonts w:ascii="Arial" w:hAnsi="Arial" w:cs="Arial"/>
          <w:sz w:val="24"/>
          <w:szCs w:val="24"/>
        </w:rPr>
        <w:t>he MHD propulsion system is</w:t>
      </w:r>
      <w:r w:rsidRPr="00E548B1">
        <w:rPr>
          <w:rFonts w:ascii="Arial" w:hAnsi="Arial" w:cs="Arial"/>
          <w:sz w:val="24"/>
          <w:szCs w:val="24"/>
        </w:rPr>
        <w:t xml:space="preserve"> controlled by a variable current source. The circuit below is a basic version of the adjustable current regulator circuit t</w:t>
      </w:r>
      <w:r>
        <w:rPr>
          <w:rFonts w:ascii="Arial" w:hAnsi="Arial" w:cs="Arial"/>
          <w:sz w:val="24"/>
          <w:szCs w:val="24"/>
        </w:rPr>
        <w:t>hat we use</w:t>
      </w:r>
      <w:r w:rsidRPr="00E548B1">
        <w:rPr>
          <w:rFonts w:ascii="Arial" w:hAnsi="Arial" w:cs="Arial"/>
          <w:sz w:val="24"/>
          <w:szCs w:val="24"/>
        </w:rPr>
        <w:t>. The output current of this circuit is adjusted by varying the re</w:t>
      </w:r>
      <w:r>
        <w:rPr>
          <w:rFonts w:ascii="Arial" w:hAnsi="Arial" w:cs="Arial"/>
          <w:sz w:val="24"/>
          <w:szCs w:val="24"/>
        </w:rPr>
        <w:t>sistance</w:t>
      </w:r>
      <w:r w:rsidRPr="00E548B1">
        <w:rPr>
          <w:rFonts w:ascii="Arial" w:hAnsi="Arial" w:cs="Arial"/>
          <w:sz w:val="24"/>
          <w:szCs w:val="24"/>
        </w:rPr>
        <w:t xml:space="preserve"> between the adjustment</w:t>
      </w:r>
      <w:r>
        <w:rPr>
          <w:rFonts w:ascii="Arial" w:hAnsi="Arial" w:cs="Arial"/>
          <w:sz w:val="24"/>
          <w:szCs w:val="24"/>
        </w:rPr>
        <w:t xml:space="preserve"> pin and the </w:t>
      </w:r>
      <w:proofErr w:type="spellStart"/>
      <w:r>
        <w:rPr>
          <w:rFonts w:ascii="Arial" w:hAnsi="Arial" w:cs="Arial"/>
          <w:sz w:val="24"/>
          <w:szCs w:val="24"/>
        </w:rPr>
        <w:t>Vout</w:t>
      </w:r>
      <w:proofErr w:type="spellEnd"/>
      <w:r>
        <w:rPr>
          <w:rFonts w:ascii="Arial" w:hAnsi="Arial" w:cs="Arial"/>
          <w:sz w:val="24"/>
          <w:szCs w:val="24"/>
        </w:rPr>
        <w:t xml:space="preserve"> pin of the LM138</w:t>
      </w:r>
      <w:r w:rsidRPr="00E548B1">
        <w:rPr>
          <w:rFonts w:ascii="Arial" w:hAnsi="Arial" w:cs="Arial"/>
          <w:sz w:val="24"/>
          <w:szCs w:val="24"/>
        </w:rPr>
        <w:t xml:space="preserve">. </w:t>
      </w:r>
      <w:r>
        <w:rPr>
          <w:rFonts w:ascii="Arial" w:hAnsi="Arial" w:cs="Arial"/>
          <w:sz w:val="24"/>
          <w:szCs w:val="24"/>
        </w:rPr>
        <w:t xml:space="preserve">A direct short provides the maximum current through the MHD unit as needed for high speed operation. The two LM138 voltage regulators each provide 5 Amps of current for a total of 10 Amps for low speed operation. </w:t>
      </w:r>
      <w:r w:rsidRPr="00E548B1">
        <w:rPr>
          <w:rFonts w:ascii="Arial" w:hAnsi="Arial" w:cs="Arial"/>
          <w:sz w:val="24"/>
          <w:szCs w:val="24"/>
        </w:rPr>
        <w:t xml:space="preserve">An in depth explanation will now be provided, as well as an explanation of the power source and load. </w:t>
      </w:r>
    </w:p>
    <w:p w:rsidR="006C7CED" w:rsidRPr="00E548B1" w:rsidRDefault="006C7CED" w:rsidP="006C7CED">
      <w:pPr>
        <w:spacing w:after="0" w:line="240" w:lineRule="auto"/>
        <w:contextualSpacing/>
        <w:jc w:val="both"/>
        <w:rPr>
          <w:rFonts w:ascii="Arial" w:hAnsi="Arial" w:cs="Arial"/>
          <w:b/>
          <w:sz w:val="24"/>
          <w:szCs w:val="24"/>
        </w:rPr>
      </w:pPr>
    </w:p>
    <w:p w:rsidR="006C7CED" w:rsidRPr="00E548B1" w:rsidRDefault="006C7CED" w:rsidP="006C7CED">
      <w:pPr>
        <w:spacing w:after="0" w:line="240" w:lineRule="auto"/>
        <w:contextualSpacing/>
        <w:jc w:val="center"/>
        <w:rPr>
          <w:rFonts w:ascii="Arial" w:hAnsi="Arial" w:cs="Arial"/>
          <w:b/>
          <w:sz w:val="24"/>
          <w:szCs w:val="24"/>
        </w:rPr>
      </w:pPr>
      <w:r>
        <w:rPr>
          <w:rFonts w:ascii="Arial" w:hAnsi="Arial" w:cs="Arial"/>
          <w:b/>
          <w:noProof/>
          <w:sz w:val="24"/>
          <w:szCs w:val="24"/>
        </w:rPr>
        <w:drawing>
          <wp:inline distT="0" distB="0" distL="0" distR="0">
            <wp:extent cx="3990975" cy="2552700"/>
            <wp:effectExtent l="19050" t="0" r="9525" b="0"/>
            <wp:docPr id="15" name="Picture 1" descr="C:\Documents and Settings\Administrator\Desktop\Conference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ConferencePic1.JPG"/>
                    <pic:cNvPicPr>
                      <a:picLocks noChangeAspect="1" noChangeArrowheads="1"/>
                    </pic:cNvPicPr>
                  </pic:nvPicPr>
                  <pic:blipFill>
                    <a:blip r:embed="rId59"/>
                    <a:srcRect/>
                    <a:stretch>
                      <a:fillRect/>
                    </a:stretch>
                  </pic:blipFill>
                  <pic:spPr bwMode="auto">
                    <a:xfrm>
                      <a:off x="0" y="0"/>
                      <a:ext cx="3990975" cy="2552700"/>
                    </a:xfrm>
                    <a:prstGeom prst="rect">
                      <a:avLst/>
                    </a:prstGeom>
                    <a:noFill/>
                    <a:ln w="9525">
                      <a:noFill/>
                      <a:miter lim="800000"/>
                      <a:headEnd/>
                      <a:tailEnd/>
                    </a:ln>
                  </pic:spPr>
                </pic:pic>
              </a:graphicData>
            </a:graphic>
          </wp:inline>
        </w:drawing>
      </w:r>
    </w:p>
    <w:p w:rsidR="006C7CED" w:rsidRPr="00547B16" w:rsidRDefault="006C7CED" w:rsidP="006C7CED">
      <w:pPr>
        <w:spacing w:after="0" w:line="240" w:lineRule="auto"/>
        <w:contextualSpacing/>
        <w:jc w:val="both"/>
        <w:rPr>
          <w:rFonts w:ascii="Arial" w:hAnsi="Arial" w:cs="Arial"/>
          <w:sz w:val="24"/>
          <w:szCs w:val="24"/>
        </w:rPr>
      </w:pPr>
      <w:r w:rsidRPr="00E548B1">
        <w:rPr>
          <w:rFonts w:ascii="Arial" w:hAnsi="Arial" w:cs="Arial"/>
          <w:b/>
          <w:sz w:val="24"/>
          <w:szCs w:val="24"/>
        </w:rPr>
        <w:t xml:space="preserve">                                       </w:t>
      </w:r>
      <w:r>
        <w:rPr>
          <w:rFonts w:ascii="Arial" w:hAnsi="Arial" w:cs="Arial"/>
          <w:b/>
          <w:sz w:val="24"/>
          <w:szCs w:val="24"/>
        </w:rPr>
        <w:t xml:space="preserve">                  </w:t>
      </w:r>
      <w:r w:rsidR="009A0D96">
        <w:rPr>
          <w:rFonts w:ascii="Arial" w:hAnsi="Arial" w:cs="Arial"/>
          <w:sz w:val="24"/>
          <w:szCs w:val="24"/>
        </w:rPr>
        <w:t>Figure 3.3</w:t>
      </w:r>
      <w:r>
        <w:rPr>
          <w:rFonts w:ascii="Arial" w:hAnsi="Arial" w:cs="Arial"/>
          <w:sz w:val="24"/>
          <w:szCs w:val="24"/>
        </w:rPr>
        <w:t>-1</w:t>
      </w:r>
    </w:p>
    <w:p w:rsidR="006C7CED" w:rsidRPr="00E548B1" w:rsidRDefault="006C7CED" w:rsidP="006C7CED">
      <w:pPr>
        <w:spacing w:after="0" w:line="240" w:lineRule="auto"/>
        <w:contextualSpacing/>
        <w:jc w:val="both"/>
        <w:rPr>
          <w:rFonts w:ascii="Arial" w:hAnsi="Arial" w:cs="Arial"/>
          <w:b/>
          <w:sz w:val="24"/>
          <w:szCs w:val="24"/>
        </w:rPr>
      </w:pPr>
    </w:p>
    <w:p w:rsidR="006C7CED" w:rsidRPr="00E548B1" w:rsidRDefault="006C7CED" w:rsidP="006C7CED">
      <w:pPr>
        <w:spacing w:after="0" w:line="240" w:lineRule="auto"/>
        <w:contextualSpacing/>
        <w:jc w:val="both"/>
        <w:rPr>
          <w:rFonts w:ascii="Arial" w:hAnsi="Arial" w:cs="Arial"/>
          <w:sz w:val="24"/>
          <w:szCs w:val="24"/>
        </w:rPr>
      </w:pPr>
      <w:r w:rsidRPr="00E548B1">
        <w:rPr>
          <w:rFonts w:ascii="Arial" w:hAnsi="Arial" w:cs="Arial"/>
          <w:sz w:val="24"/>
          <w:szCs w:val="24"/>
        </w:rPr>
        <w:t>The output current of this circuit is set by the reference voltage between the adjus</w:t>
      </w:r>
      <w:r>
        <w:rPr>
          <w:rFonts w:ascii="Arial" w:hAnsi="Arial" w:cs="Arial"/>
          <w:sz w:val="24"/>
          <w:szCs w:val="24"/>
        </w:rPr>
        <w:t>tment and output pins of the LM1</w:t>
      </w:r>
      <w:r w:rsidRPr="00E548B1">
        <w:rPr>
          <w:rFonts w:ascii="Arial" w:hAnsi="Arial" w:cs="Arial"/>
          <w:sz w:val="24"/>
          <w:szCs w:val="24"/>
        </w:rPr>
        <w:t>38 (reference voltage will be referred to as V</w:t>
      </w:r>
      <w:r>
        <w:rPr>
          <w:rFonts w:ascii="Arial" w:hAnsi="Arial" w:cs="Arial"/>
          <w:sz w:val="24"/>
          <w:szCs w:val="24"/>
          <w:vertAlign w:val="subscript"/>
        </w:rPr>
        <w:t>REF</w:t>
      </w:r>
      <w:r w:rsidRPr="00E548B1">
        <w:rPr>
          <w:rFonts w:ascii="Arial" w:hAnsi="Arial" w:cs="Arial"/>
          <w:sz w:val="24"/>
          <w:szCs w:val="24"/>
        </w:rPr>
        <w:t xml:space="preserve"> throughout this design). Therefore we first need to determine a value for R</w:t>
      </w:r>
      <w:r>
        <w:rPr>
          <w:rFonts w:ascii="Arial" w:hAnsi="Arial" w:cs="Arial"/>
          <w:sz w:val="24"/>
          <w:szCs w:val="24"/>
          <w:vertAlign w:val="subscript"/>
        </w:rPr>
        <w:t>1</w:t>
      </w:r>
      <w:r w:rsidRPr="00E548B1">
        <w:rPr>
          <w:rFonts w:ascii="Arial" w:hAnsi="Arial" w:cs="Arial"/>
          <w:sz w:val="24"/>
          <w:szCs w:val="24"/>
        </w:rPr>
        <w:t xml:space="preserve"> in order to set the maximum desired current for the propulsion system:</w:t>
      </w:r>
    </w:p>
    <w:p w:rsidR="006C7CED" w:rsidRPr="00E548B1" w:rsidRDefault="006C7CED" w:rsidP="006C7CED">
      <w:pPr>
        <w:spacing w:after="0" w:line="240" w:lineRule="auto"/>
        <w:contextualSpacing/>
        <w:jc w:val="both"/>
        <w:rPr>
          <w:rFonts w:ascii="Arial" w:hAnsi="Arial" w:cs="Arial"/>
          <w:sz w:val="24"/>
          <w:szCs w:val="24"/>
        </w:rPr>
      </w:pPr>
    </w:p>
    <w:p w:rsidR="006C7CED" w:rsidRPr="00E548B1" w:rsidRDefault="006C7CED" w:rsidP="006C7CED">
      <w:pPr>
        <w:spacing w:after="0" w:line="240" w:lineRule="auto"/>
        <w:contextualSpacing/>
        <w:jc w:val="both"/>
        <w:rPr>
          <w:rFonts w:ascii="Arial" w:hAnsi="Arial" w:cs="Arial"/>
          <w:sz w:val="24"/>
          <w:szCs w:val="24"/>
        </w:rPr>
      </w:pPr>
      <m:oMathPara>
        <m:oMath>
          <m:r>
            <w:rPr>
              <w:rFonts w:ascii="Cambria Math" w:hAnsi="Cambria Math" w:cs="Arial"/>
              <w:sz w:val="24"/>
              <w:szCs w:val="24"/>
            </w:rPr>
            <m:t>Iout</m:t>
          </m:r>
          <m:d>
            <m:dPr>
              <m:ctrlPr>
                <w:rPr>
                  <w:rFonts w:ascii="Cambria Math" w:hAnsi="Arial" w:cs="Arial"/>
                  <w:i/>
                  <w:sz w:val="24"/>
                  <w:szCs w:val="24"/>
                </w:rPr>
              </m:ctrlPr>
            </m:dPr>
            <m:e>
              <m:r>
                <w:rPr>
                  <w:rFonts w:ascii="Cambria Math" w:hAnsi="Cambria Math" w:cs="Arial"/>
                  <w:sz w:val="24"/>
                  <w:szCs w:val="24"/>
                </w:rPr>
                <m:t>Max</m:t>
              </m:r>
            </m:e>
          </m:d>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Vref</m:t>
              </m:r>
            </m:num>
            <m:den>
              <m:r>
                <w:rPr>
                  <w:rFonts w:ascii="Cambria Math" w:hAnsi="Cambria Math" w:cs="Arial"/>
                  <w:sz w:val="24"/>
                  <w:szCs w:val="24"/>
                </w:rPr>
                <m:t>R</m:t>
              </m:r>
              <m:r>
                <w:rPr>
                  <w:rFonts w:ascii="Cambria Math" w:hAnsi="Arial" w:cs="Arial"/>
                  <w:sz w:val="24"/>
                  <w:szCs w:val="24"/>
                </w:rPr>
                <m:t>1</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1.25</m:t>
              </m:r>
            </m:num>
            <m:den>
              <m:r>
                <w:rPr>
                  <w:rFonts w:ascii="Cambria Math" w:hAnsi="Arial" w:cs="Arial"/>
                  <w:sz w:val="24"/>
                  <w:szCs w:val="24"/>
                </w:rPr>
                <m:t>0.25</m:t>
              </m:r>
            </m:den>
          </m:f>
          <m:r>
            <w:rPr>
              <w:rFonts w:ascii="Cambria Math" w:hAnsi="Arial" w:cs="Arial"/>
              <w:sz w:val="24"/>
              <w:szCs w:val="24"/>
            </w:rPr>
            <m:t>=5</m:t>
          </m:r>
          <m:r>
            <w:rPr>
              <w:rFonts w:ascii="Cambria Math" w:hAnsi="Cambria Math" w:cs="Arial"/>
              <w:sz w:val="24"/>
              <w:szCs w:val="24"/>
            </w:rPr>
            <m:t>A</m:t>
          </m:r>
        </m:oMath>
      </m:oMathPara>
    </w:p>
    <w:p w:rsidR="006C7CED" w:rsidRPr="00E548B1" w:rsidRDefault="006C7CED" w:rsidP="006C7CED">
      <w:pPr>
        <w:spacing w:after="0" w:line="240" w:lineRule="auto"/>
        <w:contextualSpacing/>
        <w:jc w:val="both"/>
        <w:rPr>
          <w:rFonts w:ascii="Arial" w:hAnsi="Arial" w:cs="Arial"/>
          <w:sz w:val="24"/>
          <w:szCs w:val="24"/>
        </w:rPr>
      </w:pPr>
    </w:p>
    <w:p w:rsidR="006C7CED" w:rsidRPr="00E548B1" w:rsidRDefault="006C7CED" w:rsidP="006C7CED">
      <w:pPr>
        <w:spacing w:after="0" w:line="240" w:lineRule="auto"/>
        <w:contextualSpacing/>
        <w:jc w:val="both"/>
        <w:rPr>
          <w:rFonts w:ascii="Arial" w:hAnsi="Arial" w:cs="Arial"/>
          <w:sz w:val="24"/>
          <w:szCs w:val="24"/>
        </w:rPr>
      </w:pPr>
      <m:oMathPara>
        <m:oMath>
          <m:r>
            <w:rPr>
              <w:rFonts w:ascii="Cambria Math" w:hAnsi="Cambria Math" w:cs="Arial"/>
              <w:sz w:val="24"/>
              <w:szCs w:val="24"/>
            </w:rPr>
            <m:t>∴R</m:t>
          </m:r>
          <m:r>
            <w:rPr>
              <w:rFonts w:ascii="Cambria Math" w:hAnsi="Arial" w:cs="Arial"/>
              <w:sz w:val="24"/>
              <w:szCs w:val="24"/>
            </w:rPr>
            <m:t>1=0.25</m:t>
          </m:r>
          <m:r>
            <m:rPr>
              <m:sty m:val="p"/>
            </m:rPr>
            <w:rPr>
              <w:rFonts w:ascii="Arial" w:hAnsi="Arial" w:cs="Arial"/>
              <w:sz w:val="24"/>
              <w:szCs w:val="24"/>
            </w:rPr>
            <m:t>Ω</m:t>
          </m:r>
        </m:oMath>
      </m:oMathPara>
    </w:p>
    <w:p w:rsidR="006C7CED" w:rsidRPr="00E548B1" w:rsidRDefault="006C7CED" w:rsidP="006C7CED">
      <w:pPr>
        <w:spacing w:after="0" w:line="240" w:lineRule="auto"/>
        <w:contextualSpacing/>
        <w:jc w:val="both"/>
        <w:rPr>
          <w:rFonts w:ascii="Arial" w:hAnsi="Arial" w:cs="Arial"/>
          <w:sz w:val="24"/>
          <w:szCs w:val="24"/>
        </w:rPr>
      </w:pPr>
    </w:p>
    <w:p w:rsidR="006C7CED" w:rsidRPr="00E548B1" w:rsidRDefault="006C7CED" w:rsidP="006C7CED">
      <w:pPr>
        <w:spacing w:after="0" w:line="240" w:lineRule="auto"/>
        <w:contextualSpacing/>
        <w:jc w:val="both"/>
        <w:rPr>
          <w:rFonts w:ascii="Arial" w:hAnsi="Arial" w:cs="Arial"/>
          <w:sz w:val="24"/>
          <w:szCs w:val="24"/>
        </w:rPr>
      </w:pPr>
      <w:r w:rsidRPr="00E548B1">
        <w:rPr>
          <w:rFonts w:ascii="Arial" w:hAnsi="Arial" w:cs="Arial"/>
          <w:sz w:val="24"/>
          <w:szCs w:val="24"/>
        </w:rPr>
        <w:t xml:space="preserve">We desire a maximum output current of 5 Amps therefore </w:t>
      </w:r>
      <m:oMath>
        <m:r>
          <w:rPr>
            <w:rFonts w:ascii="Cambria Math" w:hAnsi="Cambria Math" w:cs="Arial"/>
            <w:sz w:val="24"/>
            <w:szCs w:val="24"/>
          </w:rPr>
          <m:t>R</m:t>
        </m:r>
        <m:r>
          <w:rPr>
            <w:rFonts w:ascii="Cambria Math" w:hAnsi="Arial" w:cs="Arial"/>
            <w:sz w:val="24"/>
            <w:szCs w:val="24"/>
          </w:rPr>
          <m:t>1=0.25</m:t>
        </m:r>
        <m:r>
          <m:rPr>
            <m:sty m:val="p"/>
          </m:rPr>
          <w:rPr>
            <w:rFonts w:ascii="Arial" w:hAnsi="Arial" w:cs="Arial"/>
            <w:sz w:val="24"/>
            <w:szCs w:val="24"/>
          </w:rPr>
          <m:t>Ω</m:t>
        </m:r>
      </m:oMath>
      <w:r w:rsidRPr="00E548B1">
        <w:rPr>
          <w:rFonts w:ascii="Arial" w:hAnsi="Arial" w:cs="Arial"/>
          <w:sz w:val="24"/>
          <w:szCs w:val="24"/>
        </w:rPr>
        <w:t xml:space="preserve"> </w:t>
      </w:r>
    </w:p>
    <w:p w:rsidR="006C7CED" w:rsidRPr="00E548B1" w:rsidRDefault="006C7CED" w:rsidP="006C7CED">
      <w:pPr>
        <w:spacing w:after="0" w:line="240" w:lineRule="auto"/>
        <w:contextualSpacing/>
        <w:jc w:val="both"/>
        <w:rPr>
          <w:rFonts w:ascii="Arial" w:hAnsi="Arial" w:cs="Arial"/>
          <w:sz w:val="24"/>
          <w:szCs w:val="24"/>
        </w:rPr>
      </w:pPr>
    </w:p>
    <w:p w:rsidR="006C7CED" w:rsidRPr="00E548B1" w:rsidRDefault="006C7CED" w:rsidP="006C7CED">
      <w:pPr>
        <w:spacing w:after="0" w:line="240" w:lineRule="auto"/>
        <w:contextualSpacing/>
        <w:jc w:val="both"/>
        <w:rPr>
          <w:rFonts w:ascii="Arial" w:hAnsi="Arial" w:cs="Arial"/>
          <w:sz w:val="24"/>
          <w:szCs w:val="24"/>
        </w:rPr>
      </w:pPr>
      <w:r w:rsidRPr="00E548B1">
        <w:rPr>
          <w:rFonts w:ascii="Arial" w:hAnsi="Arial" w:cs="Arial"/>
          <w:sz w:val="24"/>
          <w:szCs w:val="24"/>
        </w:rPr>
        <w:t>The resistors will be switched on and off in conjunction with commands from the wireless controller. There are three different spe</w:t>
      </w:r>
      <w:r>
        <w:rPr>
          <w:rFonts w:ascii="Arial" w:hAnsi="Arial" w:cs="Arial"/>
          <w:sz w:val="24"/>
          <w:szCs w:val="24"/>
        </w:rPr>
        <w:t>eds that can be chosen; Low,</w:t>
      </w:r>
      <w:r w:rsidRPr="00E548B1">
        <w:rPr>
          <w:rFonts w:ascii="Arial" w:hAnsi="Arial" w:cs="Arial"/>
          <w:sz w:val="24"/>
          <w:szCs w:val="24"/>
        </w:rPr>
        <w:t xml:space="preserve"> and High. This will be achieved by setting the current through the MHD propulsion at </w:t>
      </w:r>
      <w:r>
        <w:rPr>
          <w:rFonts w:ascii="Arial" w:hAnsi="Arial" w:cs="Arial"/>
          <w:sz w:val="24"/>
          <w:szCs w:val="24"/>
        </w:rPr>
        <w:t>10 Amps</w:t>
      </w:r>
      <w:r w:rsidRPr="00E548B1">
        <w:rPr>
          <w:rFonts w:ascii="Arial" w:hAnsi="Arial" w:cs="Arial"/>
          <w:sz w:val="24"/>
          <w:szCs w:val="24"/>
        </w:rPr>
        <w:t xml:space="preserve"> and </w:t>
      </w:r>
      <w:r>
        <w:rPr>
          <w:rFonts w:ascii="Arial" w:hAnsi="Arial" w:cs="Arial"/>
          <w:sz w:val="24"/>
          <w:szCs w:val="24"/>
        </w:rPr>
        <w:t>1</w:t>
      </w:r>
      <w:r w:rsidRPr="00E548B1">
        <w:rPr>
          <w:rFonts w:ascii="Arial" w:hAnsi="Arial" w:cs="Arial"/>
          <w:sz w:val="24"/>
          <w:szCs w:val="24"/>
        </w:rPr>
        <w:t xml:space="preserve">5 Amps respectively. </w:t>
      </w:r>
    </w:p>
    <w:p w:rsidR="006C7CED" w:rsidRDefault="006C7CED" w:rsidP="006C7CED">
      <w:pPr>
        <w:spacing w:after="0" w:line="240" w:lineRule="auto"/>
        <w:contextualSpacing/>
        <w:rPr>
          <w:rFonts w:ascii="Arial" w:hAnsi="Arial" w:cs="Arial"/>
          <w:sz w:val="24"/>
          <w:szCs w:val="24"/>
        </w:rPr>
      </w:pPr>
    </w:p>
    <w:p w:rsidR="006C7CED" w:rsidRDefault="006C7CED" w:rsidP="006C7CED">
      <w:pPr>
        <w:spacing w:after="0" w:line="240" w:lineRule="auto"/>
        <w:contextualSpacing/>
        <w:rPr>
          <w:rFonts w:ascii="Arial" w:hAnsi="Arial" w:cs="Arial"/>
          <w:sz w:val="24"/>
          <w:szCs w:val="24"/>
        </w:rPr>
      </w:pPr>
      <w:r>
        <w:rPr>
          <w:rFonts w:ascii="Arial" w:hAnsi="Arial" w:cs="Arial"/>
          <w:sz w:val="24"/>
          <w:szCs w:val="24"/>
        </w:rPr>
        <w:t>Low Speed</w:t>
      </w:r>
      <w:r w:rsidRPr="00E548B1">
        <w:rPr>
          <w:rFonts w:ascii="Arial" w:hAnsi="Arial" w:cs="Arial"/>
          <w:sz w:val="24"/>
          <w:szCs w:val="24"/>
        </w:rPr>
        <w:t xml:space="preserve">:    </w:t>
      </w:r>
    </w:p>
    <w:p w:rsidR="006C7CED" w:rsidRDefault="006C7CED" w:rsidP="006C7CED">
      <w:pPr>
        <w:spacing w:after="0" w:line="240" w:lineRule="auto"/>
        <w:contextualSpacing/>
        <w:rPr>
          <w:rFonts w:ascii="Arial" w:hAnsi="Arial" w:cs="Arial"/>
          <w:sz w:val="24"/>
          <w:szCs w:val="24"/>
        </w:rPr>
      </w:pPr>
      <w:r w:rsidRPr="00E548B1">
        <w:rPr>
          <w:rFonts w:ascii="Arial" w:hAnsi="Arial" w:cs="Arial"/>
          <w:sz w:val="24"/>
          <w:szCs w:val="24"/>
        </w:rPr>
        <w:t xml:space="preserve">     </w:t>
      </w:r>
      <w:r w:rsidRPr="00E548B1">
        <w:rPr>
          <w:rFonts w:ascii="Arial" w:hAnsi="Arial" w:cs="Arial"/>
          <w:sz w:val="24"/>
          <w:szCs w:val="24"/>
        </w:rPr>
        <w:br/>
      </w:r>
      <m:oMathPara>
        <m:oMath>
          <m:r>
            <w:rPr>
              <w:rFonts w:ascii="Cambria Math" w:hAnsi="Cambria Math" w:cs="Arial"/>
              <w:sz w:val="24"/>
              <w:szCs w:val="24"/>
            </w:rPr>
            <m:t>Iout</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Vref</m:t>
              </m:r>
              <m:r>
                <w:rPr>
                  <w:rFonts w:ascii="Arial" w:hAnsi="Arial" w:cs="Arial"/>
                  <w:sz w:val="24"/>
                  <w:szCs w:val="24"/>
                </w:rPr>
                <m:t>-</m:t>
              </m:r>
              <m:r>
                <w:rPr>
                  <w:rFonts w:ascii="Cambria Math" w:hAnsi="Cambria Math" w:cs="Arial"/>
                  <w:sz w:val="24"/>
                  <w:szCs w:val="24"/>
                </w:rPr>
                <m:t>V</m:t>
              </m:r>
              <m:d>
                <m:dPr>
                  <m:ctrlPr>
                    <w:rPr>
                      <w:rFonts w:ascii="Cambria Math" w:hAnsi="Arial" w:cs="Arial"/>
                      <w:i/>
                      <w:sz w:val="24"/>
                      <w:szCs w:val="24"/>
                    </w:rPr>
                  </m:ctrlPr>
                </m:dPr>
                <m:e>
                  <m:r>
                    <w:rPr>
                      <w:rFonts w:ascii="Cambria Math" w:hAnsi="Cambria Math" w:cs="Arial"/>
                      <w:sz w:val="24"/>
                      <w:szCs w:val="24"/>
                    </w:rPr>
                    <m:t>R</m:t>
                  </m:r>
                  <m:r>
                    <w:rPr>
                      <w:rFonts w:ascii="Cambria Math" w:hAnsi="Arial" w:cs="Arial"/>
                      <w:sz w:val="24"/>
                      <w:szCs w:val="24"/>
                    </w:rPr>
                    <m:t>2</m:t>
                  </m:r>
                </m:e>
              </m:d>
            </m:num>
            <m:den>
              <m:r>
                <w:rPr>
                  <w:rFonts w:ascii="Cambria Math" w:hAnsi="Cambria Math" w:cs="Arial"/>
                  <w:sz w:val="24"/>
                  <w:szCs w:val="24"/>
                </w:rPr>
                <m:t>R</m:t>
              </m:r>
              <m:r>
                <w:rPr>
                  <w:rFonts w:ascii="Cambria Math" w:hAnsi="Arial" w:cs="Arial"/>
                  <w:sz w:val="24"/>
                  <w:szCs w:val="24"/>
                </w:rPr>
                <m:t>1</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1.25</m:t>
              </m:r>
              <m:r>
                <w:rPr>
                  <w:rFonts w:ascii="Cambria Math" w:hAnsi="Cambria Math" w:cs="Arial"/>
                  <w:sz w:val="24"/>
                  <w:szCs w:val="24"/>
                </w:rPr>
                <m:t>V</m:t>
              </m:r>
              <m:r>
                <w:rPr>
                  <w:rFonts w:ascii="Arial" w:hAnsi="Arial" w:cs="Arial"/>
                  <w:sz w:val="24"/>
                  <w:szCs w:val="24"/>
                </w:rPr>
                <m:t>-</m:t>
              </m:r>
              <m:r>
                <w:rPr>
                  <w:rFonts w:ascii="Cambria Math" w:hAnsi="Arial" w:cs="Arial"/>
                  <w:sz w:val="24"/>
                  <w:szCs w:val="24"/>
                </w:rPr>
                <m:t>0</m:t>
              </m:r>
              <m:r>
                <w:rPr>
                  <w:rFonts w:ascii="Cambria Math" w:hAnsi="Cambria Math" w:cs="Arial"/>
                  <w:sz w:val="24"/>
                  <w:szCs w:val="24"/>
                </w:rPr>
                <m:t>V</m:t>
              </m:r>
            </m:num>
            <m:den>
              <m:r>
                <w:rPr>
                  <w:rFonts w:ascii="Cambria Math" w:hAnsi="Arial" w:cs="Arial"/>
                  <w:sz w:val="24"/>
                  <w:szCs w:val="24"/>
                </w:rPr>
                <m:t>0.25</m:t>
              </m:r>
              <m:r>
                <w:rPr>
                  <w:rFonts w:ascii="Cambria Math" w:hAnsi="Cambria Math" w:cs="Arial"/>
                  <w:sz w:val="24"/>
                  <w:szCs w:val="24"/>
                </w:rPr>
                <m:t>V</m:t>
              </m:r>
            </m:den>
          </m:f>
          <m:r>
            <w:rPr>
              <w:rFonts w:ascii="Cambria Math" w:hAnsi="Arial" w:cs="Arial"/>
              <w:sz w:val="24"/>
              <w:szCs w:val="24"/>
            </w:rPr>
            <m:t>=5</m:t>
          </m:r>
          <m:r>
            <w:rPr>
              <w:rFonts w:ascii="Cambria Math" w:hAnsi="Cambria Math" w:cs="Arial"/>
              <w:sz w:val="24"/>
              <w:szCs w:val="24"/>
            </w:rPr>
            <m:t>A</m:t>
          </m:r>
        </m:oMath>
      </m:oMathPara>
    </w:p>
    <w:p w:rsidR="006C7CED" w:rsidRDefault="006C7CED" w:rsidP="006C7CED">
      <w:pPr>
        <w:spacing w:after="0" w:line="240" w:lineRule="auto"/>
        <w:contextualSpacing/>
        <w:rPr>
          <w:rFonts w:ascii="Arial" w:hAnsi="Arial" w:cs="Arial"/>
          <w:sz w:val="24"/>
          <w:szCs w:val="24"/>
        </w:rPr>
      </w:pPr>
    </w:p>
    <w:p w:rsidR="006C7CED" w:rsidRDefault="006C7CED" w:rsidP="006C7CED">
      <w:pPr>
        <w:spacing w:after="0" w:line="240" w:lineRule="auto"/>
        <w:contextualSpacing/>
        <w:rPr>
          <w:rFonts w:ascii="Arial" w:hAnsi="Arial" w:cs="Arial"/>
          <w:sz w:val="24"/>
          <w:szCs w:val="24"/>
        </w:rPr>
      </w:pPr>
      <w:r>
        <w:rPr>
          <w:rFonts w:ascii="Arial" w:hAnsi="Arial" w:cs="Arial"/>
          <w:sz w:val="24"/>
          <w:szCs w:val="24"/>
        </w:rPr>
        <w:t xml:space="preserve">We utilize two LM138 voltage regulators in this configuration to provide the 10 Amp output for low speed. </w:t>
      </w:r>
    </w:p>
    <w:p w:rsidR="006C7CED" w:rsidRDefault="006C7CED" w:rsidP="006C7CED">
      <w:pPr>
        <w:spacing w:after="0" w:line="240" w:lineRule="auto"/>
        <w:contextualSpacing/>
        <w:rPr>
          <w:rFonts w:ascii="Arial" w:hAnsi="Arial" w:cs="Arial"/>
          <w:sz w:val="24"/>
          <w:szCs w:val="24"/>
        </w:rPr>
      </w:pPr>
    </w:p>
    <w:p w:rsidR="006C7CED" w:rsidRDefault="006C7CED" w:rsidP="006C7CED">
      <w:pPr>
        <w:spacing w:after="0" w:line="240" w:lineRule="auto"/>
        <w:contextualSpacing/>
        <w:rPr>
          <w:rFonts w:ascii="Arial" w:hAnsi="Arial" w:cs="Arial"/>
          <w:sz w:val="24"/>
          <w:szCs w:val="24"/>
        </w:rPr>
      </w:pPr>
      <w:r>
        <w:rPr>
          <w:rFonts w:ascii="Arial" w:hAnsi="Arial" w:cs="Arial"/>
          <w:sz w:val="24"/>
          <w:szCs w:val="24"/>
        </w:rPr>
        <w:t>High Speed:</w:t>
      </w:r>
    </w:p>
    <w:p w:rsidR="006C7CED" w:rsidRDefault="006C7CED" w:rsidP="006C7CED">
      <w:pPr>
        <w:spacing w:after="0" w:line="240" w:lineRule="auto"/>
        <w:contextualSpacing/>
        <w:rPr>
          <w:rFonts w:ascii="Arial" w:hAnsi="Arial" w:cs="Arial"/>
          <w:sz w:val="24"/>
          <w:szCs w:val="24"/>
        </w:rPr>
      </w:pPr>
    </w:p>
    <w:p w:rsidR="006C7CED" w:rsidRDefault="00DD42A6" w:rsidP="006C7CED">
      <w:pPr>
        <w:spacing w:after="0" w:line="240" w:lineRule="auto"/>
        <w:contextualSpacing/>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24V</m:t>
              </m:r>
            </m:num>
            <m:den>
              <m:r>
                <w:rPr>
                  <w:rFonts w:ascii="Cambria Math" w:hAnsi="Cambria Math" w:cs="Arial"/>
                  <w:sz w:val="24"/>
                  <w:szCs w:val="24"/>
                </w:rPr>
                <m:t>1.6Ω</m:t>
              </m:r>
            </m:den>
          </m:f>
          <m:r>
            <w:rPr>
              <w:rFonts w:ascii="Cambria Math" w:hAnsi="Cambria Math" w:cs="Arial"/>
              <w:sz w:val="24"/>
              <w:szCs w:val="24"/>
            </w:rPr>
            <m:t>=15 Amps</m:t>
          </m:r>
        </m:oMath>
      </m:oMathPara>
    </w:p>
    <w:p w:rsidR="006C7CED" w:rsidRPr="00E548B1" w:rsidRDefault="006C7CED" w:rsidP="006C7CED">
      <w:pPr>
        <w:spacing w:after="0" w:line="240" w:lineRule="auto"/>
        <w:contextualSpacing/>
        <w:rPr>
          <w:rFonts w:ascii="Arial" w:hAnsi="Arial" w:cs="Arial"/>
          <w:sz w:val="24"/>
          <w:szCs w:val="24"/>
        </w:rPr>
      </w:pPr>
      <w:r>
        <w:rPr>
          <w:rFonts w:ascii="Arial" w:hAnsi="Arial" w:cs="Arial"/>
          <w:sz w:val="24"/>
          <w:szCs w:val="24"/>
        </w:rPr>
        <w:lastRenderedPageBreak/>
        <w:t xml:space="preserve">The high speed operation is very </w:t>
      </w:r>
      <w:proofErr w:type="gramStart"/>
      <w:r>
        <w:rPr>
          <w:rFonts w:ascii="Arial" w:hAnsi="Arial" w:cs="Arial"/>
          <w:sz w:val="24"/>
          <w:szCs w:val="24"/>
        </w:rPr>
        <w:t>simple,</w:t>
      </w:r>
      <w:proofErr w:type="gramEnd"/>
      <w:r>
        <w:rPr>
          <w:rFonts w:ascii="Arial" w:hAnsi="Arial" w:cs="Arial"/>
          <w:sz w:val="24"/>
          <w:szCs w:val="24"/>
        </w:rPr>
        <w:t xml:space="preserve"> we desire a maximum current possible so there is a direct short through the salt water. The result is 15 Amps due to the approximate resistance of the water being 1.6</w:t>
      </w:r>
      <w:r>
        <w:rPr>
          <w:rFonts w:ascii="Cambria Math" w:hAnsi="Cambria Math" w:cs="Arial"/>
          <w:sz w:val="24"/>
          <w:szCs w:val="24"/>
        </w:rPr>
        <w:t>Ω</w:t>
      </w:r>
      <w:r>
        <w:rPr>
          <w:rFonts w:ascii="Cambria Math" w:hAnsi="Arial" w:cs="Arial"/>
          <w:sz w:val="24"/>
          <w:szCs w:val="24"/>
        </w:rPr>
        <w:br/>
      </w:r>
      <m:oMathPara>
        <m:oMath>
          <m:r>
            <w:rPr>
              <w:rFonts w:ascii="Cambria Math" w:hAnsi="Arial" w:cs="Arial"/>
              <w:sz w:val="24"/>
              <w:szCs w:val="24"/>
            </w:rPr>
            <m:t xml:space="preserve">     </m:t>
          </m:r>
        </m:oMath>
      </m:oMathPara>
    </w:p>
    <w:p w:rsidR="006C7CED" w:rsidRPr="00E548B1" w:rsidRDefault="006C7CED" w:rsidP="006C7CED">
      <w:pPr>
        <w:spacing w:after="0" w:line="240" w:lineRule="auto"/>
        <w:contextualSpacing/>
        <w:jc w:val="both"/>
        <w:rPr>
          <w:rFonts w:ascii="Arial" w:hAnsi="Arial" w:cs="Arial"/>
          <w:sz w:val="24"/>
          <w:szCs w:val="24"/>
          <w:u w:val="single"/>
        </w:rPr>
      </w:pPr>
      <w:r w:rsidRPr="00E548B1">
        <w:rPr>
          <w:rFonts w:ascii="Arial" w:hAnsi="Arial" w:cs="Arial"/>
          <w:sz w:val="24"/>
          <w:szCs w:val="24"/>
          <w:u w:val="single"/>
        </w:rPr>
        <w:t>Determining Reference Voltage</w:t>
      </w:r>
    </w:p>
    <w:p w:rsidR="006C7CED" w:rsidRPr="00E548B1" w:rsidRDefault="006C7CED" w:rsidP="006C7CED">
      <w:pPr>
        <w:spacing w:after="0" w:line="240" w:lineRule="auto"/>
        <w:contextualSpacing/>
        <w:jc w:val="both"/>
        <w:rPr>
          <w:rFonts w:ascii="Arial" w:hAnsi="Arial" w:cs="Arial"/>
          <w:sz w:val="24"/>
          <w:szCs w:val="24"/>
          <w:u w:val="single"/>
        </w:rPr>
      </w:pPr>
    </w:p>
    <w:p w:rsidR="006C7CED" w:rsidRPr="00E548B1" w:rsidRDefault="006C7CED" w:rsidP="006C7CED">
      <w:pPr>
        <w:spacing w:after="0" w:line="240" w:lineRule="auto"/>
        <w:contextualSpacing/>
        <w:jc w:val="both"/>
        <w:rPr>
          <w:rFonts w:ascii="Arial" w:hAnsi="Arial" w:cs="Arial"/>
          <w:sz w:val="24"/>
          <w:szCs w:val="24"/>
        </w:rPr>
      </w:pPr>
      <w:r w:rsidRPr="00E548B1">
        <w:rPr>
          <w:rFonts w:ascii="Arial" w:hAnsi="Arial" w:cs="Arial"/>
          <w:sz w:val="24"/>
          <w:szCs w:val="24"/>
        </w:rPr>
        <w:t>It is stat</w:t>
      </w:r>
      <w:r>
        <w:rPr>
          <w:rFonts w:ascii="Arial" w:hAnsi="Arial" w:cs="Arial"/>
          <w:sz w:val="24"/>
          <w:szCs w:val="24"/>
        </w:rPr>
        <w:t>ed that the LM138 voltage regulator can vary</w:t>
      </w:r>
      <w:r w:rsidRPr="00E548B1">
        <w:rPr>
          <w:rFonts w:ascii="Arial" w:hAnsi="Arial" w:cs="Arial"/>
          <w:sz w:val="24"/>
          <w:szCs w:val="24"/>
        </w:rPr>
        <w:t xml:space="preserve"> V</w:t>
      </w:r>
      <w:r>
        <w:rPr>
          <w:rFonts w:ascii="Arial" w:hAnsi="Arial" w:cs="Arial"/>
          <w:sz w:val="24"/>
          <w:szCs w:val="24"/>
          <w:vertAlign w:val="subscript"/>
        </w:rPr>
        <w:t>REF</w:t>
      </w:r>
      <w:r w:rsidRPr="00E548B1">
        <w:rPr>
          <w:rFonts w:ascii="Arial" w:hAnsi="Arial" w:cs="Arial"/>
          <w:sz w:val="24"/>
          <w:szCs w:val="24"/>
        </w:rPr>
        <w:t xml:space="preserve"> depending on specific component</w:t>
      </w:r>
      <w:r>
        <w:rPr>
          <w:rFonts w:ascii="Arial" w:hAnsi="Arial" w:cs="Arial"/>
          <w:sz w:val="24"/>
          <w:szCs w:val="24"/>
        </w:rPr>
        <w:t>s</w:t>
      </w:r>
      <w:r w:rsidRPr="00E548B1">
        <w:rPr>
          <w:rFonts w:ascii="Arial" w:hAnsi="Arial" w:cs="Arial"/>
          <w:sz w:val="24"/>
          <w:szCs w:val="24"/>
        </w:rPr>
        <w:t xml:space="preserve"> between 1.2V and 1.5V. This </w:t>
      </w:r>
      <w:r>
        <w:rPr>
          <w:rFonts w:ascii="Arial" w:hAnsi="Arial" w:cs="Arial"/>
          <w:sz w:val="24"/>
          <w:szCs w:val="24"/>
        </w:rPr>
        <w:t>is</w:t>
      </w:r>
      <w:r w:rsidRPr="00E548B1">
        <w:rPr>
          <w:rFonts w:ascii="Arial" w:hAnsi="Arial" w:cs="Arial"/>
          <w:sz w:val="24"/>
          <w:szCs w:val="24"/>
        </w:rPr>
        <w:t xml:space="preserve"> very important to us because according to Ohm’s law even the slightest change in V</w:t>
      </w:r>
      <w:r>
        <w:rPr>
          <w:rFonts w:ascii="Arial" w:hAnsi="Arial" w:cs="Arial"/>
          <w:sz w:val="24"/>
          <w:szCs w:val="24"/>
          <w:vertAlign w:val="subscript"/>
        </w:rPr>
        <w:t>REF</w:t>
      </w:r>
      <w:r w:rsidRPr="00E548B1">
        <w:rPr>
          <w:rFonts w:ascii="Arial" w:hAnsi="Arial" w:cs="Arial"/>
          <w:sz w:val="24"/>
          <w:szCs w:val="24"/>
        </w:rPr>
        <w:t xml:space="preserve"> change</w:t>
      </w:r>
      <w:r>
        <w:rPr>
          <w:rFonts w:ascii="Arial" w:hAnsi="Arial" w:cs="Arial"/>
          <w:sz w:val="24"/>
          <w:szCs w:val="24"/>
        </w:rPr>
        <w:t>s</w:t>
      </w:r>
      <w:r w:rsidRPr="00E548B1">
        <w:rPr>
          <w:rFonts w:ascii="Arial" w:hAnsi="Arial" w:cs="Arial"/>
          <w:sz w:val="24"/>
          <w:szCs w:val="24"/>
        </w:rPr>
        <w:t xml:space="preserve"> the output current of the circuit significantly. Therefore the first step in the building of this circuit </w:t>
      </w:r>
      <w:r>
        <w:rPr>
          <w:rFonts w:ascii="Arial" w:hAnsi="Arial" w:cs="Arial"/>
          <w:sz w:val="24"/>
          <w:szCs w:val="24"/>
        </w:rPr>
        <w:t>was</w:t>
      </w:r>
      <w:r w:rsidRPr="00E548B1">
        <w:rPr>
          <w:rFonts w:ascii="Arial" w:hAnsi="Arial" w:cs="Arial"/>
          <w:sz w:val="24"/>
          <w:szCs w:val="24"/>
        </w:rPr>
        <w:t xml:space="preserve"> to measure the exact value of V</w:t>
      </w:r>
      <w:r>
        <w:rPr>
          <w:rFonts w:ascii="Arial" w:hAnsi="Arial" w:cs="Arial"/>
          <w:sz w:val="24"/>
          <w:szCs w:val="24"/>
          <w:vertAlign w:val="subscript"/>
        </w:rPr>
        <w:t>REF</w:t>
      </w:r>
      <w:r w:rsidRPr="00E548B1">
        <w:rPr>
          <w:rFonts w:ascii="Arial" w:hAnsi="Arial" w:cs="Arial"/>
          <w:sz w:val="24"/>
          <w:szCs w:val="24"/>
        </w:rPr>
        <w:t xml:space="preserve"> for our physical component by measuring the voltage across </w:t>
      </w:r>
      <w:r>
        <w:rPr>
          <w:rFonts w:ascii="Arial" w:hAnsi="Arial" w:cs="Arial"/>
          <w:sz w:val="24"/>
          <w:szCs w:val="24"/>
        </w:rPr>
        <w:t>R1.</w:t>
      </w:r>
    </w:p>
    <w:p w:rsidR="006C7CED" w:rsidRPr="00E548B1" w:rsidRDefault="006C7CED" w:rsidP="006C7CED">
      <w:pPr>
        <w:spacing w:after="0" w:line="240" w:lineRule="auto"/>
        <w:contextualSpacing/>
        <w:jc w:val="both"/>
        <w:rPr>
          <w:rFonts w:ascii="Arial" w:hAnsi="Arial" w:cs="Arial"/>
          <w:sz w:val="24"/>
          <w:szCs w:val="24"/>
        </w:rPr>
      </w:pPr>
    </w:p>
    <w:p w:rsidR="006C7CED" w:rsidRPr="00E548B1" w:rsidRDefault="006C7CED" w:rsidP="006C7CED">
      <w:pPr>
        <w:spacing w:after="0" w:line="240" w:lineRule="auto"/>
        <w:contextualSpacing/>
        <w:jc w:val="both"/>
        <w:rPr>
          <w:rFonts w:ascii="Arial" w:hAnsi="Arial" w:cs="Arial"/>
          <w:sz w:val="24"/>
          <w:szCs w:val="24"/>
          <w:u w:val="single"/>
        </w:rPr>
      </w:pPr>
      <w:r w:rsidRPr="00E548B1">
        <w:rPr>
          <w:rFonts w:ascii="Arial" w:hAnsi="Arial" w:cs="Arial"/>
          <w:sz w:val="24"/>
          <w:szCs w:val="24"/>
          <w:u w:val="single"/>
        </w:rPr>
        <w:t>Resistor Power Ratings:</w:t>
      </w:r>
    </w:p>
    <w:p w:rsidR="006C7CED" w:rsidRPr="00E548B1" w:rsidRDefault="006C7CED" w:rsidP="006C7CED">
      <w:pPr>
        <w:spacing w:after="0" w:line="240" w:lineRule="auto"/>
        <w:contextualSpacing/>
        <w:jc w:val="both"/>
        <w:rPr>
          <w:rFonts w:ascii="Arial" w:hAnsi="Arial" w:cs="Arial"/>
          <w:sz w:val="24"/>
          <w:szCs w:val="24"/>
        </w:rPr>
      </w:pPr>
    </w:p>
    <w:p w:rsidR="006C7CED" w:rsidRDefault="006C7CED" w:rsidP="006C7CED">
      <w:pPr>
        <w:spacing w:after="0" w:line="240" w:lineRule="auto"/>
        <w:contextualSpacing/>
        <w:jc w:val="both"/>
        <w:rPr>
          <w:rFonts w:ascii="Arial" w:hAnsi="Arial" w:cs="Arial"/>
          <w:sz w:val="24"/>
          <w:szCs w:val="24"/>
        </w:rPr>
      </w:pPr>
      <w:r w:rsidRPr="00E548B1">
        <w:rPr>
          <w:rFonts w:ascii="Arial" w:hAnsi="Arial" w:cs="Arial"/>
          <w:sz w:val="24"/>
          <w:szCs w:val="24"/>
        </w:rPr>
        <w:t>The maximum power dissipated in resistor R</w:t>
      </w:r>
      <w:r w:rsidRPr="00BE5844">
        <w:rPr>
          <w:rFonts w:ascii="Arial" w:hAnsi="Arial" w:cs="Arial"/>
          <w:sz w:val="24"/>
          <w:szCs w:val="24"/>
          <w:vertAlign w:val="subscript"/>
        </w:rPr>
        <w:t>1</w:t>
      </w:r>
      <w:r w:rsidRPr="00E548B1">
        <w:rPr>
          <w:rFonts w:ascii="Arial" w:hAnsi="Arial" w:cs="Arial"/>
          <w:sz w:val="24"/>
          <w:szCs w:val="24"/>
        </w:rPr>
        <w:t xml:space="preserve"> </w:t>
      </w:r>
      <w:proofErr w:type="gramStart"/>
      <w:r>
        <w:rPr>
          <w:rFonts w:ascii="Arial" w:hAnsi="Arial" w:cs="Arial"/>
          <w:sz w:val="24"/>
          <w:szCs w:val="24"/>
        </w:rPr>
        <w:t>is</w:t>
      </w:r>
      <w:r w:rsidRPr="00E548B1">
        <w:rPr>
          <w:rFonts w:ascii="Arial" w:hAnsi="Arial" w:cs="Arial"/>
          <w:sz w:val="24"/>
          <w:szCs w:val="24"/>
        </w:rPr>
        <w:t xml:space="preserve"> </w:t>
      </w:r>
      <m:oMath>
        <w:proofErr w:type="gramEnd"/>
        <m:r>
          <m:rPr>
            <m:sty m:val="p"/>
          </m:rPr>
          <w:rPr>
            <w:rFonts w:ascii="Cambria Math" w:hAnsi="Arial" w:cs="Arial"/>
            <w:sz w:val="24"/>
            <w:szCs w:val="24"/>
          </w:rPr>
          <m:t>P=1.25V</m:t>
        </m:r>
        <m:r>
          <m:rPr>
            <m:sty m:val="p"/>
          </m:rPr>
          <w:rPr>
            <w:rFonts w:ascii="Arial" w:hAnsi="Cambria Math" w:cs="Arial"/>
            <w:sz w:val="24"/>
            <w:szCs w:val="24"/>
          </w:rPr>
          <m:t>*</m:t>
        </m:r>
        <m:r>
          <m:rPr>
            <m:sty m:val="p"/>
          </m:rPr>
          <w:rPr>
            <w:rFonts w:ascii="Cambria Math" w:hAnsi="Arial" w:cs="Arial"/>
            <w:sz w:val="24"/>
            <w:szCs w:val="24"/>
          </w:rPr>
          <m:t>5A=6.25W</m:t>
        </m:r>
      </m:oMath>
      <w:r w:rsidRPr="00E548B1">
        <w:rPr>
          <w:rFonts w:ascii="Arial" w:hAnsi="Arial" w:cs="Arial"/>
          <w:sz w:val="24"/>
          <w:szCs w:val="24"/>
        </w:rPr>
        <w:t>, Therefore, We use a resistor rating of at least 12.5 Watts (double the calculated value), in order to ensure there will be no fluctuations in resistance due to the resistor operating near its maximum power rating. The maximum power dissipated in R</w:t>
      </w:r>
      <w:r w:rsidRPr="00BE5844">
        <w:rPr>
          <w:rFonts w:ascii="Arial" w:hAnsi="Arial" w:cs="Arial"/>
          <w:sz w:val="24"/>
          <w:szCs w:val="24"/>
          <w:vertAlign w:val="subscript"/>
        </w:rPr>
        <w:t>2</w:t>
      </w:r>
      <w:r w:rsidRPr="00E548B1">
        <w:rPr>
          <w:rFonts w:ascii="Arial" w:hAnsi="Arial" w:cs="Arial"/>
          <w:sz w:val="24"/>
          <w:szCs w:val="24"/>
        </w:rPr>
        <w:t xml:space="preserve"> </w:t>
      </w:r>
      <w:proofErr w:type="gramStart"/>
      <w:r>
        <w:rPr>
          <w:rFonts w:ascii="Arial" w:hAnsi="Arial" w:cs="Arial"/>
          <w:sz w:val="24"/>
          <w:szCs w:val="24"/>
        </w:rPr>
        <w:t>is</w:t>
      </w:r>
      <w:r w:rsidRPr="00E548B1">
        <w:rPr>
          <w:rFonts w:ascii="Arial" w:hAnsi="Arial" w:cs="Arial"/>
          <w:sz w:val="24"/>
          <w:szCs w:val="24"/>
        </w:rPr>
        <w:t xml:space="preserve"> </w:t>
      </w:r>
      <m:oMath>
        <w:proofErr w:type="gramEnd"/>
        <m:r>
          <m:rPr>
            <m:sty m:val="p"/>
          </m:rPr>
          <w:rPr>
            <w:rFonts w:ascii="Cambria Math" w:hAnsi="Arial" w:cs="Arial"/>
            <w:sz w:val="24"/>
            <w:szCs w:val="24"/>
          </w:rPr>
          <m:t>P(R2)=</m:t>
        </m:r>
        <m:sSup>
          <m:sSupPr>
            <m:ctrlPr>
              <w:rPr>
                <w:rFonts w:ascii="Cambria Math" w:hAnsi="Arial" w:cs="Arial"/>
                <w:sz w:val="24"/>
                <w:szCs w:val="24"/>
              </w:rPr>
            </m:ctrlPr>
          </m:sSupPr>
          <m:e>
            <m:d>
              <m:dPr>
                <m:ctrlPr>
                  <w:rPr>
                    <w:rFonts w:ascii="Cambria Math" w:hAnsi="Arial" w:cs="Arial"/>
                    <w:sz w:val="24"/>
                    <w:szCs w:val="24"/>
                  </w:rPr>
                </m:ctrlPr>
              </m:dPr>
              <m:e>
                <m:r>
                  <m:rPr>
                    <m:sty m:val="p"/>
                  </m:rPr>
                  <w:rPr>
                    <w:rFonts w:ascii="Cambria Math" w:hAnsi="Arial" w:cs="Arial"/>
                    <w:sz w:val="24"/>
                    <w:szCs w:val="24"/>
                  </w:rPr>
                  <m:t>10mA</m:t>
                </m:r>
              </m:e>
            </m:d>
          </m:e>
          <m:sup>
            <m:r>
              <m:rPr>
                <m:sty m:val="p"/>
              </m:rPr>
              <w:rPr>
                <w:rFonts w:ascii="Cambria Math" w:hAnsi="Arial" w:cs="Arial"/>
                <w:sz w:val="24"/>
                <w:szCs w:val="24"/>
              </w:rPr>
              <m:t>2</m:t>
            </m:r>
          </m:sup>
        </m:sSup>
        <m:r>
          <m:rPr>
            <m:sty m:val="p"/>
          </m:rPr>
          <w:rPr>
            <w:rFonts w:ascii="Arial" w:hAnsi="Cambria Math" w:cs="Arial"/>
            <w:sz w:val="24"/>
            <w:szCs w:val="24"/>
          </w:rPr>
          <m:t>*</m:t>
        </m:r>
        <m:r>
          <m:rPr>
            <m:sty m:val="p"/>
          </m:rPr>
          <w:rPr>
            <w:rFonts w:ascii="Cambria Math" w:hAnsi="Arial" w:cs="Arial"/>
            <w:sz w:val="24"/>
            <w:szCs w:val="24"/>
          </w:rPr>
          <m:t>125</m:t>
        </m:r>
        <m:r>
          <m:rPr>
            <m:sty m:val="p"/>
          </m:rPr>
          <w:rPr>
            <w:rFonts w:ascii="Arial" w:hAnsi="Arial" w:cs="Arial"/>
            <w:sz w:val="24"/>
            <w:szCs w:val="24"/>
          </w:rPr>
          <m:t>Ω</m:t>
        </m:r>
        <m:r>
          <m:rPr>
            <m:sty m:val="p"/>
          </m:rPr>
          <w:rPr>
            <w:rFonts w:ascii="Cambria Math" w:hAnsi="Arial" w:cs="Arial"/>
            <w:sz w:val="24"/>
            <w:szCs w:val="24"/>
          </w:rPr>
          <m:t>=0.0125 Watts</m:t>
        </m:r>
      </m:oMath>
      <w:r w:rsidRPr="00E548B1">
        <w:rPr>
          <w:rFonts w:ascii="Arial" w:hAnsi="Arial" w:cs="Arial"/>
          <w:sz w:val="24"/>
          <w:szCs w:val="24"/>
        </w:rPr>
        <w:t xml:space="preserve">, and </w:t>
      </w:r>
      <m:oMath>
        <m:r>
          <m:rPr>
            <m:sty m:val="p"/>
          </m:rPr>
          <w:rPr>
            <w:rFonts w:ascii="Arial" w:hAnsi="Arial" w:cs="Arial"/>
            <w:sz w:val="24"/>
            <w:szCs w:val="24"/>
          </w:rPr>
          <m:t>P(R3)=</m:t>
        </m:r>
        <m:sSup>
          <m:sSupPr>
            <m:ctrlPr>
              <w:rPr>
                <w:rFonts w:ascii="Arial" w:hAnsi="Arial" w:cs="Arial"/>
                <w:sz w:val="24"/>
                <w:szCs w:val="24"/>
              </w:rPr>
            </m:ctrlPr>
          </m:sSupPr>
          <m:e>
            <m:d>
              <m:dPr>
                <m:ctrlPr>
                  <w:rPr>
                    <w:rFonts w:ascii="Arial" w:hAnsi="Arial" w:cs="Arial"/>
                    <w:sz w:val="24"/>
                    <w:szCs w:val="24"/>
                  </w:rPr>
                </m:ctrlPr>
              </m:dPr>
              <m:e>
                <m:r>
                  <m:rPr>
                    <m:sty m:val="p"/>
                  </m:rPr>
                  <w:rPr>
                    <w:rFonts w:ascii="Arial" w:hAnsi="Arial" w:cs="Arial"/>
                    <w:sz w:val="24"/>
                    <w:szCs w:val="24"/>
                  </w:rPr>
                  <m:t>10mA</m:t>
                </m:r>
              </m:e>
            </m:d>
          </m:e>
          <m:sup>
            <m:r>
              <m:rPr>
                <m:sty m:val="p"/>
              </m:rPr>
              <w:rPr>
                <w:rFonts w:ascii="Arial" w:hAnsi="Arial" w:cs="Arial"/>
                <w:sz w:val="24"/>
                <w:szCs w:val="24"/>
              </w:rPr>
              <m:t>2</m:t>
            </m:r>
          </m:sup>
        </m:sSup>
        <m:r>
          <m:rPr>
            <m:sty m:val="p"/>
          </m:rPr>
          <w:rPr>
            <w:rFonts w:ascii="Arial" w:hAnsi="Cambria Math" w:cs="Arial"/>
            <w:sz w:val="24"/>
            <w:szCs w:val="24"/>
          </w:rPr>
          <m:t>*</m:t>
        </m:r>
        <m:r>
          <m:rPr>
            <m:sty m:val="p"/>
          </m:rPr>
          <w:rPr>
            <w:rFonts w:ascii="Arial" w:hAnsi="Arial" w:cs="Arial"/>
            <w:sz w:val="24"/>
            <w:szCs w:val="24"/>
          </w:rPr>
          <m:t>120Ω=0.012 Watts</m:t>
        </m:r>
      </m:oMath>
      <w:r w:rsidRPr="00E548B1">
        <w:rPr>
          <w:rFonts w:ascii="Arial" w:hAnsi="Arial" w:cs="Arial"/>
          <w:sz w:val="24"/>
          <w:szCs w:val="24"/>
        </w:rPr>
        <w:t>. R</w:t>
      </w:r>
      <w:r w:rsidRPr="00BE5844">
        <w:rPr>
          <w:rFonts w:ascii="Arial" w:hAnsi="Arial" w:cs="Arial"/>
          <w:sz w:val="24"/>
          <w:szCs w:val="24"/>
          <w:vertAlign w:val="subscript"/>
        </w:rPr>
        <w:t>2</w:t>
      </w:r>
      <w:r w:rsidRPr="00E548B1">
        <w:rPr>
          <w:rFonts w:ascii="Arial" w:hAnsi="Arial" w:cs="Arial"/>
          <w:sz w:val="24"/>
          <w:szCs w:val="24"/>
        </w:rPr>
        <w:t xml:space="preserve"> and R</w:t>
      </w:r>
      <w:r w:rsidRPr="00BE5844">
        <w:rPr>
          <w:rFonts w:ascii="Arial" w:hAnsi="Arial" w:cs="Arial"/>
          <w:sz w:val="24"/>
          <w:szCs w:val="24"/>
          <w:vertAlign w:val="subscript"/>
        </w:rPr>
        <w:t>3</w:t>
      </w:r>
      <w:r w:rsidRPr="00E548B1">
        <w:rPr>
          <w:rFonts w:ascii="Arial" w:hAnsi="Arial" w:cs="Arial"/>
          <w:sz w:val="24"/>
          <w:szCs w:val="24"/>
        </w:rPr>
        <w:t xml:space="preserve"> </w:t>
      </w:r>
      <w:r>
        <w:rPr>
          <w:rFonts w:ascii="Arial" w:hAnsi="Arial" w:cs="Arial"/>
          <w:sz w:val="24"/>
          <w:szCs w:val="24"/>
        </w:rPr>
        <w:t>were</w:t>
      </w:r>
      <w:r w:rsidRPr="00E548B1">
        <w:rPr>
          <w:rFonts w:ascii="Arial" w:hAnsi="Arial" w:cs="Arial"/>
          <w:sz w:val="24"/>
          <w:szCs w:val="24"/>
        </w:rPr>
        <w:t xml:space="preserve"> chosen with a minimum rating of 0.025 Watts accordingly to ensure their proper operation in the circuit.</w:t>
      </w:r>
      <w:r w:rsidR="00E02BAF">
        <w:rPr>
          <w:rFonts w:ascii="Arial" w:hAnsi="Arial" w:cs="Arial"/>
          <w:sz w:val="24"/>
          <w:szCs w:val="24"/>
        </w:rPr>
        <w:t xml:space="preserve"> A photo showing the high power resistors is shown below.</w:t>
      </w:r>
    </w:p>
    <w:p w:rsidR="00E02BAF" w:rsidRDefault="00E02BAF" w:rsidP="006C7CED">
      <w:pPr>
        <w:spacing w:after="0" w:line="240" w:lineRule="auto"/>
        <w:contextualSpacing/>
        <w:jc w:val="both"/>
        <w:rPr>
          <w:rFonts w:ascii="Arial" w:hAnsi="Arial" w:cs="Arial"/>
          <w:sz w:val="24"/>
          <w:szCs w:val="24"/>
        </w:rPr>
      </w:pPr>
    </w:p>
    <w:p w:rsidR="00E02BAF" w:rsidRDefault="00E02BAF" w:rsidP="00E02BAF">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3657600" cy="2743200"/>
            <wp:effectExtent l="19050" t="0" r="0" b="0"/>
            <wp:docPr id="22" name="Picture 3" descr="C:\Documents and Settings\Administrator\My Documents\Dropbox\Senior Design\Senior Design 2 docs\Pictures of The Finished Boat\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Dropbox\Senior Design\Senior Design 2 docs\Pictures of The Finished Boat\IMG_0043.JPG"/>
                    <pic:cNvPicPr>
                      <a:picLocks noChangeAspect="1" noChangeArrowheads="1"/>
                    </pic:cNvPicPr>
                  </pic:nvPicPr>
                  <pic:blipFill>
                    <a:blip r:embed="rId60"/>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E02BAF" w:rsidRPr="00E548B1" w:rsidRDefault="00E02BAF" w:rsidP="00E02BAF">
      <w:pPr>
        <w:spacing w:after="0" w:line="240" w:lineRule="auto"/>
        <w:contextualSpacing/>
        <w:jc w:val="center"/>
        <w:rPr>
          <w:rFonts w:ascii="Arial" w:hAnsi="Arial" w:cs="Arial"/>
          <w:sz w:val="24"/>
          <w:szCs w:val="24"/>
        </w:rPr>
      </w:pPr>
      <w:r>
        <w:rPr>
          <w:rFonts w:ascii="Arial" w:hAnsi="Arial" w:cs="Arial"/>
          <w:sz w:val="24"/>
          <w:szCs w:val="24"/>
        </w:rPr>
        <w:t xml:space="preserve">Figure </w:t>
      </w:r>
      <w:proofErr w:type="spellStart"/>
      <w:r w:rsidR="009A0D96">
        <w:rPr>
          <w:rFonts w:ascii="Arial" w:hAnsi="Arial" w:cs="Arial"/>
          <w:sz w:val="24"/>
          <w:szCs w:val="24"/>
        </w:rPr>
        <w:t>Figure</w:t>
      </w:r>
      <w:proofErr w:type="spellEnd"/>
      <w:r w:rsidR="009A0D96">
        <w:rPr>
          <w:rFonts w:ascii="Arial" w:hAnsi="Arial" w:cs="Arial"/>
          <w:sz w:val="24"/>
          <w:szCs w:val="24"/>
        </w:rPr>
        <w:t xml:space="preserve"> 3.3-2</w:t>
      </w:r>
    </w:p>
    <w:p w:rsidR="006C7CED" w:rsidRPr="00E548B1" w:rsidRDefault="006C7CED" w:rsidP="006C7CED">
      <w:pPr>
        <w:spacing w:after="0" w:line="240" w:lineRule="auto"/>
        <w:contextualSpacing/>
        <w:jc w:val="both"/>
        <w:rPr>
          <w:rFonts w:ascii="Arial" w:hAnsi="Arial" w:cs="Arial"/>
          <w:sz w:val="24"/>
          <w:szCs w:val="24"/>
        </w:rPr>
      </w:pPr>
    </w:p>
    <w:p w:rsidR="006C7CED" w:rsidRPr="00E548B1" w:rsidRDefault="006C7CED" w:rsidP="006C7CED">
      <w:pPr>
        <w:spacing w:after="0" w:line="240" w:lineRule="auto"/>
        <w:contextualSpacing/>
        <w:jc w:val="both"/>
        <w:rPr>
          <w:rFonts w:ascii="Arial" w:hAnsi="Arial" w:cs="Arial"/>
          <w:sz w:val="24"/>
          <w:szCs w:val="24"/>
          <w:u w:val="single"/>
        </w:rPr>
      </w:pPr>
      <w:r w:rsidRPr="00E548B1">
        <w:rPr>
          <w:rFonts w:ascii="Arial" w:hAnsi="Arial" w:cs="Arial"/>
          <w:sz w:val="24"/>
          <w:szCs w:val="24"/>
          <w:u w:val="single"/>
        </w:rPr>
        <w:t>Switch Requirements</w:t>
      </w:r>
    </w:p>
    <w:p w:rsidR="006C7CED" w:rsidRPr="00E548B1" w:rsidRDefault="006C7CED" w:rsidP="006C7CED">
      <w:pPr>
        <w:spacing w:after="0" w:line="240" w:lineRule="auto"/>
        <w:contextualSpacing/>
        <w:jc w:val="both"/>
        <w:rPr>
          <w:rFonts w:ascii="Arial" w:hAnsi="Arial" w:cs="Arial"/>
          <w:sz w:val="24"/>
          <w:szCs w:val="24"/>
          <w:u w:val="single"/>
        </w:rPr>
      </w:pPr>
    </w:p>
    <w:p w:rsidR="006C7CED" w:rsidRDefault="006C7CED" w:rsidP="006C7CED">
      <w:pPr>
        <w:spacing w:after="0" w:line="240" w:lineRule="auto"/>
        <w:contextualSpacing/>
        <w:jc w:val="both"/>
        <w:rPr>
          <w:rFonts w:ascii="Arial" w:hAnsi="Arial" w:cs="Arial"/>
          <w:sz w:val="24"/>
          <w:szCs w:val="24"/>
        </w:rPr>
      </w:pPr>
      <w:r>
        <w:rPr>
          <w:rFonts w:ascii="Arial" w:hAnsi="Arial" w:cs="Arial"/>
          <w:sz w:val="24"/>
          <w:szCs w:val="24"/>
        </w:rPr>
        <w:t xml:space="preserve">Our design requires switches that are able to handle high currents. For the low speed MHD setting we used a switch rating of 10 Amps, and for the operation of the MHD unit in high speed we chose a switch rated at 30 Amps. The switches </w:t>
      </w:r>
      <w:r>
        <w:rPr>
          <w:rFonts w:ascii="Arial" w:hAnsi="Arial" w:cs="Arial"/>
          <w:sz w:val="24"/>
          <w:szCs w:val="24"/>
        </w:rPr>
        <w:lastRenderedPageBreak/>
        <w:t xml:space="preserve">used are utilize the coil design that induces a magnetic field strong enough to close the corresponding switch with a current as low as 75 </w:t>
      </w:r>
      <w:proofErr w:type="spellStart"/>
      <w:r>
        <w:rPr>
          <w:rFonts w:ascii="Arial" w:hAnsi="Arial" w:cs="Arial"/>
          <w:sz w:val="24"/>
          <w:szCs w:val="24"/>
        </w:rPr>
        <w:t>mA</w:t>
      </w:r>
      <w:proofErr w:type="spellEnd"/>
      <w:r>
        <w:rPr>
          <w:rFonts w:ascii="Arial" w:hAnsi="Arial" w:cs="Arial"/>
          <w:sz w:val="24"/>
          <w:szCs w:val="24"/>
        </w:rPr>
        <w:t xml:space="preserve">. This in turn causes current to instantly flow to the MHD unit an output force is the result. As you already know most output pins of microcontrollers do not provide 75 </w:t>
      </w:r>
      <w:proofErr w:type="spellStart"/>
      <w:r>
        <w:rPr>
          <w:rFonts w:ascii="Arial" w:hAnsi="Arial" w:cs="Arial"/>
          <w:sz w:val="24"/>
          <w:szCs w:val="24"/>
        </w:rPr>
        <w:t>mA</w:t>
      </w:r>
      <w:proofErr w:type="spellEnd"/>
      <w:r>
        <w:rPr>
          <w:rFonts w:ascii="Arial" w:hAnsi="Arial" w:cs="Arial"/>
          <w:sz w:val="24"/>
          <w:szCs w:val="24"/>
        </w:rPr>
        <w:t xml:space="preserve"> of current. Therefore we have incorporated some effective components into the design of the MHD boat that allow us to provide the needed 75 </w:t>
      </w:r>
      <w:proofErr w:type="spellStart"/>
      <w:r>
        <w:rPr>
          <w:rFonts w:ascii="Arial" w:hAnsi="Arial" w:cs="Arial"/>
          <w:sz w:val="24"/>
          <w:szCs w:val="24"/>
        </w:rPr>
        <w:t>mA</w:t>
      </w:r>
      <w:proofErr w:type="spellEnd"/>
      <w:r>
        <w:rPr>
          <w:rFonts w:ascii="Arial" w:hAnsi="Arial" w:cs="Arial"/>
          <w:sz w:val="24"/>
          <w:szCs w:val="24"/>
        </w:rPr>
        <w:t xml:space="preserve"> to close the corresponding switch. We draw the extra current from the </w:t>
      </w:r>
      <w:proofErr w:type="spellStart"/>
      <w:r>
        <w:rPr>
          <w:rFonts w:ascii="Arial" w:hAnsi="Arial" w:cs="Arial"/>
          <w:sz w:val="24"/>
          <w:szCs w:val="24"/>
        </w:rPr>
        <w:t>auxillary</w:t>
      </w:r>
      <w:proofErr w:type="spellEnd"/>
      <w:r>
        <w:rPr>
          <w:rFonts w:ascii="Arial" w:hAnsi="Arial" w:cs="Arial"/>
          <w:sz w:val="24"/>
          <w:szCs w:val="24"/>
        </w:rPr>
        <w:t xml:space="preserve"> battery pack that is powering the circuit boards of the boat. The ULN2803 relay driver from Texas Instruments incorporates a </w:t>
      </w:r>
      <w:proofErr w:type="spellStart"/>
      <w:proofErr w:type="gramStart"/>
      <w:r>
        <w:rPr>
          <w:rFonts w:ascii="Arial" w:hAnsi="Arial" w:cs="Arial"/>
          <w:sz w:val="24"/>
          <w:szCs w:val="24"/>
        </w:rPr>
        <w:t>darlington</w:t>
      </w:r>
      <w:proofErr w:type="spellEnd"/>
      <w:proofErr w:type="gramEnd"/>
      <w:r>
        <w:rPr>
          <w:rFonts w:ascii="Arial" w:hAnsi="Arial" w:cs="Arial"/>
          <w:sz w:val="24"/>
          <w:szCs w:val="24"/>
        </w:rPr>
        <w:t xml:space="preserve"> pair transistor configuration into the circuit between the microcontroller and the high current relays. This allows the smaller 1mA logic high output from the microcontroller to turn on the </w:t>
      </w:r>
      <w:proofErr w:type="spellStart"/>
      <w:proofErr w:type="gramStart"/>
      <w:r>
        <w:rPr>
          <w:rFonts w:ascii="Arial" w:hAnsi="Arial" w:cs="Arial"/>
          <w:sz w:val="24"/>
          <w:szCs w:val="24"/>
        </w:rPr>
        <w:t>darlington</w:t>
      </w:r>
      <w:proofErr w:type="spellEnd"/>
      <w:proofErr w:type="gramEnd"/>
      <w:r>
        <w:rPr>
          <w:rFonts w:ascii="Arial" w:hAnsi="Arial" w:cs="Arial"/>
          <w:sz w:val="24"/>
          <w:szCs w:val="24"/>
        </w:rPr>
        <w:t xml:space="preserve"> pair transistors allowing the needed 75mA of current to flow from the </w:t>
      </w:r>
      <w:proofErr w:type="spellStart"/>
      <w:r>
        <w:rPr>
          <w:rFonts w:ascii="Arial" w:hAnsi="Arial" w:cs="Arial"/>
          <w:sz w:val="24"/>
          <w:szCs w:val="24"/>
        </w:rPr>
        <w:t>auxillary</w:t>
      </w:r>
      <w:proofErr w:type="spellEnd"/>
      <w:r>
        <w:rPr>
          <w:rFonts w:ascii="Arial" w:hAnsi="Arial" w:cs="Arial"/>
          <w:sz w:val="24"/>
          <w:szCs w:val="24"/>
        </w:rPr>
        <w:t xml:space="preserve"> battery back through the coils of the relays causing them to close. </w:t>
      </w:r>
      <w:r w:rsidR="00E02BAF">
        <w:rPr>
          <w:rFonts w:ascii="Arial" w:hAnsi="Arial" w:cs="Arial"/>
          <w:sz w:val="24"/>
          <w:szCs w:val="24"/>
        </w:rPr>
        <w:t xml:space="preserve">Figure </w:t>
      </w:r>
      <w:r w:rsidR="009A0D96">
        <w:rPr>
          <w:rFonts w:ascii="Arial" w:hAnsi="Arial" w:cs="Arial"/>
          <w:sz w:val="24"/>
          <w:szCs w:val="24"/>
        </w:rPr>
        <w:t xml:space="preserve">3.3-3 </w:t>
      </w:r>
      <w:r w:rsidR="00E02BAF">
        <w:rPr>
          <w:rFonts w:ascii="Arial" w:hAnsi="Arial" w:cs="Arial"/>
          <w:sz w:val="24"/>
          <w:szCs w:val="24"/>
        </w:rPr>
        <w:t xml:space="preserve">below shows the high current relays attached to the MHD boat. </w:t>
      </w:r>
    </w:p>
    <w:p w:rsidR="00E02BAF" w:rsidRDefault="00E02BAF" w:rsidP="006C7CED">
      <w:pPr>
        <w:spacing w:after="0" w:line="240" w:lineRule="auto"/>
        <w:contextualSpacing/>
        <w:jc w:val="both"/>
        <w:rPr>
          <w:rFonts w:ascii="Arial" w:hAnsi="Arial" w:cs="Arial"/>
          <w:sz w:val="24"/>
          <w:szCs w:val="24"/>
        </w:rPr>
      </w:pPr>
    </w:p>
    <w:p w:rsidR="00E02BAF" w:rsidRDefault="00E02BAF" w:rsidP="00E02BAF">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3657600" cy="2743200"/>
            <wp:effectExtent l="19050" t="0" r="0" b="0"/>
            <wp:docPr id="21" name="Picture 2" descr="C:\Documents and Settings\Administrator\My Documents\Dropbox\Senior Design\Senior Design 2 docs\Pictures of The Finished Boat\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Dropbox\Senior Design\Senior Design 2 docs\Pictures of The Finished Boat\IMG_0042.JPG"/>
                    <pic:cNvPicPr>
                      <a:picLocks noChangeAspect="1" noChangeArrowheads="1"/>
                    </pic:cNvPicPr>
                  </pic:nvPicPr>
                  <pic:blipFill>
                    <a:blip r:embed="rId61"/>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E02BAF" w:rsidRDefault="00E02BAF" w:rsidP="00E02BAF">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9A0D96">
        <w:rPr>
          <w:rFonts w:ascii="Arial" w:hAnsi="Arial" w:cs="Arial"/>
          <w:sz w:val="24"/>
          <w:szCs w:val="24"/>
        </w:rPr>
        <w:t>3.3-3</w:t>
      </w:r>
    </w:p>
    <w:p w:rsidR="006C7CED" w:rsidRDefault="006C7CED" w:rsidP="006C7CED">
      <w:pPr>
        <w:spacing w:after="0" w:line="240" w:lineRule="auto"/>
        <w:contextualSpacing/>
        <w:jc w:val="both"/>
        <w:rPr>
          <w:rFonts w:ascii="Arial" w:hAnsi="Arial" w:cs="Arial"/>
          <w:sz w:val="24"/>
          <w:szCs w:val="24"/>
        </w:rPr>
      </w:pPr>
    </w:p>
    <w:p w:rsidR="006C7CED" w:rsidRDefault="0092352E" w:rsidP="006C7CED">
      <w:pPr>
        <w:spacing w:after="0" w:line="240" w:lineRule="auto"/>
        <w:contextualSpacing/>
        <w:rPr>
          <w:rFonts w:ascii="Arial" w:hAnsi="Arial" w:cs="Arial"/>
          <w:sz w:val="24"/>
          <w:szCs w:val="24"/>
        </w:rPr>
      </w:pPr>
      <w:r>
        <w:rPr>
          <w:rFonts w:ascii="Arial" w:hAnsi="Arial" w:cs="Arial"/>
          <w:sz w:val="24"/>
          <w:szCs w:val="24"/>
        </w:rPr>
        <w:t xml:space="preserve">The </w:t>
      </w:r>
      <w:r w:rsidR="006C7CED">
        <w:rPr>
          <w:rFonts w:ascii="Arial" w:hAnsi="Arial" w:cs="Arial"/>
          <w:sz w:val="24"/>
          <w:szCs w:val="24"/>
        </w:rPr>
        <w:t xml:space="preserve">Texas Instruments ULN2803 device allows the transistors to be turned on with only 1mA logic high input to the base of the first transistor. </w:t>
      </w:r>
    </w:p>
    <w:p w:rsidR="006C7CED" w:rsidRDefault="006C7CED" w:rsidP="006C7CED">
      <w:pPr>
        <w:spacing w:after="0" w:line="240" w:lineRule="auto"/>
        <w:contextualSpacing/>
        <w:rPr>
          <w:rFonts w:ascii="Arial" w:hAnsi="Arial" w:cs="Arial"/>
          <w:sz w:val="24"/>
          <w:szCs w:val="24"/>
        </w:rPr>
      </w:pPr>
    </w:p>
    <w:p w:rsidR="006C7CED" w:rsidRDefault="006C7CED" w:rsidP="006C7CED">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3724275" cy="1781175"/>
            <wp:effectExtent l="19050" t="0" r="9525"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3724275" cy="1781175"/>
                    </a:xfrm>
                    <a:prstGeom prst="rect">
                      <a:avLst/>
                    </a:prstGeom>
                    <a:noFill/>
                    <a:ln w="9525">
                      <a:noFill/>
                      <a:miter lim="800000"/>
                      <a:headEnd/>
                      <a:tailEnd/>
                    </a:ln>
                  </pic:spPr>
                </pic:pic>
              </a:graphicData>
            </a:graphic>
          </wp:inline>
        </w:drawing>
      </w:r>
    </w:p>
    <w:p w:rsidR="006C7CED" w:rsidRDefault="006C7CED" w:rsidP="006C7CED">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92352E">
        <w:rPr>
          <w:rFonts w:ascii="Arial" w:hAnsi="Arial" w:cs="Arial"/>
          <w:sz w:val="24"/>
          <w:szCs w:val="24"/>
        </w:rPr>
        <w:t>3.3-4</w:t>
      </w:r>
    </w:p>
    <w:p w:rsidR="006C7CED" w:rsidRDefault="006C7CED" w:rsidP="006C7CED">
      <w:pPr>
        <w:spacing w:after="0" w:line="240" w:lineRule="auto"/>
        <w:contextualSpacing/>
        <w:jc w:val="center"/>
        <w:rPr>
          <w:rFonts w:ascii="Arial" w:hAnsi="Arial" w:cs="Arial"/>
          <w:sz w:val="24"/>
          <w:szCs w:val="24"/>
        </w:rPr>
      </w:pPr>
    </w:p>
    <w:p w:rsidR="006C7CED" w:rsidRDefault="006C7CED" w:rsidP="006C7CED">
      <w:pPr>
        <w:spacing w:after="0" w:line="240" w:lineRule="auto"/>
        <w:contextualSpacing/>
        <w:rPr>
          <w:rFonts w:ascii="Arial" w:hAnsi="Arial" w:cs="Arial"/>
          <w:sz w:val="24"/>
          <w:szCs w:val="24"/>
        </w:rPr>
      </w:pPr>
      <w:r>
        <w:rPr>
          <w:rFonts w:ascii="Arial" w:hAnsi="Arial" w:cs="Arial"/>
          <w:sz w:val="24"/>
          <w:szCs w:val="24"/>
        </w:rPr>
        <w:t>Figure 3.2.2-3 above shows a complete representation of our relay control system. As we explained earlier the figure show the connections between the 10 and 30 Amp relays to microcontroller by w</w:t>
      </w:r>
      <w:r w:rsidR="00CE32E7">
        <w:rPr>
          <w:rFonts w:ascii="Arial" w:hAnsi="Arial" w:cs="Arial"/>
          <w:sz w:val="24"/>
          <w:szCs w:val="24"/>
        </w:rPr>
        <w:t xml:space="preserve">ay of the ULN2803 relay driver. A PCB view of the ULN2803 is shown below. </w:t>
      </w:r>
    </w:p>
    <w:p w:rsidR="00CE32E7" w:rsidRDefault="00CE32E7" w:rsidP="006C7CED">
      <w:pPr>
        <w:spacing w:after="0" w:line="240" w:lineRule="auto"/>
        <w:contextualSpacing/>
        <w:rPr>
          <w:rFonts w:ascii="Arial" w:hAnsi="Arial" w:cs="Arial"/>
          <w:sz w:val="24"/>
          <w:szCs w:val="24"/>
        </w:rPr>
      </w:pPr>
    </w:p>
    <w:p w:rsidR="00CE32E7" w:rsidRDefault="00CE32E7" w:rsidP="00CE32E7">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3657600" cy="2743200"/>
            <wp:effectExtent l="19050" t="0" r="0" b="0"/>
            <wp:docPr id="31" name="Picture 5" descr="C:\Documents and Settings\Administrator\My Documents\Dropbox\Senior Design\Senior Design 2 docs\Pictures of The Finished Boat\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Dropbox\Senior Design\Senior Design 2 docs\Pictures of The Finished Boat\IMG_0046.JPG"/>
                    <pic:cNvPicPr>
                      <a:picLocks noChangeAspect="1" noChangeArrowheads="1"/>
                    </pic:cNvPicPr>
                  </pic:nvPicPr>
                  <pic:blipFill>
                    <a:blip r:embed="rId63"/>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CE32E7" w:rsidRDefault="00CE32E7" w:rsidP="00CE32E7">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92352E">
        <w:rPr>
          <w:rFonts w:ascii="Arial" w:hAnsi="Arial" w:cs="Arial"/>
          <w:sz w:val="24"/>
          <w:szCs w:val="24"/>
        </w:rPr>
        <w:t>3.3-5</w:t>
      </w:r>
    </w:p>
    <w:p w:rsidR="006C7CED" w:rsidRDefault="006C7CED" w:rsidP="006C7CED">
      <w:pPr>
        <w:spacing w:after="0" w:line="240" w:lineRule="auto"/>
        <w:contextualSpacing/>
        <w:jc w:val="center"/>
        <w:rPr>
          <w:rFonts w:ascii="Arial" w:hAnsi="Arial" w:cs="Arial"/>
          <w:sz w:val="24"/>
          <w:szCs w:val="24"/>
        </w:rPr>
      </w:pPr>
    </w:p>
    <w:p w:rsidR="006C7CED" w:rsidRPr="00E548B1" w:rsidRDefault="006C7CED" w:rsidP="006C7CED">
      <w:pPr>
        <w:spacing w:after="0" w:line="240" w:lineRule="auto"/>
        <w:contextualSpacing/>
        <w:jc w:val="both"/>
        <w:rPr>
          <w:rFonts w:ascii="Arial" w:hAnsi="Arial" w:cs="Arial"/>
          <w:sz w:val="24"/>
          <w:szCs w:val="24"/>
          <w:u w:val="single"/>
        </w:rPr>
      </w:pPr>
      <w:r w:rsidRPr="00E548B1">
        <w:rPr>
          <w:rFonts w:ascii="Arial" w:hAnsi="Arial" w:cs="Arial"/>
          <w:sz w:val="24"/>
          <w:szCs w:val="24"/>
          <w:u w:val="single"/>
        </w:rPr>
        <w:t>Heat Management</w:t>
      </w:r>
    </w:p>
    <w:p w:rsidR="006C7CED" w:rsidRPr="00E548B1" w:rsidRDefault="006C7CED" w:rsidP="006C7CED">
      <w:pPr>
        <w:spacing w:after="0" w:line="240" w:lineRule="auto"/>
        <w:contextualSpacing/>
        <w:jc w:val="both"/>
        <w:rPr>
          <w:rFonts w:ascii="Arial" w:hAnsi="Arial" w:cs="Arial"/>
          <w:sz w:val="24"/>
          <w:szCs w:val="24"/>
          <w:u w:val="single"/>
        </w:rPr>
      </w:pPr>
    </w:p>
    <w:p w:rsidR="006C7CED" w:rsidRPr="00E548B1" w:rsidRDefault="006C7CED" w:rsidP="006C7CED">
      <w:pPr>
        <w:spacing w:after="0" w:line="240" w:lineRule="auto"/>
        <w:contextualSpacing/>
        <w:jc w:val="both"/>
        <w:rPr>
          <w:rFonts w:ascii="Arial" w:hAnsi="Arial" w:cs="Arial"/>
          <w:sz w:val="24"/>
          <w:szCs w:val="24"/>
        </w:rPr>
      </w:pPr>
      <w:r w:rsidRPr="00E548B1">
        <w:rPr>
          <w:rFonts w:ascii="Arial" w:hAnsi="Arial" w:cs="Arial"/>
          <w:sz w:val="24"/>
          <w:szCs w:val="24"/>
        </w:rPr>
        <w:t>One of main problems associated with electrical circuits is heat dissipation. It is one of the principal responsibilities of any engineer to make certain the heat within the circuit design is cont</w:t>
      </w:r>
      <w:r>
        <w:rPr>
          <w:rFonts w:ascii="Arial" w:hAnsi="Arial" w:cs="Arial"/>
          <w:sz w:val="24"/>
          <w:szCs w:val="24"/>
        </w:rPr>
        <w:t>rolled and that all parts chosen</w:t>
      </w:r>
      <w:r w:rsidRPr="00E548B1">
        <w:rPr>
          <w:rFonts w:ascii="Arial" w:hAnsi="Arial" w:cs="Arial"/>
          <w:sz w:val="24"/>
          <w:szCs w:val="24"/>
        </w:rPr>
        <w:t xml:space="preserve"> for the design are able to withstand any heat that will be created within the circuit. There are many ways to go about controlling the heat generated by the circuits operation. In our case we use heat sinks and fans to dissipate the heat into the surroundings. The main component that we have to cool </w:t>
      </w:r>
      <w:r>
        <w:rPr>
          <w:rFonts w:ascii="Arial" w:hAnsi="Arial" w:cs="Arial"/>
          <w:sz w:val="24"/>
          <w:szCs w:val="24"/>
        </w:rPr>
        <w:t>is the LM1</w:t>
      </w:r>
      <w:r w:rsidRPr="00E548B1">
        <w:rPr>
          <w:rFonts w:ascii="Arial" w:hAnsi="Arial" w:cs="Arial"/>
          <w:sz w:val="24"/>
          <w:szCs w:val="24"/>
        </w:rPr>
        <w:t xml:space="preserve">38 voltage regulator. The other components of this design </w:t>
      </w:r>
      <w:r>
        <w:rPr>
          <w:rFonts w:ascii="Arial" w:hAnsi="Arial" w:cs="Arial"/>
          <w:sz w:val="24"/>
          <w:szCs w:val="24"/>
        </w:rPr>
        <w:t>do</w:t>
      </w:r>
      <w:r w:rsidRPr="00E548B1">
        <w:rPr>
          <w:rFonts w:ascii="Arial" w:hAnsi="Arial" w:cs="Arial"/>
          <w:sz w:val="24"/>
          <w:szCs w:val="24"/>
        </w:rPr>
        <w:t xml:space="preserve"> not generate significant amounts of heat and therefore </w:t>
      </w:r>
      <w:r>
        <w:rPr>
          <w:rFonts w:ascii="Arial" w:hAnsi="Arial" w:cs="Arial"/>
          <w:sz w:val="24"/>
          <w:szCs w:val="24"/>
        </w:rPr>
        <w:t>do</w:t>
      </w:r>
      <w:r w:rsidRPr="00E548B1">
        <w:rPr>
          <w:rFonts w:ascii="Arial" w:hAnsi="Arial" w:cs="Arial"/>
          <w:sz w:val="24"/>
          <w:szCs w:val="24"/>
        </w:rPr>
        <w:t xml:space="preserve"> not require the use of heat sinks or fans. The resistors used throughout this design have been specifically chosen to handle two times the amount of power that they will actually be dissipating (See Resistor Power Ratings)</w:t>
      </w:r>
      <w:r>
        <w:rPr>
          <w:rFonts w:ascii="Arial" w:hAnsi="Arial" w:cs="Arial"/>
          <w:sz w:val="24"/>
          <w:szCs w:val="24"/>
        </w:rPr>
        <w:t>. The LM1</w:t>
      </w:r>
      <w:r w:rsidRPr="00E548B1">
        <w:rPr>
          <w:rFonts w:ascii="Arial" w:hAnsi="Arial" w:cs="Arial"/>
          <w:sz w:val="24"/>
          <w:szCs w:val="24"/>
        </w:rPr>
        <w:t xml:space="preserve">38 </w:t>
      </w:r>
      <w:r>
        <w:rPr>
          <w:rFonts w:ascii="Arial" w:hAnsi="Arial" w:cs="Arial"/>
          <w:sz w:val="24"/>
          <w:szCs w:val="24"/>
        </w:rPr>
        <w:t xml:space="preserve">voltage </w:t>
      </w:r>
      <w:r w:rsidRPr="00E548B1">
        <w:rPr>
          <w:rFonts w:ascii="Arial" w:hAnsi="Arial" w:cs="Arial"/>
          <w:sz w:val="24"/>
          <w:szCs w:val="24"/>
        </w:rPr>
        <w:t xml:space="preserve">regulator </w:t>
      </w:r>
      <w:r>
        <w:rPr>
          <w:rFonts w:ascii="Arial" w:hAnsi="Arial" w:cs="Arial"/>
          <w:sz w:val="24"/>
          <w:szCs w:val="24"/>
        </w:rPr>
        <w:t>has a</w:t>
      </w:r>
      <w:r w:rsidRPr="00E548B1">
        <w:rPr>
          <w:rFonts w:ascii="Arial" w:hAnsi="Arial" w:cs="Arial"/>
          <w:sz w:val="24"/>
          <w:szCs w:val="24"/>
        </w:rPr>
        <w:t xml:space="preserve"> large amount of power dissipated when </w:t>
      </w:r>
      <w:r>
        <w:rPr>
          <w:rFonts w:ascii="Arial" w:hAnsi="Arial" w:cs="Arial"/>
          <w:sz w:val="24"/>
          <w:szCs w:val="24"/>
        </w:rPr>
        <w:t>the MHD boat is set on the low speed propulsion setting. In the case of the LM1</w:t>
      </w:r>
      <w:r w:rsidRPr="00E548B1">
        <w:rPr>
          <w:rFonts w:ascii="Arial" w:hAnsi="Arial" w:cs="Arial"/>
          <w:sz w:val="24"/>
          <w:szCs w:val="24"/>
        </w:rPr>
        <w:t xml:space="preserve">38 voltage regulator the power dissipated at the 3 different speed settings when the output is shorted directly to ground </w:t>
      </w:r>
      <w:r>
        <w:rPr>
          <w:rFonts w:ascii="Arial" w:hAnsi="Arial" w:cs="Arial"/>
          <w:sz w:val="24"/>
          <w:szCs w:val="24"/>
        </w:rPr>
        <w:t>is</w:t>
      </w:r>
      <w:r w:rsidRPr="00E548B1">
        <w:rPr>
          <w:rFonts w:ascii="Arial" w:hAnsi="Arial" w:cs="Arial"/>
          <w:sz w:val="24"/>
          <w:szCs w:val="24"/>
        </w:rPr>
        <w:t>:</w:t>
      </w:r>
    </w:p>
    <w:p w:rsidR="006C7CED" w:rsidRPr="00E548B1" w:rsidRDefault="006C7CED" w:rsidP="006C7CED">
      <w:pPr>
        <w:spacing w:after="0" w:line="240" w:lineRule="auto"/>
        <w:contextualSpacing/>
        <w:jc w:val="both"/>
        <w:rPr>
          <w:rFonts w:ascii="Arial" w:hAnsi="Arial" w:cs="Arial"/>
          <w:sz w:val="24"/>
          <w:szCs w:val="24"/>
        </w:rPr>
      </w:pPr>
    </w:p>
    <w:p w:rsidR="006C7CED" w:rsidRPr="00E548B1" w:rsidRDefault="006C7CED" w:rsidP="009A0D96">
      <w:pPr>
        <w:spacing w:after="0" w:line="240" w:lineRule="auto"/>
        <w:contextualSpacing/>
        <w:jc w:val="center"/>
        <w:rPr>
          <w:rFonts w:ascii="Arial" w:hAnsi="Arial" w:cs="Arial"/>
          <w:sz w:val="24"/>
          <w:szCs w:val="24"/>
        </w:rPr>
      </w:pPr>
      <w:r w:rsidRPr="00E548B1">
        <w:rPr>
          <w:rFonts w:ascii="Arial" w:hAnsi="Arial" w:cs="Arial"/>
          <w:sz w:val="24"/>
          <w:szCs w:val="24"/>
        </w:rPr>
        <w:t xml:space="preserve">Low Speed: </w:t>
      </w: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28.25V-1.25V</m:t>
            </m:r>
          </m:e>
        </m:d>
        <m:r>
          <w:rPr>
            <w:rFonts w:ascii="Cambria Math" w:hAnsi="Cambria Math"/>
            <w:sz w:val="24"/>
            <w:szCs w:val="24"/>
          </w:rPr>
          <m:t>*2.5A=67.5 Watts</m:t>
        </m:r>
      </m:oMath>
    </w:p>
    <w:p w:rsidR="006C7CED" w:rsidRPr="00E548B1" w:rsidRDefault="006C7CED" w:rsidP="006C7CED">
      <w:pPr>
        <w:spacing w:after="0" w:line="240" w:lineRule="auto"/>
        <w:contextualSpacing/>
        <w:jc w:val="both"/>
        <w:rPr>
          <w:rFonts w:ascii="Arial" w:hAnsi="Arial" w:cs="Arial"/>
          <w:sz w:val="24"/>
          <w:szCs w:val="24"/>
        </w:rPr>
      </w:pPr>
    </w:p>
    <w:p w:rsidR="006C7CED" w:rsidRDefault="006C7CED" w:rsidP="006C7CED">
      <w:pPr>
        <w:spacing w:after="0" w:line="240" w:lineRule="auto"/>
        <w:contextualSpacing/>
        <w:jc w:val="both"/>
        <w:rPr>
          <w:rFonts w:ascii="Arial" w:hAnsi="Arial" w:cs="Arial"/>
          <w:sz w:val="24"/>
          <w:szCs w:val="24"/>
        </w:rPr>
      </w:pPr>
      <w:r>
        <w:rPr>
          <w:rFonts w:ascii="Arial" w:hAnsi="Arial" w:cs="Arial"/>
          <w:sz w:val="24"/>
          <w:szCs w:val="24"/>
        </w:rPr>
        <w:t>The specifications for the LM1</w:t>
      </w:r>
      <w:r w:rsidRPr="00E548B1">
        <w:rPr>
          <w:rFonts w:ascii="Arial" w:hAnsi="Arial" w:cs="Arial"/>
          <w:sz w:val="24"/>
          <w:szCs w:val="24"/>
        </w:rPr>
        <w:t>38 voltage regulator give us some insight about how this will affect the operation of the devic</w:t>
      </w:r>
      <w:r>
        <w:rPr>
          <w:rFonts w:ascii="Arial" w:hAnsi="Arial" w:cs="Arial"/>
          <w:sz w:val="24"/>
          <w:szCs w:val="24"/>
        </w:rPr>
        <w:t>e at these wattages. For the LM1</w:t>
      </w:r>
      <w:r w:rsidRPr="00E548B1">
        <w:rPr>
          <w:rFonts w:ascii="Arial" w:hAnsi="Arial" w:cs="Arial"/>
          <w:sz w:val="24"/>
          <w:szCs w:val="24"/>
        </w:rPr>
        <w:t xml:space="preserve">38 the thermal resistance is </w:t>
      </w:r>
      <m:oMath>
        <m:r>
          <w:rPr>
            <w:rFonts w:ascii="Cambria Math" w:hAnsi="Cambria Math" w:cs="Arial"/>
            <w:sz w:val="24"/>
            <w:szCs w:val="24"/>
          </w:rPr>
          <m:t>1</m:t>
        </m:r>
        <m:r>
          <w:rPr>
            <w:rFonts w:ascii="Arial" w:hAnsi="Cambria Math" w:cs="Arial"/>
            <w:sz w:val="24"/>
            <w:szCs w:val="24"/>
          </w:rPr>
          <m:t>℃</m:t>
        </m:r>
      </m:oMath>
      <w:r w:rsidRPr="00E548B1">
        <w:rPr>
          <w:rFonts w:ascii="Arial" w:hAnsi="Arial" w:cs="Arial"/>
          <w:sz w:val="24"/>
          <w:szCs w:val="24"/>
        </w:rPr>
        <w:t xml:space="preserve"> per watt, with a maximum temperature rating of </w:t>
      </w:r>
      <m:oMath>
        <m:r>
          <w:rPr>
            <w:rFonts w:ascii="Cambria Math" w:hAnsi="Cambria Math" w:cs="Arial"/>
            <w:sz w:val="24"/>
            <w:szCs w:val="24"/>
          </w:rPr>
          <w:lastRenderedPageBreak/>
          <m:t>15</m:t>
        </m:r>
        <m:r>
          <w:rPr>
            <w:rFonts w:ascii="Cambria Math" w:hAnsi="Arial" w:cs="Arial"/>
            <w:sz w:val="24"/>
            <w:szCs w:val="24"/>
          </w:rPr>
          <m:t>0</m:t>
        </m:r>
        <m:r>
          <w:rPr>
            <w:rFonts w:ascii="Arial" w:hAnsi="Cambria Math" w:cs="Arial"/>
            <w:sz w:val="24"/>
            <w:szCs w:val="24"/>
          </w:rPr>
          <m:t>℃</m:t>
        </m:r>
      </m:oMath>
      <w:r w:rsidRPr="00E548B1">
        <w:rPr>
          <w:rFonts w:ascii="Arial" w:hAnsi="Arial" w:cs="Arial"/>
          <w:sz w:val="24"/>
          <w:szCs w:val="24"/>
        </w:rPr>
        <w:t xml:space="preserve"> (LM338 Datasheet, National Semiconductor</w:t>
      </w:r>
      <w:r>
        <w:rPr>
          <w:rFonts w:ascii="Arial" w:hAnsi="Arial" w:cs="Arial"/>
          <w:sz w:val="24"/>
          <w:szCs w:val="24"/>
        </w:rPr>
        <w:t>). This implies that at the low</w:t>
      </w:r>
      <w:r w:rsidRPr="00E548B1">
        <w:rPr>
          <w:rFonts w:ascii="Arial" w:hAnsi="Arial" w:cs="Arial"/>
          <w:sz w:val="24"/>
          <w:szCs w:val="24"/>
        </w:rPr>
        <w:t xml:space="preserve"> speed setting without a</w:t>
      </w:r>
      <w:r>
        <w:rPr>
          <w:rFonts w:ascii="Arial" w:hAnsi="Arial" w:cs="Arial"/>
          <w:sz w:val="24"/>
          <w:szCs w:val="24"/>
        </w:rPr>
        <w:t>ny cooling mechanism for the LM1</w:t>
      </w:r>
      <w:r w:rsidRPr="00E548B1">
        <w:rPr>
          <w:rFonts w:ascii="Arial" w:hAnsi="Arial" w:cs="Arial"/>
          <w:sz w:val="24"/>
          <w:szCs w:val="24"/>
        </w:rPr>
        <w:t xml:space="preserve">38 the temperature would reach </w:t>
      </w:r>
      <w:r>
        <w:rPr>
          <w:rFonts w:ascii="Arial" w:hAnsi="Arial" w:cs="Arial"/>
          <w:sz w:val="24"/>
          <w:szCs w:val="24"/>
        </w:rPr>
        <w:t>a limit that the device cannot handle and the regulator goes</w:t>
      </w:r>
      <w:r w:rsidRPr="00E548B1">
        <w:rPr>
          <w:rFonts w:ascii="Arial" w:hAnsi="Arial" w:cs="Arial"/>
          <w:sz w:val="24"/>
          <w:szCs w:val="24"/>
        </w:rPr>
        <w:t xml:space="preserve"> into thermal shutdown due to the fact that is rated at </w:t>
      </w:r>
      <m:oMath>
        <m:r>
          <w:rPr>
            <w:rFonts w:ascii="Cambria Math" w:hAnsi="Cambria Math" w:cs="Arial"/>
            <w:sz w:val="24"/>
            <w:szCs w:val="24"/>
          </w:rPr>
          <m:t>150</m:t>
        </m:r>
        <m:r>
          <w:rPr>
            <w:rFonts w:ascii="Arial" w:hAnsi="Cambria Math" w:cs="Arial"/>
            <w:sz w:val="24"/>
            <w:szCs w:val="24"/>
          </w:rPr>
          <m:t>℃</m:t>
        </m:r>
      </m:oMath>
      <w:r w:rsidRPr="00E548B1">
        <w:rPr>
          <w:rFonts w:ascii="Arial" w:hAnsi="Arial" w:cs="Arial"/>
          <w:sz w:val="24"/>
          <w:szCs w:val="24"/>
        </w:rPr>
        <w:t xml:space="preserve">. We </w:t>
      </w:r>
      <w:r>
        <w:rPr>
          <w:rFonts w:ascii="Arial" w:hAnsi="Arial" w:cs="Arial"/>
          <w:sz w:val="24"/>
          <w:szCs w:val="24"/>
        </w:rPr>
        <w:t>have</w:t>
      </w:r>
      <w:r w:rsidRPr="00E548B1">
        <w:rPr>
          <w:rFonts w:ascii="Arial" w:hAnsi="Arial" w:cs="Arial"/>
          <w:sz w:val="24"/>
          <w:szCs w:val="24"/>
        </w:rPr>
        <w:t xml:space="preserve"> address</w:t>
      </w:r>
      <w:r>
        <w:rPr>
          <w:rFonts w:ascii="Arial" w:hAnsi="Arial" w:cs="Arial"/>
          <w:sz w:val="24"/>
          <w:szCs w:val="24"/>
        </w:rPr>
        <w:t>ed</w:t>
      </w:r>
      <w:r w:rsidRPr="00E548B1">
        <w:rPr>
          <w:rFonts w:ascii="Arial" w:hAnsi="Arial" w:cs="Arial"/>
          <w:sz w:val="24"/>
          <w:szCs w:val="24"/>
        </w:rPr>
        <w:t xml:space="preserve"> this problem with a large heat sin</w:t>
      </w:r>
      <w:r>
        <w:rPr>
          <w:rFonts w:ascii="Arial" w:hAnsi="Arial" w:cs="Arial"/>
          <w:sz w:val="24"/>
          <w:szCs w:val="24"/>
        </w:rPr>
        <w:t>k, specifically made from aluminum</w:t>
      </w:r>
      <w:r w:rsidRPr="00E548B1">
        <w:rPr>
          <w:rFonts w:ascii="Arial" w:hAnsi="Arial" w:cs="Arial"/>
          <w:sz w:val="24"/>
          <w:szCs w:val="24"/>
        </w:rPr>
        <w:t xml:space="preserve"> due to its superior heat dissipation properties when compared to other metals. We also supply a fan to provide cooling to the heat sink and greatly increase the conduction of heat from the regulator, through the heat sink and out to the surroundings of the MHD boat. </w:t>
      </w:r>
      <w:r w:rsidR="00840867">
        <w:rPr>
          <w:rFonts w:ascii="Arial" w:hAnsi="Arial" w:cs="Arial"/>
          <w:sz w:val="24"/>
          <w:szCs w:val="24"/>
        </w:rPr>
        <w:t xml:space="preserve">Figure </w:t>
      </w:r>
      <w:r w:rsidR="009A0D96">
        <w:rPr>
          <w:rFonts w:ascii="Arial" w:hAnsi="Arial" w:cs="Arial"/>
          <w:sz w:val="24"/>
          <w:szCs w:val="24"/>
        </w:rPr>
        <w:t xml:space="preserve">3.3-7 </w:t>
      </w:r>
      <w:r w:rsidR="00840867">
        <w:rPr>
          <w:rFonts w:ascii="Arial" w:hAnsi="Arial" w:cs="Arial"/>
          <w:sz w:val="24"/>
          <w:szCs w:val="24"/>
        </w:rPr>
        <w:t>shows the heat sink used in our design of the MHD boat.</w:t>
      </w:r>
    </w:p>
    <w:p w:rsidR="00840867" w:rsidRDefault="00840867" w:rsidP="006C7CED">
      <w:pPr>
        <w:spacing w:after="0" w:line="240" w:lineRule="auto"/>
        <w:contextualSpacing/>
        <w:jc w:val="both"/>
        <w:rPr>
          <w:rFonts w:ascii="Arial" w:hAnsi="Arial" w:cs="Arial"/>
          <w:sz w:val="24"/>
          <w:szCs w:val="24"/>
        </w:rPr>
      </w:pPr>
    </w:p>
    <w:p w:rsidR="00840867" w:rsidRDefault="00840867" w:rsidP="00840867">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3645326" cy="2743200"/>
            <wp:effectExtent l="19050" t="0" r="0" b="0"/>
            <wp:docPr id="20" name="Picture 1" descr="C:\Documents and Settings\Administrator\My Documents\Dropbox\Senior Design\Senior Design 2 docs\Pictures of The Finished Boat\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ropbox\Senior Design\Senior Design 2 docs\Pictures of The Finished Boat\IMG_0037.JPG"/>
                    <pic:cNvPicPr>
                      <a:picLocks noChangeAspect="1" noChangeArrowheads="1"/>
                    </pic:cNvPicPr>
                  </pic:nvPicPr>
                  <pic:blipFill>
                    <a:blip r:embed="rId64"/>
                    <a:srcRect/>
                    <a:stretch>
                      <a:fillRect/>
                    </a:stretch>
                  </pic:blipFill>
                  <pic:spPr bwMode="auto">
                    <a:xfrm>
                      <a:off x="0" y="0"/>
                      <a:ext cx="3645326" cy="2743200"/>
                    </a:xfrm>
                    <a:prstGeom prst="rect">
                      <a:avLst/>
                    </a:prstGeom>
                    <a:noFill/>
                    <a:ln w="9525">
                      <a:noFill/>
                      <a:miter lim="800000"/>
                      <a:headEnd/>
                      <a:tailEnd/>
                    </a:ln>
                  </pic:spPr>
                </pic:pic>
              </a:graphicData>
            </a:graphic>
          </wp:inline>
        </w:drawing>
      </w:r>
    </w:p>
    <w:p w:rsidR="00840867" w:rsidRPr="00E548B1" w:rsidRDefault="00840867" w:rsidP="00840867">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92352E">
        <w:rPr>
          <w:rFonts w:ascii="Arial" w:hAnsi="Arial" w:cs="Arial"/>
          <w:sz w:val="24"/>
          <w:szCs w:val="24"/>
        </w:rPr>
        <w:t>3.3-6</w:t>
      </w:r>
    </w:p>
    <w:p w:rsidR="006C7CED" w:rsidRPr="00E548B1" w:rsidRDefault="006C7CED" w:rsidP="006C7CED">
      <w:pPr>
        <w:spacing w:after="0" w:line="240" w:lineRule="auto"/>
        <w:contextualSpacing/>
        <w:jc w:val="both"/>
        <w:rPr>
          <w:rFonts w:ascii="Arial" w:hAnsi="Arial" w:cs="Arial"/>
          <w:sz w:val="24"/>
          <w:szCs w:val="24"/>
          <w:u w:val="single"/>
        </w:rPr>
      </w:pPr>
    </w:p>
    <w:p w:rsidR="00793C30" w:rsidRDefault="00793C30" w:rsidP="006C7CED">
      <w:pPr>
        <w:spacing w:after="0" w:line="240" w:lineRule="auto"/>
        <w:contextualSpacing/>
        <w:jc w:val="both"/>
        <w:rPr>
          <w:rFonts w:ascii="Arial" w:hAnsi="Arial" w:cs="Arial"/>
          <w:sz w:val="24"/>
          <w:szCs w:val="24"/>
          <w:u w:val="single"/>
        </w:rPr>
      </w:pPr>
    </w:p>
    <w:p w:rsidR="00793C30" w:rsidRDefault="00793C30" w:rsidP="006C7CED">
      <w:pPr>
        <w:spacing w:after="0" w:line="240" w:lineRule="auto"/>
        <w:contextualSpacing/>
        <w:jc w:val="both"/>
        <w:rPr>
          <w:rFonts w:ascii="Arial" w:hAnsi="Arial" w:cs="Arial"/>
          <w:sz w:val="24"/>
          <w:szCs w:val="24"/>
          <w:u w:val="single"/>
        </w:rPr>
      </w:pPr>
    </w:p>
    <w:p w:rsidR="006C7CED" w:rsidRPr="00E548B1" w:rsidRDefault="006C7CED" w:rsidP="006C7CED">
      <w:pPr>
        <w:spacing w:after="0" w:line="240" w:lineRule="auto"/>
        <w:contextualSpacing/>
        <w:jc w:val="both"/>
        <w:rPr>
          <w:rFonts w:ascii="Arial" w:hAnsi="Arial" w:cs="Arial"/>
          <w:sz w:val="24"/>
          <w:szCs w:val="24"/>
          <w:u w:val="single"/>
        </w:rPr>
      </w:pPr>
      <w:r w:rsidRPr="00E548B1">
        <w:rPr>
          <w:rFonts w:ascii="Arial" w:hAnsi="Arial" w:cs="Arial"/>
          <w:sz w:val="24"/>
          <w:szCs w:val="24"/>
          <w:u w:val="single"/>
        </w:rPr>
        <w:t>Input Power and Loading</w:t>
      </w:r>
    </w:p>
    <w:p w:rsidR="006C7CED" w:rsidRPr="00E548B1" w:rsidRDefault="006C7CED" w:rsidP="006C7CED">
      <w:pPr>
        <w:spacing w:after="0" w:line="240" w:lineRule="auto"/>
        <w:contextualSpacing/>
        <w:jc w:val="both"/>
        <w:rPr>
          <w:rFonts w:ascii="Arial" w:hAnsi="Arial" w:cs="Arial"/>
          <w:sz w:val="24"/>
          <w:szCs w:val="24"/>
          <w:u w:val="single"/>
        </w:rPr>
      </w:pPr>
    </w:p>
    <w:p w:rsidR="006C7CED" w:rsidRPr="00E548B1" w:rsidRDefault="006C7CED" w:rsidP="006C7CED">
      <w:pPr>
        <w:spacing w:after="0" w:line="240" w:lineRule="auto"/>
        <w:contextualSpacing/>
        <w:jc w:val="both"/>
        <w:rPr>
          <w:rFonts w:ascii="Arial" w:hAnsi="Arial" w:cs="Arial"/>
          <w:sz w:val="24"/>
          <w:szCs w:val="24"/>
        </w:rPr>
      </w:pPr>
      <w:r w:rsidRPr="00E548B1">
        <w:rPr>
          <w:rFonts w:ascii="Arial" w:hAnsi="Arial" w:cs="Arial"/>
          <w:sz w:val="24"/>
          <w:szCs w:val="24"/>
        </w:rPr>
        <w:t xml:space="preserve">The input to the current controller </w:t>
      </w:r>
      <w:r>
        <w:rPr>
          <w:rFonts w:ascii="Arial" w:hAnsi="Arial" w:cs="Arial"/>
          <w:sz w:val="24"/>
          <w:szCs w:val="24"/>
        </w:rPr>
        <w:t>is an unregulated 24</w:t>
      </w:r>
      <w:r w:rsidRPr="00E548B1">
        <w:rPr>
          <w:rFonts w:ascii="Arial" w:hAnsi="Arial" w:cs="Arial"/>
          <w:sz w:val="24"/>
          <w:szCs w:val="24"/>
        </w:rPr>
        <w:t>V</w:t>
      </w:r>
      <w:r>
        <w:rPr>
          <w:rFonts w:ascii="Arial" w:hAnsi="Arial" w:cs="Arial"/>
          <w:sz w:val="24"/>
          <w:szCs w:val="24"/>
        </w:rPr>
        <w:t xml:space="preserve"> </w:t>
      </w:r>
      <w:r w:rsidRPr="00E548B1">
        <w:rPr>
          <w:rFonts w:ascii="Arial" w:hAnsi="Arial" w:cs="Arial"/>
          <w:sz w:val="24"/>
          <w:szCs w:val="24"/>
        </w:rPr>
        <w:t>input</w:t>
      </w:r>
      <w:r>
        <w:rPr>
          <w:rFonts w:ascii="Arial" w:hAnsi="Arial" w:cs="Arial"/>
          <w:sz w:val="24"/>
          <w:szCs w:val="24"/>
        </w:rPr>
        <w:t>. This</w:t>
      </w:r>
      <w:r w:rsidRPr="00E548B1">
        <w:rPr>
          <w:rFonts w:ascii="Arial" w:hAnsi="Arial" w:cs="Arial"/>
          <w:sz w:val="24"/>
          <w:szCs w:val="24"/>
        </w:rPr>
        <w:t xml:space="preserve"> originate</w:t>
      </w:r>
      <w:r>
        <w:rPr>
          <w:rFonts w:ascii="Arial" w:hAnsi="Arial" w:cs="Arial"/>
          <w:sz w:val="24"/>
          <w:szCs w:val="24"/>
        </w:rPr>
        <w:t>s</w:t>
      </w:r>
      <w:r w:rsidRPr="00E548B1">
        <w:rPr>
          <w:rFonts w:ascii="Arial" w:hAnsi="Arial" w:cs="Arial"/>
          <w:sz w:val="24"/>
          <w:szCs w:val="24"/>
        </w:rPr>
        <w:t xml:space="preserve"> from the </w:t>
      </w:r>
      <w:r>
        <w:rPr>
          <w:rFonts w:ascii="Arial" w:hAnsi="Arial" w:cs="Arial"/>
          <w:sz w:val="24"/>
          <w:szCs w:val="24"/>
        </w:rPr>
        <w:t>batteries</w:t>
      </w:r>
      <w:r w:rsidRPr="00E548B1">
        <w:rPr>
          <w:rFonts w:ascii="Arial" w:hAnsi="Arial" w:cs="Arial"/>
          <w:sz w:val="24"/>
          <w:szCs w:val="24"/>
        </w:rPr>
        <w:t xml:space="preserve"> chosen to provide us with a sufficient run time for the MHD boat. We chose the run time based on the amount of time it will take to adequately demonstrate all functions of the MHD boat during our presentation. This time is a run time of about 15 minutes. Therefore </w:t>
      </w:r>
      <w:r>
        <w:rPr>
          <w:rFonts w:ascii="Arial" w:hAnsi="Arial" w:cs="Arial"/>
          <w:sz w:val="24"/>
          <w:szCs w:val="24"/>
        </w:rPr>
        <w:t>we cho</w:t>
      </w:r>
      <w:r w:rsidRPr="00E548B1">
        <w:rPr>
          <w:rFonts w:ascii="Arial" w:hAnsi="Arial" w:cs="Arial"/>
          <w:sz w:val="24"/>
          <w:szCs w:val="24"/>
        </w:rPr>
        <w:t xml:space="preserve">se a battery pack with an ampere hour rating of at least 1.25Ah </w:t>
      </w:r>
      <w:r>
        <w:rPr>
          <w:rFonts w:ascii="Arial" w:hAnsi="Arial" w:cs="Arial"/>
          <w:sz w:val="24"/>
          <w:szCs w:val="24"/>
        </w:rPr>
        <w:t>so that we</w:t>
      </w:r>
      <w:r w:rsidRPr="00E548B1">
        <w:rPr>
          <w:rFonts w:ascii="Arial" w:hAnsi="Arial" w:cs="Arial"/>
          <w:sz w:val="24"/>
          <w:szCs w:val="24"/>
        </w:rPr>
        <w:t xml:space="preserve"> have a sufficient amount of time per battery charge to allow for a demonstration time of 15 minutes. </w:t>
      </w:r>
    </w:p>
    <w:p w:rsidR="006C7CED" w:rsidRDefault="006C7CED" w:rsidP="006C7CED">
      <w:pPr>
        <w:pStyle w:val="ListParagraph"/>
        <w:spacing w:after="0" w:line="240" w:lineRule="auto"/>
        <w:contextualSpacing/>
        <w:jc w:val="both"/>
        <w:rPr>
          <w:rFonts w:ascii="Arial" w:hAnsi="Arial" w:cs="Arial"/>
          <w:sz w:val="24"/>
          <w:szCs w:val="24"/>
        </w:rPr>
      </w:pPr>
    </w:p>
    <w:p w:rsidR="006C7CED" w:rsidRPr="00547B16" w:rsidRDefault="006C7CED" w:rsidP="006C7CED">
      <w:pPr>
        <w:spacing w:after="0" w:line="240" w:lineRule="auto"/>
        <w:ind w:left="2160" w:firstLine="720"/>
        <w:contextualSpacing/>
        <w:rPr>
          <w:rFonts w:ascii="Arial" w:hAnsi="Arial" w:cs="Arial"/>
          <w:sz w:val="24"/>
          <w:szCs w:val="24"/>
        </w:rPr>
      </w:pPr>
      <w:r w:rsidRPr="00547B16">
        <w:rPr>
          <w:rFonts w:ascii="Arial" w:hAnsi="Arial" w:cs="Arial"/>
          <w:sz w:val="24"/>
          <w:szCs w:val="24"/>
        </w:rPr>
        <w:t>Table</w:t>
      </w:r>
      <w:r>
        <w:rPr>
          <w:rFonts w:ascii="Arial" w:hAnsi="Arial" w:cs="Arial"/>
          <w:sz w:val="24"/>
          <w:szCs w:val="24"/>
        </w:rPr>
        <w:t xml:space="preserve"> 3.2.2-1</w:t>
      </w:r>
      <w:r w:rsidRPr="00547B16">
        <w:rPr>
          <w:rFonts w:ascii="Arial" w:hAnsi="Arial" w:cs="Arial"/>
          <w:sz w:val="24"/>
          <w:szCs w:val="24"/>
        </w:rPr>
        <w:t>, Parts List</w:t>
      </w:r>
    </w:p>
    <w:tbl>
      <w:tblPr>
        <w:tblStyle w:val="TableGrid"/>
        <w:tblW w:w="4752" w:type="dxa"/>
        <w:jc w:val="center"/>
        <w:tblInd w:w="108" w:type="dxa"/>
        <w:tblLook w:val="04A0"/>
      </w:tblPr>
      <w:tblGrid>
        <w:gridCol w:w="2376"/>
        <w:gridCol w:w="2376"/>
      </w:tblGrid>
      <w:tr w:rsidR="006C7CED" w:rsidRPr="00E548B1" w:rsidTr="00094EDE">
        <w:trPr>
          <w:trHeight w:val="268"/>
          <w:jc w:val="center"/>
        </w:trPr>
        <w:tc>
          <w:tcPr>
            <w:tcW w:w="2376" w:type="dxa"/>
          </w:tcPr>
          <w:p w:rsidR="006C7CED" w:rsidRPr="00E548B1" w:rsidRDefault="006C7CED" w:rsidP="00094EDE">
            <w:pPr>
              <w:contextualSpacing/>
              <w:jc w:val="center"/>
              <w:rPr>
                <w:rFonts w:ascii="Arial" w:hAnsi="Arial" w:cs="Arial"/>
                <w:b/>
                <w:sz w:val="24"/>
                <w:szCs w:val="24"/>
                <w:u w:val="single"/>
              </w:rPr>
            </w:pPr>
            <w:r w:rsidRPr="00E548B1">
              <w:rPr>
                <w:rFonts w:ascii="Arial" w:hAnsi="Arial" w:cs="Arial"/>
                <w:b/>
                <w:sz w:val="24"/>
                <w:szCs w:val="24"/>
                <w:u w:val="single"/>
              </w:rPr>
              <w:t>Component</w:t>
            </w:r>
          </w:p>
        </w:tc>
        <w:tc>
          <w:tcPr>
            <w:tcW w:w="2376" w:type="dxa"/>
          </w:tcPr>
          <w:p w:rsidR="006C7CED" w:rsidRPr="00E548B1" w:rsidRDefault="006C7CED" w:rsidP="00094EDE">
            <w:pPr>
              <w:contextualSpacing/>
              <w:jc w:val="center"/>
              <w:rPr>
                <w:rFonts w:ascii="Arial" w:hAnsi="Arial" w:cs="Arial"/>
                <w:b/>
                <w:sz w:val="24"/>
                <w:szCs w:val="24"/>
                <w:u w:val="single"/>
              </w:rPr>
            </w:pPr>
            <w:r w:rsidRPr="00E548B1">
              <w:rPr>
                <w:rFonts w:ascii="Arial" w:hAnsi="Arial" w:cs="Arial"/>
                <w:b/>
                <w:sz w:val="24"/>
                <w:szCs w:val="24"/>
                <w:u w:val="single"/>
              </w:rPr>
              <w:t>Designation</w:t>
            </w:r>
          </w:p>
        </w:tc>
      </w:tr>
      <w:tr w:rsidR="006C7CED" w:rsidRPr="00E548B1" w:rsidTr="00094EDE">
        <w:trPr>
          <w:trHeight w:val="268"/>
          <w:jc w:val="center"/>
        </w:trPr>
        <w:tc>
          <w:tcPr>
            <w:tcW w:w="2376" w:type="dxa"/>
          </w:tcPr>
          <w:p w:rsidR="006C7CED" w:rsidRPr="00E548B1" w:rsidRDefault="006C7CED" w:rsidP="00094EDE">
            <w:pPr>
              <w:contextualSpacing/>
              <w:jc w:val="center"/>
              <w:rPr>
                <w:rFonts w:ascii="Arial" w:hAnsi="Arial" w:cs="Arial"/>
                <w:sz w:val="24"/>
                <w:szCs w:val="24"/>
              </w:rPr>
            </w:pPr>
            <w:r w:rsidRPr="00E548B1">
              <w:rPr>
                <w:rFonts w:ascii="Arial" w:hAnsi="Arial" w:cs="Arial"/>
                <w:sz w:val="24"/>
                <w:szCs w:val="24"/>
              </w:rPr>
              <w:t>Voltage Regulator</w:t>
            </w:r>
          </w:p>
        </w:tc>
        <w:tc>
          <w:tcPr>
            <w:tcW w:w="2376" w:type="dxa"/>
          </w:tcPr>
          <w:p w:rsidR="006C7CED" w:rsidRPr="00E548B1" w:rsidRDefault="006C7CED" w:rsidP="00094EDE">
            <w:pPr>
              <w:contextualSpacing/>
              <w:jc w:val="center"/>
              <w:rPr>
                <w:rFonts w:ascii="Arial" w:hAnsi="Arial" w:cs="Arial"/>
                <w:sz w:val="24"/>
                <w:szCs w:val="24"/>
              </w:rPr>
            </w:pPr>
            <w:r w:rsidRPr="00E548B1">
              <w:rPr>
                <w:rFonts w:ascii="Arial" w:hAnsi="Arial" w:cs="Arial"/>
                <w:sz w:val="24"/>
                <w:szCs w:val="24"/>
              </w:rPr>
              <w:t>LM138</w:t>
            </w:r>
          </w:p>
        </w:tc>
      </w:tr>
      <w:tr w:rsidR="006C7CED" w:rsidRPr="00E548B1" w:rsidTr="00094EDE">
        <w:trPr>
          <w:trHeight w:val="268"/>
          <w:jc w:val="center"/>
        </w:trPr>
        <w:tc>
          <w:tcPr>
            <w:tcW w:w="2376" w:type="dxa"/>
          </w:tcPr>
          <w:p w:rsidR="006C7CED" w:rsidRPr="00E548B1" w:rsidRDefault="006C7CED" w:rsidP="00094EDE">
            <w:pPr>
              <w:contextualSpacing/>
              <w:jc w:val="center"/>
              <w:rPr>
                <w:rFonts w:ascii="Arial" w:hAnsi="Arial" w:cs="Arial"/>
                <w:sz w:val="24"/>
                <w:szCs w:val="24"/>
              </w:rPr>
            </w:pPr>
            <w:r w:rsidRPr="00E548B1">
              <w:rPr>
                <w:rFonts w:ascii="Arial" w:hAnsi="Arial" w:cs="Arial"/>
                <w:sz w:val="24"/>
                <w:szCs w:val="24"/>
              </w:rPr>
              <w:t>Ω Resistor</w:t>
            </w:r>
          </w:p>
        </w:tc>
        <w:tc>
          <w:tcPr>
            <w:tcW w:w="2376" w:type="dxa"/>
          </w:tcPr>
          <w:p w:rsidR="006C7CED" w:rsidRPr="00E548B1" w:rsidRDefault="006C7CED" w:rsidP="00094EDE">
            <w:pPr>
              <w:contextualSpacing/>
              <w:jc w:val="center"/>
              <w:rPr>
                <w:rFonts w:ascii="Arial" w:hAnsi="Arial" w:cs="Arial"/>
                <w:sz w:val="24"/>
                <w:szCs w:val="24"/>
              </w:rPr>
            </w:pPr>
            <w:r>
              <w:rPr>
                <w:rFonts w:ascii="Arial" w:hAnsi="Arial" w:cs="Arial"/>
                <w:sz w:val="24"/>
                <w:szCs w:val="24"/>
              </w:rPr>
              <w:t>R1</w:t>
            </w:r>
          </w:p>
        </w:tc>
      </w:tr>
      <w:tr w:rsidR="006C7CED" w:rsidRPr="00E548B1" w:rsidTr="00094EDE">
        <w:trPr>
          <w:trHeight w:val="252"/>
          <w:jc w:val="center"/>
        </w:trPr>
        <w:tc>
          <w:tcPr>
            <w:tcW w:w="2376" w:type="dxa"/>
          </w:tcPr>
          <w:p w:rsidR="006C7CED" w:rsidRPr="00E548B1" w:rsidRDefault="006C7CED" w:rsidP="00094EDE">
            <w:pPr>
              <w:contextualSpacing/>
              <w:jc w:val="center"/>
              <w:rPr>
                <w:rFonts w:ascii="Arial" w:hAnsi="Arial" w:cs="Arial"/>
                <w:sz w:val="24"/>
                <w:szCs w:val="24"/>
              </w:rPr>
            </w:pPr>
            <w:r>
              <w:rPr>
                <w:rFonts w:ascii="Arial" w:hAnsi="Arial" w:cs="Arial"/>
                <w:sz w:val="24"/>
                <w:szCs w:val="24"/>
              </w:rPr>
              <w:t>10A High Current Switch</w:t>
            </w:r>
          </w:p>
        </w:tc>
        <w:tc>
          <w:tcPr>
            <w:tcW w:w="2376" w:type="dxa"/>
          </w:tcPr>
          <w:p w:rsidR="006C7CED" w:rsidRPr="00E548B1" w:rsidRDefault="006C7CED" w:rsidP="00094EDE">
            <w:pPr>
              <w:contextualSpacing/>
              <w:jc w:val="center"/>
              <w:rPr>
                <w:rFonts w:ascii="Arial" w:hAnsi="Arial" w:cs="Arial"/>
                <w:sz w:val="24"/>
                <w:szCs w:val="24"/>
              </w:rPr>
            </w:pPr>
            <w:r>
              <w:rPr>
                <w:rFonts w:ascii="Arial" w:hAnsi="Arial" w:cs="Arial"/>
                <w:sz w:val="24"/>
                <w:szCs w:val="24"/>
              </w:rPr>
              <w:t>K1</w:t>
            </w:r>
          </w:p>
        </w:tc>
      </w:tr>
      <w:tr w:rsidR="006C7CED" w:rsidRPr="00E548B1" w:rsidTr="00094EDE">
        <w:trPr>
          <w:trHeight w:val="252"/>
          <w:jc w:val="center"/>
        </w:trPr>
        <w:tc>
          <w:tcPr>
            <w:tcW w:w="2376" w:type="dxa"/>
          </w:tcPr>
          <w:p w:rsidR="006C7CED" w:rsidRDefault="006C7CED" w:rsidP="00094EDE">
            <w:pPr>
              <w:contextualSpacing/>
              <w:jc w:val="center"/>
              <w:rPr>
                <w:rFonts w:ascii="Arial" w:hAnsi="Arial" w:cs="Arial"/>
                <w:sz w:val="24"/>
                <w:szCs w:val="24"/>
              </w:rPr>
            </w:pPr>
            <w:r>
              <w:rPr>
                <w:rFonts w:ascii="Arial" w:hAnsi="Arial" w:cs="Arial"/>
                <w:sz w:val="24"/>
                <w:szCs w:val="24"/>
              </w:rPr>
              <w:lastRenderedPageBreak/>
              <w:t>30A High Current Switch</w:t>
            </w:r>
          </w:p>
        </w:tc>
        <w:tc>
          <w:tcPr>
            <w:tcW w:w="2376" w:type="dxa"/>
          </w:tcPr>
          <w:p w:rsidR="006C7CED" w:rsidRDefault="006C7CED" w:rsidP="00094EDE">
            <w:pPr>
              <w:contextualSpacing/>
              <w:jc w:val="center"/>
              <w:rPr>
                <w:rFonts w:ascii="Arial" w:hAnsi="Arial" w:cs="Arial"/>
                <w:sz w:val="24"/>
                <w:szCs w:val="24"/>
              </w:rPr>
            </w:pPr>
            <w:r>
              <w:rPr>
                <w:rFonts w:ascii="Arial" w:hAnsi="Arial" w:cs="Arial"/>
                <w:sz w:val="24"/>
                <w:szCs w:val="24"/>
              </w:rPr>
              <w:t>K2</w:t>
            </w:r>
          </w:p>
        </w:tc>
      </w:tr>
    </w:tbl>
    <w:p w:rsidR="006C7CED" w:rsidRPr="00E548B1" w:rsidRDefault="006C7CED" w:rsidP="006C7CED">
      <w:pPr>
        <w:spacing w:after="0" w:line="240" w:lineRule="auto"/>
        <w:contextualSpacing/>
        <w:rPr>
          <w:rFonts w:ascii="Arial" w:hAnsi="Arial" w:cs="Arial"/>
          <w:sz w:val="24"/>
          <w:szCs w:val="24"/>
        </w:rPr>
      </w:pPr>
    </w:p>
    <w:p w:rsidR="00793C30" w:rsidRDefault="00793C30" w:rsidP="004633F0">
      <w:pPr>
        <w:pStyle w:val="Heading1"/>
        <w:spacing w:before="0" w:line="240" w:lineRule="auto"/>
        <w:contextualSpacing/>
        <w:rPr>
          <w:rFonts w:ascii="Arial" w:hAnsi="Arial" w:cs="Arial"/>
          <w:sz w:val="40"/>
          <w:szCs w:val="40"/>
        </w:rPr>
      </w:pPr>
    </w:p>
    <w:bookmarkEnd w:id="30"/>
    <w:bookmarkEnd w:id="31"/>
    <w:p w:rsidR="00793C30" w:rsidRPr="00945274" w:rsidRDefault="00793C30" w:rsidP="00793C30">
      <w:pPr>
        <w:pStyle w:val="Heading1"/>
        <w:spacing w:before="0" w:line="240" w:lineRule="auto"/>
        <w:contextualSpacing/>
        <w:rPr>
          <w:rFonts w:ascii="Arial" w:hAnsi="Arial" w:cs="Arial"/>
          <w:sz w:val="40"/>
          <w:szCs w:val="40"/>
        </w:rPr>
      </w:pPr>
      <w:proofErr w:type="gramStart"/>
      <w:r>
        <w:rPr>
          <w:rFonts w:ascii="Arial" w:hAnsi="Arial" w:cs="Arial"/>
          <w:sz w:val="40"/>
          <w:szCs w:val="40"/>
        </w:rPr>
        <w:t>3.4</w:t>
      </w:r>
      <w:r w:rsidRPr="00945274">
        <w:rPr>
          <w:rFonts w:ascii="Arial" w:hAnsi="Arial" w:cs="Arial"/>
          <w:sz w:val="40"/>
          <w:szCs w:val="40"/>
        </w:rPr>
        <w:t xml:space="preserve">  Directional</w:t>
      </w:r>
      <w:proofErr w:type="gramEnd"/>
      <w:r w:rsidRPr="00945274">
        <w:rPr>
          <w:rFonts w:ascii="Arial" w:hAnsi="Arial" w:cs="Arial"/>
          <w:sz w:val="40"/>
          <w:szCs w:val="40"/>
        </w:rPr>
        <w:t xml:space="preserve"> Control </w:t>
      </w:r>
    </w:p>
    <w:p w:rsidR="00793C30" w:rsidRPr="00E548B1" w:rsidRDefault="00793C30" w:rsidP="00793C30">
      <w:pPr>
        <w:spacing w:after="0" w:line="240" w:lineRule="auto"/>
        <w:contextualSpacing/>
        <w:jc w:val="both"/>
        <w:rPr>
          <w:rFonts w:ascii="Arial" w:hAnsi="Arial" w:cs="Arial"/>
          <w:b/>
          <w:sz w:val="24"/>
          <w:szCs w:val="24"/>
        </w:rPr>
      </w:pPr>
    </w:p>
    <w:p w:rsidR="00793C30" w:rsidRPr="00E548B1" w:rsidRDefault="00793C30" w:rsidP="00793C30">
      <w:pPr>
        <w:spacing w:after="0" w:line="240" w:lineRule="auto"/>
        <w:contextualSpacing/>
        <w:jc w:val="both"/>
        <w:rPr>
          <w:rFonts w:ascii="Arial" w:hAnsi="Arial" w:cs="Arial"/>
          <w:sz w:val="24"/>
          <w:szCs w:val="24"/>
        </w:rPr>
      </w:pPr>
      <w:r w:rsidRPr="00E548B1">
        <w:rPr>
          <w:rFonts w:ascii="Arial" w:hAnsi="Arial" w:cs="Arial"/>
          <w:sz w:val="24"/>
          <w:szCs w:val="24"/>
        </w:rPr>
        <w:t xml:space="preserve">For the design of our rudder we chose to use the servo motor due to its simplicity and ease of use. The servo motor is used widely in applications such as remote controlled airplanes, robots and of course remote controlled boats. The servo motor uses control circuits connected to a potentiometer connected to a shaft that controls the position of the servo motor. The potentiometer inside the servo motor is the mechanism that allows the control circuitry to determine if the shaft of the motor is orientated in the correct direction. The device works by turning off and on its motor. This in turn achieves the correct rudder alignment, if the rudder is in the correct position the servo motor turns off, and if it is in the wrong position as indicated by the digital input signal the servo motor turns on and correctly positions the rudder of the boat. </w:t>
      </w:r>
    </w:p>
    <w:p w:rsidR="00793C30" w:rsidRPr="00E548B1" w:rsidRDefault="00793C30" w:rsidP="00793C30">
      <w:pPr>
        <w:spacing w:after="0" w:line="240" w:lineRule="auto"/>
        <w:contextualSpacing/>
        <w:jc w:val="both"/>
        <w:rPr>
          <w:rFonts w:ascii="Arial" w:hAnsi="Arial" w:cs="Arial"/>
          <w:sz w:val="24"/>
          <w:szCs w:val="24"/>
        </w:rPr>
      </w:pPr>
    </w:p>
    <w:p w:rsidR="00793C30" w:rsidRDefault="00793C30" w:rsidP="004334F6">
      <w:pPr>
        <w:spacing w:after="0" w:line="240" w:lineRule="auto"/>
        <w:contextualSpacing/>
        <w:jc w:val="both"/>
        <w:rPr>
          <w:rFonts w:ascii="Arial" w:hAnsi="Arial" w:cs="Arial"/>
          <w:sz w:val="24"/>
          <w:szCs w:val="24"/>
        </w:rPr>
      </w:pPr>
      <w:r w:rsidRPr="00E548B1">
        <w:rPr>
          <w:rFonts w:ascii="Arial" w:hAnsi="Arial" w:cs="Arial"/>
          <w:sz w:val="24"/>
          <w:szCs w:val="24"/>
        </w:rPr>
        <w:t xml:space="preserve">The servo motor we will be </w:t>
      </w:r>
      <w:r>
        <w:rPr>
          <w:rFonts w:ascii="Arial" w:hAnsi="Arial" w:cs="Arial"/>
          <w:sz w:val="24"/>
          <w:szCs w:val="24"/>
        </w:rPr>
        <w:t>is a typical out of the box hobby servo motor</w:t>
      </w:r>
      <w:r w:rsidRPr="00E548B1">
        <w:rPr>
          <w:rFonts w:ascii="Arial" w:hAnsi="Arial" w:cs="Arial"/>
          <w:sz w:val="24"/>
          <w:szCs w:val="24"/>
        </w:rPr>
        <w:t xml:space="preserve">, it has all the functions that we need for our design as well as a range of rotation </w:t>
      </w:r>
      <w:proofErr w:type="gramStart"/>
      <w:r>
        <w:rPr>
          <w:rFonts w:ascii="Arial" w:hAnsi="Arial" w:cs="Arial"/>
          <w:sz w:val="24"/>
          <w:szCs w:val="24"/>
        </w:rPr>
        <w:t>fro</w:t>
      </w:r>
      <w:r w:rsidRPr="00E548B1">
        <w:rPr>
          <w:rFonts w:ascii="Arial" w:hAnsi="Arial" w:cs="Arial"/>
          <w:sz w:val="24"/>
          <w:szCs w:val="24"/>
        </w:rPr>
        <w:t>m</w:t>
      </w:r>
      <w:r>
        <w:rPr>
          <w:rFonts w:ascii="Arial" w:hAnsi="Arial" w:cs="Arial"/>
          <w:sz w:val="24"/>
          <w:szCs w:val="24"/>
        </w:rPr>
        <w:t xml:space="preserve"> </w:t>
      </w:r>
      <m:oMath>
        <w:proofErr w:type="gramEnd"/>
        <m:r>
          <w:rPr>
            <w:rFonts w:ascii="Arial" w:hAnsi="Arial" w:cs="Arial"/>
            <w:sz w:val="24"/>
            <w:szCs w:val="24"/>
          </w:rPr>
          <m:t>0-</m:t>
        </m:r>
        <m:r>
          <w:rPr>
            <w:rFonts w:ascii="Cambria Math" w:hAnsi="Cambria Math" w:cs="Arial"/>
            <w:sz w:val="24"/>
            <w:szCs w:val="24"/>
          </w:rPr>
          <m:t>90</m:t>
        </m:r>
        <m:r>
          <w:rPr>
            <w:rFonts w:ascii="Arial" w:hAnsi="Arial" w:cs="Arial"/>
            <w:sz w:val="24"/>
            <w:szCs w:val="24"/>
          </w:rPr>
          <m:t>°</m:t>
        </m:r>
      </m:oMath>
      <w:r w:rsidRPr="00E548B1">
        <w:rPr>
          <w:rFonts w:ascii="Arial" w:hAnsi="Arial" w:cs="Arial"/>
          <w:sz w:val="24"/>
          <w:szCs w:val="24"/>
        </w:rPr>
        <w:t xml:space="preserve">. Different testing </w:t>
      </w:r>
      <w:r>
        <w:rPr>
          <w:rFonts w:ascii="Arial" w:hAnsi="Arial" w:cs="Arial"/>
          <w:sz w:val="24"/>
          <w:szCs w:val="24"/>
        </w:rPr>
        <w:t>was done</w:t>
      </w:r>
      <w:r w:rsidRPr="00E548B1">
        <w:rPr>
          <w:rFonts w:ascii="Arial" w:hAnsi="Arial" w:cs="Arial"/>
          <w:sz w:val="24"/>
          <w:szCs w:val="24"/>
        </w:rPr>
        <w:t xml:space="preserve"> to determine the exact specifications of the servo motor we </w:t>
      </w:r>
      <w:r>
        <w:rPr>
          <w:rFonts w:ascii="Arial" w:hAnsi="Arial" w:cs="Arial"/>
          <w:sz w:val="24"/>
          <w:szCs w:val="24"/>
        </w:rPr>
        <w:t>used</w:t>
      </w:r>
      <w:r w:rsidRPr="00E548B1">
        <w:rPr>
          <w:rFonts w:ascii="Arial" w:hAnsi="Arial" w:cs="Arial"/>
          <w:sz w:val="24"/>
          <w:szCs w:val="24"/>
        </w:rPr>
        <w:t xml:space="preserve">. </w:t>
      </w:r>
      <w:r>
        <w:rPr>
          <w:rFonts w:ascii="Arial" w:hAnsi="Arial" w:cs="Arial"/>
          <w:sz w:val="24"/>
          <w:szCs w:val="24"/>
        </w:rPr>
        <w:t>Because most servo motors have very standard functions,</w:t>
      </w:r>
      <w:r w:rsidRPr="00E548B1">
        <w:rPr>
          <w:rFonts w:ascii="Arial" w:hAnsi="Arial" w:cs="Arial"/>
          <w:sz w:val="24"/>
          <w:szCs w:val="24"/>
        </w:rPr>
        <w:t xml:space="preserve"> we </w:t>
      </w:r>
      <w:r>
        <w:rPr>
          <w:rFonts w:ascii="Arial" w:hAnsi="Arial" w:cs="Arial"/>
          <w:sz w:val="24"/>
          <w:szCs w:val="24"/>
        </w:rPr>
        <w:t>were</w:t>
      </w:r>
      <w:r w:rsidRPr="00E548B1">
        <w:rPr>
          <w:rFonts w:ascii="Arial" w:hAnsi="Arial" w:cs="Arial"/>
          <w:sz w:val="24"/>
          <w:szCs w:val="24"/>
        </w:rPr>
        <w:t xml:space="preserve"> not </w:t>
      </w:r>
      <w:r>
        <w:rPr>
          <w:rFonts w:ascii="Arial" w:hAnsi="Arial" w:cs="Arial"/>
          <w:sz w:val="24"/>
          <w:szCs w:val="24"/>
        </w:rPr>
        <w:t xml:space="preserve">able locate a </w:t>
      </w:r>
      <w:r w:rsidRPr="00E548B1">
        <w:rPr>
          <w:rFonts w:ascii="Arial" w:hAnsi="Arial" w:cs="Arial"/>
          <w:sz w:val="24"/>
          <w:szCs w:val="24"/>
        </w:rPr>
        <w:t>data sheet to give us all specs of the device</w:t>
      </w:r>
      <w:r>
        <w:rPr>
          <w:rFonts w:ascii="Arial" w:hAnsi="Arial" w:cs="Arial"/>
          <w:sz w:val="24"/>
          <w:szCs w:val="24"/>
        </w:rPr>
        <w:t>. W</w:t>
      </w:r>
      <w:r w:rsidRPr="00E548B1">
        <w:rPr>
          <w:rFonts w:ascii="Arial" w:hAnsi="Arial" w:cs="Arial"/>
          <w:sz w:val="24"/>
          <w:szCs w:val="24"/>
        </w:rPr>
        <w:t xml:space="preserve">e </w:t>
      </w:r>
      <w:r>
        <w:rPr>
          <w:rFonts w:ascii="Arial" w:hAnsi="Arial" w:cs="Arial"/>
          <w:sz w:val="24"/>
          <w:szCs w:val="24"/>
        </w:rPr>
        <w:t>were</w:t>
      </w:r>
      <w:r w:rsidRPr="00E548B1">
        <w:rPr>
          <w:rFonts w:ascii="Arial" w:hAnsi="Arial" w:cs="Arial"/>
          <w:sz w:val="24"/>
          <w:szCs w:val="24"/>
        </w:rPr>
        <w:t xml:space="preserve"> able to find this information through extensive testing. The first test done </w:t>
      </w:r>
      <w:r>
        <w:rPr>
          <w:rFonts w:ascii="Arial" w:hAnsi="Arial" w:cs="Arial"/>
          <w:sz w:val="24"/>
          <w:szCs w:val="24"/>
        </w:rPr>
        <w:t>was</w:t>
      </w:r>
      <w:r w:rsidRPr="00E548B1">
        <w:rPr>
          <w:rFonts w:ascii="Arial" w:hAnsi="Arial" w:cs="Arial"/>
          <w:sz w:val="24"/>
          <w:szCs w:val="24"/>
        </w:rPr>
        <w:t xml:space="preserve"> to find if the servo motor was designed with proportional control, this </w:t>
      </w:r>
      <w:r>
        <w:rPr>
          <w:rFonts w:ascii="Arial" w:hAnsi="Arial" w:cs="Arial"/>
          <w:sz w:val="24"/>
          <w:szCs w:val="24"/>
        </w:rPr>
        <w:t>was</w:t>
      </w:r>
      <w:r w:rsidRPr="00E548B1">
        <w:rPr>
          <w:rFonts w:ascii="Arial" w:hAnsi="Arial" w:cs="Arial"/>
          <w:sz w:val="24"/>
          <w:szCs w:val="24"/>
        </w:rPr>
        <w:t xml:space="preserve"> done by measuring the speed at which the servo motor turns based on the distance the rudder has to travel. If the rudder has to travel an angular distance of </w:t>
      </w:r>
      <m:oMath>
        <m:r>
          <w:rPr>
            <w:rFonts w:ascii="Cambria Math" w:hAnsi="Cambria Math" w:cs="Arial"/>
            <w:sz w:val="24"/>
            <w:szCs w:val="24"/>
          </w:rPr>
          <m:t>90</m:t>
        </m:r>
        <m:r>
          <w:rPr>
            <w:rFonts w:ascii="Arial" w:hAnsi="Arial" w:cs="Arial"/>
            <w:sz w:val="24"/>
            <w:szCs w:val="24"/>
          </w:rPr>
          <m:t>°</m:t>
        </m:r>
      </m:oMath>
      <w:r w:rsidRPr="00E548B1">
        <w:rPr>
          <w:rFonts w:ascii="Arial" w:hAnsi="Arial" w:cs="Arial"/>
          <w:sz w:val="24"/>
          <w:szCs w:val="24"/>
        </w:rPr>
        <w:t xml:space="preserve"> then the servo motor should run faster than if the rudder only has to turn an angular distance of </w:t>
      </w:r>
      <m:oMath>
        <m:r>
          <w:rPr>
            <w:rFonts w:ascii="Arial" w:hAnsi="Arial" w:cs="Arial"/>
            <w:sz w:val="24"/>
            <w:szCs w:val="24"/>
          </w:rPr>
          <m:t>10°</m:t>
        </m:r>
      </m:oMath>
      <w:r w:rsidRPr="00E548B1">
        <w:rPr>
          <w:rFonts w:ascii="Arial" w:hAnsi="Arial" w:cs="Arial"/>
          <w:sz w:val="24"/>
          <w:szCs w:val="24"/>
        </w:rPr>
        <w:t xml:space="preserve">. </w:t>
      </w:r>
      <w:r>
        <w:rPr>
          <w:rFonts w:ascii="Arial" w:hAnsi="Arial" w:cs="Arial"/>
          <w:sz w:val="24"/>
          <w:szCs w:val="24"/>
        </w:rPr>
        <w:t>We found that this did not occur and our specific servo motor turns a constant speed in conjunction with the signals sent to it from the microcontroller</w:t>
      </w:r>
      <w:r w:rsidRPr="00E548B1">
        <w:rPr>
          <w:rFonts w:ascii="Arial" w:hAnsi="Arial" w:cs="Arial"/>
          <w:sz w:val="24"/>
          <w:szCs w:val="24"/>
        </w:rPr>
        <w:t>. Next, we determine</w:t>
      </w:r>
      <w:r>
        <w:rPr>
          <w:rFonts w:ascii="Arial" w:hAnsi="Arial" w:cs="Arial"/>
          <w:sz w:val="24"/>
          <w:szCs w:val="24"/>
        </w:rPr>
        <w:t>d</w:t>
      </w:r>
      <w:r w:rsidRPr="00E548B1">
        <w:rPr>
          <w:rFonts w:ascii="Arial" w:hAnsi="Arial" w:cs="Arial"/>
          <w:sz w:val="24"/>
          <w:szCs w:val="24"/>
        </w:rPr>
        <w:t xml:space="preserve"> that our servo motor correctly functions with Pulse Coded Modulation. This is where the duration of the pulse determines the angle of the output shaft and rudder. This </w:t>
      </w:r>
      <w:r>
        <w:rPr>
          <w:rFonts w:ascii="Arial" w:hAnsi="Arial" w:cs="Arial"/>
          <w:sz w:val="24"/>
          <w:szCs w:val="24"/>
        </w:rPr>
        <w:t>was</w:t>
      </w:r>
      <w:r w:rsidRPr="00E548B1">
        <w:rPr>
          <w:rFonts w:ascii="Arial" w:hAnsi="Arial" w:cs="Arial"/>
          <w:sz w:val="24"/>
          <w:szCs w:val="24"/>
        </w:rPr>
        <w:t xml:space="preserve"> done using laboratory bench equipment and measuring the angle of the rudder after pulses of different durations have been sent </w:t>
      </w:r>
      <w:r>
        <w:rPr>
          <w:rFonts w:ascii="Arial" w:hAnsi="Arial" w:cs="Arial"/>
          <w:sz w:val="24"/>
          <w:szCs w:val="24"/>
        </w:rPr>
        <w:t xml:space="preserve">to the servo motor. Fig. </w:t>
      </w:r>
      <w:r w:rsidR="004334F6">
        <w:rPr>
          <w:rFonts w:ascii="Arial" w:hAnsi="Arial" w:cs="Arial"/>
          <w:sz w:val="24"/>
          <w:szCs w:val="24"/>
        </w:rPr>
        <w:t xml:space="preserve">3.4-1 </w:t>
      </w:r>
      <w:r w:rsidRPr="00E548B1">
        <w:rPr>
          <w:rFonts w:ascii="Arial" w:hAnsi="Arial" w:cs="Arial"/>
          <w:sz w:val="24"/>
          <w:szCs w:val="24"/>
        </w:rPr>
        <w:t>shows a diagram of expected achieved with different pulse durations.</w:t>
      </w:r>
    </w:p>
    <w:p w:rsidR="00793C30" w:rsidRPr="00E548B1" w:rsidRDefault="00793C30" w:rsidP="004334F6">
      <w:pPr>
        <w:spacing w:after="0" w:line="240" w:lineRule="auto"/>
        <w:contextualSpacing/>
        <w:jc w:val="both"/>
        <w:rPr>
          <w:rFonts w:ascii="Arial" w:hAnsi="Arial" w:cs="Arial"/>
          <w:sz w:val="24"/>
          <w:szCs w:val="24"/>
        </w:rPr>
      </w:pPr>
    </w:p>
    <w:p w:rsidR="00793C30" w:rsidRPr="00E548B1" w:rsidRDefault="00793C30" w:rsidP="00793C30">
      <w:pPr>
        <w:spacing w:after="0" w:line="240" w:lineRule="auto"/>
        <w:contextualSpacing/>
        <w:jc w:val="center"/>
        <w:rPr>
          <w:rFonts w:ascii="Arial" w:hAnsi="Arial" w:cs="Arial"/>
          <w:sz w:val="24"/>
          <w:szCs w:val="24"/>
        </w:rPr>
      </w:pPr>
      <w:r>
        <w:rPr>
          <w:noProof/>
        </w:rPr>
        <w:lastRenderedPageBreak/>
        <w:drawing>
          <wp:inline distT="0" distB="0" distL="0" distR="0">
            <wp:extent cx="3019425" cy="1590675"/>
            <wp:effectExtent l="19050" t="0" r="9525" b="0"/>
            <wp:docPr id="32" name="Picture 5" descr="P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M"/>
                    <pic:cNvPicPr>
                      <a:picLocks noChangeAspect="1" noChangeArrowheads="1"/>
                    </pic:cNvPicPr>
                  </pic:nvPicPr>
                  <pic:blipFill>
                    <a:blip r:embed="rId65"/>
                    <a:srcRect/>
                    <a:stretch>
                      <a:fillRect/>
                    </a:stretch>
                  </pic:blipFill>
                  <pic:spPr bwMode="auto">
                    <a:xfrm>
                      <a:off x="0" y="0"/>
                      <a:ext cx="3019425" cy="1590675"/>
                    </a:xfrm>
                    <a:prstGeom prst="rect">
                      <a:avLst/>
                    </a:prstGeom>
                    <a:noFill/>
                    <a:ln w="9525">
                      <a:noFill/>
                      <a:miter lim="800000"/>
                      <a:headEnd/>
                      <a:tailEnd/>
                    </a:ln>
                  </pic:spPr>
                </pic:pic>
              </a:graphicData>
            </a:graphic>
          </wp:inline>
        </w:drawing>
      </w:r>
    </w:p>
    <w:p w:rsidR="00793C30" w:rsidRPr="000328B3" w:rsidRDefault="00793C30" w:rsidP="00793C3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E430FC">
        <w:rPr>
          <w:rFonts w:ascii="Arial" w:hAnsi="Arial" w:cs="Arial"/>
          <w:sz w:val="24"/>
          <w:szCs w:val="24"/>
        </w:rPr>
        <w:t>3.4-1</w:t>
      </w:r>
    </w:p>
    <w:p w:rsidR="00793C30" w:rsidRPr="00E548B1" w:rsidRDefault="00793C30" w:rsidP="00793C30">
      <w:pPr>
        <w:spacing w:after="0" w:line="240" w:lineRule="auto"/>
        <w:contextualSpacing/>
        <w:jc w:val="both"/>
        <w:rPr>
          <w:rFonts w:ascii="Arial" w:hAnsi="Arial" w:cs="Arial"/>
          <w:sz w:val="24"/>
          <w:szCs w:val="24"/>
          <w:u w:val="single"/>
        </w:rPr>
      </w:pPr>
    </w:p>
    <w:p w:rsidR="00793C30" w:rsidRPr="00E548B1" w:rsidRDefault="00793C30" w:rsidP="00793C30">
      <w:pPr>
        <w:spacing w:after="0" w:line="240" w:lineRule="auto"/>
        <w:contextualSpacing/>
        <w:jc w:val="both"/>
        <w:rPr>
          <w:rFonts w:ascii="Arial" w:hAnsi="Arial" w:cs="Arial"/>
          <w:sz w:val="24"/>
          <w:szCs w:val="24"/>
        </w:rPr>
      </w:pPr>
      <w:r w:rsidRPr="00E548B1">
        <w:rPr>
          <w:rFonts w:ascii="Arial" w:hAnsi="Arial" w:cs="Arial"/>
          <w:sz w:val="24"/>
          <w:szCs w:val="24"/>
        </w:rPr>
        <w:t xml:space="preserve">After the specifications of our servo motor </w:t>
      </w:r>
      <w:r>
        <w:rPr>
          <w:rFonts w:ascii="Arial" w:hAnsi="Arial" w:cs="Arial"/>
          <w:sz w:val="24"/>
          <w:szCs w:val="24"/>
        </w:rPr>
        <w:t>were</w:t>
      </w:r>
      <w:r w:rsidRPr="00E548B1">
        <w:rPr>
          <w:rFonts w:ascii="Arial" w:hAnsi="Arial" w:cs="Arial"/>
          <w:sz w:val="24"/>
          <w:szCs w:val="24"/>
        </w:rPr>
        <w:t xml:space="preserve"> determined through the testing procedures above we </w:t>
      </w:r>
      <w:r>
        <w:rPr>
          <w:rFonts w:ascii="Arial" w:hAnsi="Arial" w:cs="Arial"/>
          <w:sz w:val="24"/>
          <w:szCs w:val="24"/>
        </w:rPr>
        <w:t>were</w:t>
      </w:r>
      <w:r w:rsidRPr="00E548B1">
        <w:rPr>
          <w:rFonts w:ascii="Arial" w:hAnsi="Arial" w:cs="Arial"/>
          <w:sz w:val="24"/>
          <w:szCs w:val="24"/>
        </w:rPr>
        <w:t xml:space="preserve"> ready to integrate it with the microcontroller. The microcontroller </w:t>
      </w:r>
      <w:r>
        <w:rPr>
          <w:rFonts w:ascii="Arial" w:hAnsi="Arial" w:cs="Arial"/>
          <w:sz w:val="24"/>
          <w:szCs w:val="24"/>
        </w:rPr>
        <w:t>was</w:t>
      </w:r>
      <w:r w:rsidRPr="00E548B1">
        <w:rPr>
          <w:rFonts w:ascii="Arial" w:hAnsi="Arial" w:cs="Arial"/>
          <w:sz w:val="24"/>
          <w:szCs w:val="24"/>
        </w:rPr>
        <w:t xml:space="preserve"> configured to send three different pulse durations to the servo motor. The first </w:t>
      </w:r>
      <w:r>
        <w:rPr>
          <w:rFonts w:ascii="Arial" w:hAnsi="Arial" w:cs="Arial"/>
          <w:sz w:val="24"/>
          <w:szCs w:val="24"/>
        </w:rPr>
        <w:t>was</w:t>
      </w:r>
      <w:r w:rsidRPr="00E548B1">
        <w:rPr>
          <w:rFonts w:ascii="Arial" w:hAnsi="Arial" w:cs="Arial"/>
          <w:sz w:val="24"/>
          <w:szCs w:val="24"/>
        </w:rPr>
        <w:t xml:space="preserve"> the neutral position, the second </w:t>
      </w:r>
      <w:r>
        <w:rPr>
          <w:rFonts w:ascii="Arial" w:hAnsi="Arial" w:cs="Arial"/>
          <w:sz w:val="24"/>
          <w:szCs w:val="24"/>
        </w:rPr>
        <w:t xml:space="preserve">was </w:t>
      </w:r>
      <w:r w:rsidRPr="00E548B1">
        <w:rPr>
          <w:rFonts w:ascii="Arial" w:hAnsi="Arial" w:cs="Arial"/>
          <w:sz w:val="24"/>
          <w:szCs w:val="24"/>
        </w:rPr>
        <w:t xml:space="preserve"> </w:t>
      </w:r>
      <m:oMath>
        <m:r>
          <w:rPr>
            <w:rFonts w:ascii="Arial" w:hAnsi="Arial" w:cs="Arial"/>
            <w:sz w:val="24"/>
            <w:szCs w:val="24"/>
          </w:rPr>
          <m:t>0°</m:t>
        </m:r>
      </m:oMath>
      <w:r w:rsidRPr="00E548B1">
        <w:rPr>
          <w:rFonts w:ascii="Arial" w:hAnsi="Arial" w:cs="Arial"/>
          <w:sz w:val="24"/>
          <w:szCs w:val="24"/>
        </w:rPr>
        <w:t xml:space="preserve"> and the third will be </w:t>
      </w:r>
      <m:oMath>
        <m:r>
          <w:rPr>
            <w:rFonts w:ascii="Cambria Math" w:hAnsi="Cambria Math" w:cs="Arial"/>
            <w:sz w:val="24"/>
            <w:szCs w:val="24"/>
          </w:rPr>
          <m:t>90</m:t>
        </m:r>
        <m:r>
          <w:rPr>
            <w:rFonts w:ascii="Arial" w:hAnsi="Arial" w:cs="Arial"/>
            <w:sz w:val="24"/>
            <w:szCs w:val="24"/>
          </w:rPr>
          <m:t>°</m:t>
        </m:r>
      </m:oMath>
      <w:r w:rsidRPr="00E548B1">
        <w:rPr>
          <w:rFonts w:ascii="Arial" w:hAnsi="Arial" w:cs="Arial"/>
          <w:sz w:val="24"/>
          <w:szCs w:val="24"/>
        </w:rPr>
        <w:t xml:space="preserve"> these </w:t>
      </w:r>
      <w:r>
        <w:rPr>
          <w:rFonts w:ascii="Arial" w:hAnsi="Arial" w:cs="Arial"/>
          <w:sz w:val="24"/>
          <w:szCs w:val="24"/>
        </w:rPr>
        <w:t>allow us to</w:t>
      </w:r>
      <w:r w:rsidRPr="00E548B1">
        <w:rPr>
          <w:rFonts w:ascii="Arial" w:hAnsi="Arial" w:cs="Arial"/>
          <w:sz w:val="24"/>
          <w:szCs w:val="24"/>
        </w:rPr>
        <w:t xml:space="preserve"> control the 3 desired directions of the boat</w:t>
      </w:r>
      <w:r>
        <w:rPr>
          <w:rFonts w:ascii="Arial" w:hAnsi="Arial" w:cs="Arial"/>
          <w:sz w:val="24"/>
          <w:szCs w:val="24"/>
        </w:rPr>
        <w:t>;</w:t>
      </w:r>
      <w:r w:rsidRPr="00E548B1">
        <w:rPr>
          <w:rFonts w:ascii="Arial" w:hAnsi="Arial" w:cs="Arial"/>
          <w:sz w:val="24"/>
          <w:szCs w:val="24"/>
        </w:rPr>
        <w:t xml:space="preserve"> left, right and straight. We then use mechanical design to physically attach the rudder to the servo motor in order to complete the steering system.</w:t>
      </w:r>
    </w:p>
    <w:p w:rsidR="00793C30" w:rsidRPr="00E548B1" w:rsidRDefault="00793C30" w:rsidP="00793C30">
      <w:pPr>
        <w:spacing w:after="0" w:line="240" w:lineRule="auto"/>
        <w:contextualSpacing/>
        <w:jc w:val="both"/>
        <w:rPr>
          <w:rFonts w:ascii="Arial" w:hAnsi="Arial" w:cs="Arial"/>
          <w:sz w:val="24"/>
          <w:szCs w:val="24"/>
          <w:u w:val="single"/>
        </w:rPr>
      </w:pPr>
    </w:p>
    <w:p w:rsidR="00C7582E" w:rsidRPr="00C7582E" w:rsidRDefault="00C7582E" w:rsidP="004633F0">
      <w:pPr>
        <w:spacing w:after="0" w:line="240" w:lineRule="auto"/>
        <w:contextualSpacing/>
        <w:jc w:val="center"/>
        <w:rPr>
          <w:rFonts w:ascii="Arial" w:hAnsi="Arial" w:cs="Arial"/>
          <w:sz w:val="24"/>
          <w:szCs w:val="24"/>
        </w:rPr>
      </w:pPr>
    </w:p>
    <w:p w:rsidR="003724C3" w:rsidRDefault="00EB388D" w:rsidP="004633F0">
      <w:pPr>
        <w:pStyle w:val="Heading1"/>
        <w:spacing w:before="0" w:line="240" w:lineRule="auto"/>
        <w:contextualSpacing/>
        <w:rPr>
          <w:rFonts w:ascii="Arial" w:hAnsi="Arial" w:cs="Arial"/>
          <w:sz w:val="40"/>
          <w:szCs w:val="40"/>
        </w:rPr>
      </w:pPr>
      <w:bookmarkStart w:id="32" w:name="_Toc298248583"/>
      <w:r>
        <w:rPr>
          <w:rFonts w:ascii="Arial" w:hAnsi="Arial" w:cs="Arial"/>
          <w:sz w:val="40"/>
          <w:szCs w:val="40"/>
        </w:rPr>
        <w:t>3.6</w:t>
      </w:r>
      <w:r w:rsidR="00AE0A0C" w:rsidRPr="00D71DA2">
        <w:rPr>
          <w:rFonts w:ascii="Arial" w:hAnsi="Arial" w:cs="Arial"/>
          <w:sz w:val="40"/>
          <w:szCs w:val="40"/>
        </w:rPr>
        <w:t xml:space="preserve"> </w:t>
      </w:r>
      <w:r w:rsidR="003724C3" w:rsidRPr="00D71DA2">
        <w:rPr>
          <w:rFonts w:ascii="Arial" w:hAnsi="Arial" w:cs="Arial"/>
          <w:sz w:val="40"/>
          <w:szCs w:val="40"/>
        </w:rPr>
        <w:t>Microcontroller and Directional control</w:t>
      </w:r>
      <w:bookmarkEnd w:id="32"/>
    </w:p>
    <w:p w:rsidR="003724C3" w:rsidRPr="00E548B1" w:rsidRDefault="003724C3" w:rsidP="004633F0">
      <w:pPr>
        <w:spacing w:after="0" w:line="240" w:lineRule="auto"/>
        <w:contextualSpacing/>
        <w:rPr>
          <w:rFonts w:ascii="Arial" w:hAnsi="Arial" w:cs="Arial"/>
          <w:sz w:val="24"/>
          <w:szCs w:val="24"/>
        </w:rPr>
      </w:pPr>
    </w:p>
    <w:p w:rsidR="00C7582E" w:rsidRDefault="00455530" w:rsidP="007007B0">
      <w:pPr>
        <w:spacing w:line="240" w:lineRule="auto"/>
        <w:ind w:firstLine="360"/>
        <w:jc w:val="both"/>
        <w:rPr>
          <w:rFonts w:ascii="Arial" w:hAnsi="Arial" w:cs="Arial"/>
          <w:sz w:val="24"/>
          <w:szCs w:val="24"/>
        </w:rPr>
      </w:pPr>
      <w:r>
        <w:rPr>
          <w:rFonts w:ascii="Arial" w:hAnsi="Arial" w:cs="Arial"/>
          <w:sz w:val="24"/>
          <w:szCs w:val="24"/>
        </w:rPr>
        <w:t xml:space="preserve">The microcontroller that we will use for the directional control is the LPC2388 </w:t>
      </w:r>
      <w:proofErr w:type="spellStart"/>
      <w:r>
        <w:rPr>
          <w:rFonts w:ascii="Arial" w:hAnsi="Arial" w:cs="Arial"/>
          <w:sz w:val="24"/>
          <w:szCs w:val="24"/>
        </w:rPr>
        <w:t>USBizi</w:t>
      </w:r>
      <w:proofErr w:type="spellEnd"/>
      <w:r>
        <w:rPr>
          <w:rFonts w:ascii="Arial" w:hAnsi="Arial" w:cs="Arial"/>
          <w:sz w:val="24"/>
          <w:szCs w:val="24"/>
        </w:rPr>
        <w:t xml:space="preserve"> chipset. This microcontroller has PWM outputs which will then be sent to the control lines on the servos. Shown below in </w:t>
      </w:r>
      <w:r w:rsidR="004334F6">
        <w:rPr>
          <w:rFonts w:ascii="Arial" w:hAnsi="Arial" w:cs="Arial"/>
          <w:sz w:val="24"/>
          <w:szCs w:val="24"/>
        </w:rPr>
        <w:t>figure 3.6-</w:t>
      </w:r>
      <w:r>
        <w:rPr>
          <w:rFonts w:ascii="Arial" w:hAnsi="Arial" w:cs="Arial"/>
          <w:sz w:val="24"/>
          <w:szCs w:val="24"/>
        </w:rPr>
        <w:t xml:space="preserve">1 is a schematic of the microcontroller PCB </w:t>
      </w:r>
    </w:p>
    <w:p w:rsidR="00C7582E" w:rsidRDefault="005E31C9" w:rsidP="00D94B25">
      <w:pPr>
        <w:spacing w:after="0" w:line="240" w:lineRule="auto"/>
        <w:contextualSpacing/>
        <w:jc w:val="center"/>
        <w:rPr>
          <w:rFonts w:ascii="Arial" w:hAnsi="Arial" w:cs="Arial"/>
          <w:sz w:val="24"/>
          <w:szCs w:val="24"/>
        </w:rPr>
      </w:pPr>
      <w:r w:rsidRPr="005E31C9">
        <w:rPr>
          <w:rFonts w:ascii="Arial" w:hAnsi="Arial" w:cs="Arial"/>
          <w:noProof/>
          <w:sz w:val="24"/>
          <w:szCs w:val="24"/>
        </w:rPr>
        <w:lastRenderedPageBreak/>
        <w:drawing>
          <wp:inline distT="0" distB="0" distL="0" distR="0">
            <wp:extent cx="5295900" cy="3600450"/>
            <wp:effectExtent l="19050" t="0" r="0" b="0"/>
            <wp:docPr id="52" name="Picture 1"/>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66" cstate="print"/>
                    <a:srcRect/>
                    <a:stretch>
                      <a:fillRect/>
                    </a:stretch>
                  </pic:blipFill>
                  <pic:spPr bwMode="auto">
                    <a:xfrm>
                      <a:off x="0" y="0"/>
                      <a:ext cx="5295900" cy="3600450"/>
                    </a:xfrm>
                    <a:prstGeom prst="rect">
                      <a:avLst/>
                    </a:prstGeom>
                    <a:noFill/>
                    <a:ln w="9525">
                      <a:noFill/>
                      <a:miter lim="800000"/>
                      <a:headEnd/>
                      <a:tailEnd/>
                    </a:ln>
                  </pic:spPr>
                </pic:pic>
              </a:graphicData>
            </a:graphic>
          </wp:inline>
        </w:drawing>
      </w:r>
    </w:p>
    <w:p w:rsidR="005E31C9" w:rsidRDefault="004334F6" w:rsidP="005E31C9">
      <w:pPr>
        <w:spacing w:after="0" w:line="240" w:lineRule="auto"/>
        <w:contextualSpacing/>
        <w:jc w:val="center"/>
        <w:rPr>
          <w:rFonts w:ascii="Arial" w:hAnsi="Arial" w:cs="Arial"/>
          <w:sz w:val="24"/>
          <w:szCs w:val="24"/>
        </w:rPr>
      </w:pPr>
      <w:r>
        <w:rPr>
          <w:rFonts w:ascii="Arial" w:hAnsi="Arial" w:cs="Arial"/>
          <w:sz w:val="24"/>
          <w:szCs w:val="24"/>
        </w:rPr>
        <w:t>Figure 3.6-</w:t>
      </w:r>
      <w:r w:rsidR="005E31C9">
        <w:rPr>
          <w:rFonts w:ascii="Arial" w:hAnsi="Arial" w:cs="Arial"/>
          <w:sz w:val="24"/>
          <w:szCs w:val="24"/>
        </w:rPr>
        <w:t>1</w:t>
      </w:r>
    </w:p>
    <w:p w:rsidR="005E31C9" w:rsidRDefault="005E31C9" w:rsidP="005E31C9">
      <w:pPr>
        <w:spacing w:after="0" w:line="240" w:lineRule="auto"/>
        <w:contextualSpacing/>
        <w:jc w:val="center"/>
        <w:rPr>
          <w:rFonts w:ascii="Arial" w:hAnsi="Arial" w:cs="Arial"/>
          <w:sz w:val="24"/>
          <w:szCs w:val="24"/>
        </w:rPr>
      </w:pPr>
    </w:p>
    <w:p w:rsidR="00C4448F" w:rsidRDefault="005E31C9" w:rsidP="005E31C9">
      <w:pPr>
        <w:spacing w:after="0" w:line="240" w:lineRule="auto"/>
        <w:contextualSpacing/>
        <w:rPr>
          <w:rFonts w:ascii="Arial" w:hAnsi="Arial" w:cs="Arial"/>
          <w:sz w:val="24"/>
          <w:szCs w:val="24"/>
        </w:rPr>
      </w:pPr>
      <w:r>
        <w:rPr>
          <w:rFonts w:ascii="Arial" w:hAnsi="Arial" w:cs="Arial"/>
          <w:sz w:val="24"/>
          <w:szCs w:val="24"/>
        </w:rPr>
        <w:t xml:space="preserve">The pins that we assigned to the rudder control servo </w:t>
      </w:r>
      <w:r w:rsidR="000F5877">
        <w:rPr>
          <w:rFonts w:ascii="Arial" w:hAnsi="Arial" w:cs="Arial"/>
          <w:sz w:val="24"/>
          <w:szCs w:val="24"/>
        </w:rPr>
        <w:t>were</w:t>
      </w:r>
      <w:r>
        <w:rPr>
          <w:rFonts w:ascii="Arial" w:hAnsi="Arial" w:cs="Arial"/>
          <w:sz w:val="24"/>
          <w:szCs w:val="24"/>
        </w:rPr>
        <w:t xml:space="preserve"> pin 9 and the gun control servo is pin 6. These are both individually controlled with different </w:t>
      </w:r>
      <w:proofErr w:type="gramStart"/>
      <w:r>
        <w:rPr>
          <w:rFonts w:ascii="Arial" w:hAnsi="Arial" w:cs="Arial"/>
          <w:sz w:val="24"/>
          <w:szCs w:val="24"/>
        </w:rPr>
        <w:t>axis’</w:t>
      </w:r>
      <w:proofErr w:type="gramEnd"/>
      <w:r>
        <w:rPr>
          <w:rFonts w:ascii="Arial" w:hAnsi="Arial" w:cs="Arial"/>
          <w:sz w:val="24"/>
          <w:szCs w:val="24"/>
        </w:rPr>
        <w:t xml:space="preserve"> from the watch. </w:t>
      </w:r>
      <w:r w:rsidR="00C4448F">
        <w:rPr>
          <w:rFonts w:ascii="Arial" w:hAnsi="Arial" w:cs="Arial"/>
          <w:sz w:val="24"/>
          <w:szCs w:val="24"/>
        </w:rPr>
        <w:t xml:space="preserve">The switches for the board will be set to pin 1 and pin 2 which will control the high and low current switches. </w:t>
      </w:r>
    </w:p>
    <w:p w:rsidR="003724C3" w:rsidRPr="00E548B1" w:rsidRDefault="003724C3" w:rsidP="004633F0">
      <w:pPr>
        <w:spacing w:after="0" w:line="240" w:lineRule="auto"/>
        <w:contextualSpacing/>
        <w:rPr>
          <w:rFonts w:ascii="Arial" w:hAnsi="Arial" w:cs="Arial"/>
          <w:sz w:val="24"/>
          <w:szCs w:val="24"/>
        </w:rPr>
      </w:pPr>
    </w:p>
    <w:p w:rsidR="003A5E1D" w:rsidRPr="001B37B2" w:rsidRDefault="003A5E1D" w:rsidP="003A5E1D">
      <w:pPr>
        <w:pStyle w:val="Heading1"/>
        <w:spacing w:before="0" w:line="240" w:lineRule="auto"/>
        <w:contextualSpacing/>
        <w:rPr>
          <w:rFonts w:ascii="Arial" w:hAnsi="Arial" w:cs="Arial"/>
          <w:sz w:val="40"/>
          <w:szCs w:val="40"/>
        </w:rPr>
      </w:pPr>
      <w:bookmarkStart w:id="33" w:name="_Toc298248584"/>
      <w:r>
        <w:rPr>
          <w:rFonts w:ascii="Arial" w:hAnsi="Arial" w:cs="Arial"/>
          <w:sz w:val="40"/>
          <w:szCs w:val="40"/>
        </w:rPr>
        <w:t>3.7</w:t>
      </w:r>
      <w:r w:rsidRPr="001B37B2">
        <w:rPr>
          <w:rFonts w:ascii="Arial" w:hAnsi="Arial" w:cs="Arial"/>
          <w:sz w:val="40"/>
          <w:szCs w:val="40"/>
        </w:rPr>
        <w:t xml:space="preserve"> Printed Circuit Board</w:t>
      </w:r>
      <w:bookmarkEnd w:id="33"/>
    </w:p>
    <w:p w:rsidR="003A5E1D" w:rsidRPr="00E548B1" w:rsidRDefault="003A5E1D" w:rsidP="003A5E1D">
      <w:pPr>
        <w:spacing w:after="0" w:line="240" w:lineRule="auto"/>
        <w:contextualSpacing/>
        <w:jc w:val="both"/>
        <w:rPr>
          <w:rFonts w:ascii="Arial" w:hAnsi="Arial" w:cs="Arial"/>
          <w:sz w:val="24"/>
          <w:szCs w:val="24"/>
        </w:rPr>
      </w:pPr>
    </w:p>
    <w:p w:rsidR="003A5E1D"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For the vast majority of senior design projects, a printed circuit board (PCB) is needed to electrically connect all of the various components. This is not an uncommon practice when designing and building a prototype. PCBs are very popular and are used in virtually all electronic devices. In general, a printed circuit board is “used to mechanically support and electrically connect electronic components using conductive pathways, tracks or signal traces etched from copper sheets laminated onto a non-conductive substrate.” PCBs tend to be used because although they are expensive up front with the layout and design compared to other methods, they are much cheaper and faster for large volume production. Shown below is a typical modern day PCB. The complexity of the design can be very complicated as seen but this is not necessarily true. PCBs can be built and designed to be very simplistic as well.</w:t>
      </w:r>
      <w:r w:rsidR="00B97423">
        <w:rPr>
          <w:rFonts w:ascii="Arial" w:hAnsi="Arial" w:cs="Arial"/>
          <w:sz w:val="24"/>
          <w:szCs w:val="24"/>
        </w:rPr>
        <w:t xml:space="preserve"> </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 xml:space="preserve">The first PCB was created by Paul </w:t>
      </w:r>
      <w:proofErr w:type="spellStart"/>
      <w:r w:rsidRPr="00E548B1">
        <w:rPr>
          <w:rFonts w:ascii="Arial" w:hAnsi="Arial" w:cs="Arial"/>
          <w:sz w:val="24"/>
          <w:szCs w:val="24"/>
        </w:rPr>
        <w:t>Eisler</w:t>
      </w:r>
      <w:proofErr w:type="spellEnd"/>
      <w:r w:rsidRPr="00E548B1">
        <w:rPr>
          <w:rFonts w:ascii="Arial" w:hAnsi="Arial" w:cs="Arial"/>
          <w:sz w:val="24"/>
          <w:szCs w:val="24"/>
        </w:rPr>
        <w:t xml:space="preserve"> in 1936 as part of a radio set. It wasn’t until World War II that the technology began to be used on a large scale. At the time, the technology was used make rugged radios. By the middle of the 1950s, </w:t>
      </w:r>
      <w:r w:rsidRPr="00E548B1">
        <w:rPr>
          <w:rFonts w:ascii="Arial" w:hAnsi="Arial" w:cs="Arial"/>
          <w:sz w:val="24"/>
          <w:szCs w:val="24"/>
        </w:rPr>
        <w:lastRenderedPageBreak/>
        <w:t>the printed circuit board began to become commonplace in consumer electronics. The original design consisted of every electrical component with wire leads. The PCB would have holes drilled for each wire for every component. Then the components’ leads were passed through the holes and soldered to the PCB trace. This type of construction has come to be known as through-hole construction. Techniques have changed over the years and surface mount parts have gained more popularity as modern electronics has become smaller and smaller. However, the physical materials have not changed much.</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The conducting layers of the substrate are typically made of a thin copper foil which can vary in thickness (measured in ounces per square foot). There are insulating layers between the conducting layers which are usually laminated together. The dielectric layer material can vary depending on the insulating values needed per the requirements of the circuit. Some of the various insulators that are used are Teflon, FR-4(Woven glass and epoxy), CEM-1(Cotton paper and epoxy), and CEM-3(Woven glass and epoxy). Thermal expansion becomes an important consideration in the dielectrics. For this reason, glass fiber offers the best dimensional stability. The board is then coated with a solder mask that is green in color. This is the normal color used to mask the board, but it is possible to use various other colors.</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An important aspect of the PCB is the number of layers it contains. The simplest PCB is a 1 layer PCB. This is a PCB that contains copper tracks or interconnects only on one of its surfaces. Interconnects are the physical component on the PCB that physically connects the various components. However, the most common PCB manufactured today are 2 layer PCBs. Simply put, there are interconnects on both surfaces of the board. Based on various designs and the complexity of these designs, PCB layouts can be designed and manufactured to be more than 8 layers.</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 xml:space="preserve">Once the number of layers is determined in the design, the assembly process begins. When mounting the electrical components, this assembly process can be done by specialized machinery or by hand depending on the user. The use of a solder mask comes into play right at the beginning. The main purpose of this solder mask is to prevent the solder from short-circuiting two conduction paths. In most software that simulates the operation, a rule is applied that relates to the expansion of the solder mask. The rule specifies the distance that can exist between the pads’ borders and the solder mask’s border. Another process that is completed is silk-screening, also known as overlay. This is the process by which manufacturers print information on the solder mask which allows the board to be built. The silkscreen can be used for various processes including the following: to illustrate where test points are for verification of the design, to help indicate where assembly should take place, and where various repairs may take place on the board. Typically, the silkscreen describes how the various components are to be installed on the board. But, the engineer can decide to put various identification marks on the board as well. This includes but is not limited to </w:t>
      </w:r>
      <w:r w:rsidRPr="00E548B1">
        <w:rPr>
          <w:rFonts w:ascii="Arial" w:hAnsi="Arial" w:cs="Arial"/>
          <w:sz w:val="24"/>
          <w:szCs w:val="24"/>
        </w:rPr>
        <w:lastRenderedPageBreak/>
        <w:t>company, part number, and instructions. It should also be noted that the silkscreen can be used on either side of the board.</w:t>
      </w:r>
    </w:p>
    <w:p w:rsidR="003A5E1D" w:rsidRPr="00E548B1" w:rsidRDefault="003A5E1D" w:rsidP="003A5E1D">
      <w:pPr>
        <w:spacing w:after="0" w:line="240" w:lineRule="auto"/>
        <w:contextualSpacing/>
        <w:jc w:val="center"/>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As described previously, the PCB can be manufactured with several layers. Using design software such as an EDA or ECAD, there are normally additional layers that are nonconductive within the board. Two of these layers, which have been discussed previously, are silkscreen and solder mask. Neither is conductive, but both should be taken into account when discussing the various layers. This leads to confusion for novices when discussing PCBs due to the use of non-conducting and conducting layers. However, manufacturers of PCBs describe boards by using only the conducting layers. Shown below is a table of a typical 3 layer PCB to illustrate the various layers that can be included.</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center"/>
        <w:rPr>
          <w:rFonts w:ascii="Arial" w:hAnsi="Arial" w:cs="Arial"/>
          <w:sz w:val="24"/>
          <w:szCs w:val="24"/>
        </w:rPr>
      </w:pPr>
      <w:proofErr w:type="gramStart"/>
      <w:r>
        <w:rPr>
          <w:rFonts w:ascii="Arial" w:hAnsi="Arial" w:cs="Arial"/>
          <w:sz w:val="24"/>
          <w:szCs w:val="24"/>
        </w:rPr>
        <w:t>Table 3.5-1</w:t>
      </w:r>
      <w:r w:rsidRPr="00E548B1">
        <w:rPr>
          <w:rFonts w:ascii="Arial" w:hAnsi="Arial" w:cs="Arial"/>
          <w:sz w:val="24"/>
          <w:szCs w:val="24"/>
        </w:rPr>
        <w:t>.</w:t>
      </w:r>
      <w:proofErr w:type="gramEnd"/>
      <w:r w:rsidRPr="00E548B1">
        <w:rPr>
          <w:rFonts w:ascii="Arial" w:hAnsi="Arial" w:cs="Arial"/>
          <w:sz w:val="24"/>
          <w:szCs w:val="24"/>
        </w:rPr>
        <w:t xml:space="preserve"> </w:t>
      </w:r>
      <w:proofErr w:type="gramStart"/>
      <w:r w:rsidRPr="00E548B1">
        <w:rPr>
          <w:rFonts w:ascii="Arial" w:hAnsi="Arial" w:cs="Arial"/>
          <w:sz w:val="24"/>
          <w:szCs w:val="24"/>
        </w:rPr>
        <w:t>A typical 3 layer PCB layer breakdown.</w:t>
      </w:r>
      <w:proofErr w:type="gramEnd"/>
    </w:p>
    <w:tbl>
      <w:tblPr>
        <w:tblStyle w:val="LightShading1"/>
        <w:tblW w:w="0" w:type="auto"/>
        <w:jc w:val="center"/>
        <w:tblInd w:w="1188" w:type="dxa"/>
        <w:tblLook w:val="04A0"/>
      </w:tblPr>
      <w:tblGrid>
        <w:gridCol w:w="2250"/>
        <w:gridCol w:w="5040"/>
      </w:tblGrid>
      <w:tr w:rsidR="003A5E1D" w:rsidRPr="00E548B1" w:rsidTr="00DD759F">
        <w:trPr>
          <w:cnfStyle w:val="100000000000"/>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Layer</w:t>
            </w:r>
          </w:p>
        </w:tc>
        <w:tc>
          <w:tcPr>
            <w:tcW w:w="5040" w:type="dxa"/>
          </w:tcPr>
          <w:p w:rsidR="003A5E1D" w:rsidRPr="00E548B1" w:rsidRDefault="003A5E1D" w:rsidP="00DD759F">
            <w:pPr>
              <w:contextualSpacing/>
              <w:jc w:val="both"/>
              <w:cnfStyle w:val="100000000000"/>
              <w:rPr>
                <w:rFonts w:ascii="Arial" w:hAnsi="Arial" w:cs="Arial"/>
                <w:sz w:val="24"/>
                <w:szCs w:val="24"/>
              </w:rPr>
            </w:pPr>
            <w:r w:rsidRPr="00E548B1">
              <w:rPr>
                <w:rFonts w:ascii="Arial" w:hAnsi="Arial" w:cs="Arial"/>
                <w:sz w:val="24"/>
                <w:szCs w:val="24"/>
              </w:rPr>
              <w:t>Layer Description</w:t>
            </w:r>
          </w:p>
        </w:tc>
      </w:tr>
      <w:tr w:rsidR="003A5E1D" w:rsidRPr="00E548B1" w:rsidTr="00DD759F">
        <w:trPr>
          <w:cnfStyle w:val="000000100000"/>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1</w:t>
            </w:r>
          </w:p>
        </w:tc>
        <w:tc>
          <w:tcPr>
            <w:tcW w:w="5040" w:type="dxa"/>
          </w:tcPr>
          <w:p w:rsidR="003A5E1D" w:rsidRPr="00E548B1" w:rsidRDefault="003A5E1D" w:rsidP="00DD759F">
            <w:pPr>
              <w:contextualSpacing/>
              <w:jc w:val="both"/>
              <w:cnfStyle w:val="000000100000"/>
              <w:rPr>
                <w:rFonts w:ascii="Arial" w:hAnsi="Arial" w:cs="Arial"/>
                <w:sz w:val="24"/>
                <w:szCs w:val="24"/>
              </w:rPr>
            </w:pPr>
            <w:r w:rsidRPr="00E548B1">
              <w:rPr>
                <w:rFonts w:ascii="Arial" w:hAnsi="Arial" w:cs="Arial"/>
                <w:sz w:val="24"/>
                <w:szCs w:val="24"/>
              </w:rPr>
              <w:t>Top silkscreen (nonconductive)</w:t>
            </w:r>
          </w:p>
        </w:tc>
      </w:tr>
      <w:tr w:rsidR="003A5E1D" w:rsidRPr="00E548B1" w:rsidTr="00DD759F">
        <w:trPr>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2</w:t>
            </w:r>
          </w:p>
        </w:tc>
        <w:tc>
          <w:tcPr>
            <w:tcW w:w="5040" w:type="dxa"/>
          </w:tcPr>
          <w:p w:rsidR="003A5E1D" w:rsidRPr="00E548B1" w:rsidRDefault="003A5E1D" w:rsidP="00DD759F">
            <w:pPr>
              <w:contextualSpacing/>
              <w:jc w:val="both"/>
              <w:cnfStyle w:val="000000000000"/>
              <w:rPr>
                <w:rFonts w:ascii="Arial" w:hAnsi="Arial" w:cs="Arial"/>
                <w:sz w:val="24"/>
                <w:szCs w:val="24"/>
              </w:rPr>
            </w:pPr>
            <w:r w:rsidRPr="00E548B1">
              <w:rPr>
                <w:rFonts w:ascii="Arial" w:hAnsi="Arial" w:cs="Arial"/>
                <w:sz w:val="24"/>
                <w:szCs w:val="24"/>
              </w:rPr>
              <w:t>Top solder mask (nonconductive)</w:t>
            </w:r>
          </w:p>
        </w:tc>
      </w:tr>
      <w:tr w:rsidR="003A5E1D" w:rsidRPr="00E548B1" w:rsidTr="00DD759F">
        <w:trPr>
          <w:cnfStyle w:val="000000100000"/>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3</w:t>
            </w:r>
          </w:p>
        </w:tc>
        <w:tc>
          <w:tcPr>
            <w:tcW w:w="5040" w:type="dxa"/>
          </w:tcPr>
          <w:p w:rsidR="003A5E1D" w:rsidRPr="00E548B1" w:rsidRDefault="003A5E1D" w:rsidP="00DD759F">
            <w:pPr>
              <w:contextualSpacing/>
              <w:jc w:val="both"/>
              <w:cnfStyle w:val="000000100000"/>
              <w:rPr>
                <w:rFonts w:ascii="Arial" w:hAnsi="Arial" w:cs="Arial"/>
                <w:sz w:val="24"/>
                <w:szCs w:val="24"/>
              </w:rPr>
            </w:pPr>
            <w:r w:rsidRPr="00E548B1">
              <w:rPr>
                <w:rFonts w:ascii="Arial" w:hAnsi="Arial" w:cs="Arial"/>
                <w:sz w:val="24"/>
                <w:szCs w:val="24"/>
              </w:rPr>
              <w:t>Top paste mask (nonconductive)</w:t>
            </w:r>
          </w:p>
        </w:tc>
      </w:tr>
      <w:tr w:rsidR="003A5E1D" w:rsidRPr="00E548B1" w:rsidTr="00DD759F">
        <w:trPr>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4</w:t>
            </w:r>
          </w:p>
        </w:tc>
        <w:tc>
          <w:tcPr>
            <w:tcW w:w="5040" w:type="dxa"/>
          </w:tcPr>
          <w:p w:rsidR="003A5E1D" w:rsidRPr="00E548B1" w:rsidRDefault="003A5E1D" w:rsidP="00DD759F">
            <w:pPr>
              <w:contextualSpacing/>
              <w:jc w:val="both"/>
              <w:cnfStyle w:val="000000000000"/>
              <w:rPr>
                <w:rFonts w:ascii="Arial" w:hAnsi="Arial" w:cs="Arial"/>
                <w:sz w:val="24"/>
                <w:szCs w:val="24"/>
              </w:rPr>
            </w:pPr>
            <w:r w:rsidRPr="00E548B1">
              <w:rPr>
                <w:rFonts w:ascii="Arial" w:hAnsi="Arial" w:cs="Arial"/>
                <w:sz w:val="24"/>
                <w:szCs w:val="24"/>
              </w:rPr>
              <w:t>Layer 1 (conductive)</w:t>
            </w:r>
          </w:p>
        </w:tc>
      </w:tr>
      <w:tr w:rsidR="003A5E1D" w:rsidRPr="00E548B1" w:rsidTr="00DD759F">
        <w:trPr>
          <w:cnfStyle w:val="000000100000"/>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5</w:t>
            </w:r>
          </w:p>
        </w:tc>
        <w:tc>
          <w:tcPr>
            <w:tcW w:w="5040" w:type="dxa"/>
          </w:tcPr>
          <w:p w:rsidR="003A5E1D" w:rsidRPr="00E548B1" w:rsidRDefault="003A5E1D" w:rsidP="00DD759F">
            <w:pPr>
              <w:contextualSpacing/>
              <w:jc w:val="both"/>
              <w:cnfStyle w:val="000000100000"/>
              <w:rPr>
                <w:rFonts w:ascii="Arial" w:hAnsi="Arial" w:cs="Arial"/>
                <w:sz w:val="24"/>
                <w:szCs w:val="24"/>
              </w:rPr>
            </w:pPr>
            <w:r w:rsidRPr="00E548B1">
              <w:rPr>
                <w:rFonts w:ascii="Arial" w:hAnsi="Arial" w:cs="Arial"/>
                <w:sz w:val="24"/>
                <w:szCs w:val="24"/>
              </w:rPr>
              <w:t>Substrate (nonconductive)</w:t>
            </w:r>
          </w:p>
        </w:tc>
      </w:tr>
      <w:tr w:rsidR="003A5E1D" w:rsidRPr="00E548B1" w:rsidTr="00DD759F">
        <w:trPr>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6</w:t>
            </w:r>
          </w:p>
        </w:tc>
        <w:tc>
          <w:tcPr>
            <w:tcW w:w="5040" w:type="dxa"/>
          </w:tcPr>
          <w:p w:rsidR="003A5E1D" w:rsidRPr="00E548B1" w:rsidRDefault="003A5E1D" w:rsidP="00DD759F">
            <w:pPr>
              <w:contextualSpacing/>
              <w:jc w:val="both"/>
              <w:cnfStyle w:val="000000000000"/>
              <w:rPr>
                <w:rFonts w:ascii="Arial" w:hAnsi="Arial" w:cs="Arial"/>
                <w:sz w:val="24"/>
                <w:szCs w:val="24"/>
              </w:rPr>
            </w:pPr>
            <w:r w:rsidRPr="00E548B1">
              <w:rPr>
                <w:rFonts w:ascii="Arial" w:hAnsi="Arial" w:cs="Arial"/>
                <w:sz w:val="24"/>
                <w:szCs w:val="24"/>
              </w:rPr>
              <w:t>Layer 2 (conductive)</w:t>
            </w:r>
          </w:p>
        </w:tc>
      </w:tr>
      <w:tr w:rsidR="003A5E1D" w:rsidRPr="00E548B1" w:rsidTr="00DD759F">
        <w:trPr>
          <w:cnfStyle w:val="000000100000"/>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7</w:t>
            </w:r>
          </w:p>
        </w:tc>
        <w:tc>
          <w:tcPr>
            <w:tcW w:w="5040" w:type="dxa"/>
          </w:tcPr>
          <w:p w:rsidR="003A5E1D" w:rsidRPr="00E548B1" w:rsidRDefault="003A5E1D" w:rsidP="00DD759F">
            <w:pPr>
              <w:contextualSpacing/>
              <w:jc w:val="both"/>
              <w:cnfStyle w:val="000000100000"/>
              <w:rPr>
                <w:rFonts w:ascii="Arial" w:hAnsi="Arial" w:cs="Arial"/>
                <w:sz w:val="24"/>
                <w:szCs w:val="24"/>
              </w:rPr>
            </w:pPr>
            <w:r w:rsidRPr="00E548B1">
              <w:rPr>
                <w:rFonts w:ascii="Arial" w:hAnsi="Arial" w:cs="Arial"/>
                <w:sz w:val="24"/>
                <w:szCs w:val="24"/>
              </w:rPr>
              <w:t>Substrate (nonconductive)</w:t>
            </w:r>
          </w:p>
        </w:tc>
      </w:tr>
      <w:tr w:rsidR="003A5E1D" w:rsidRPr="00E548B1" w:rsidTr="00DD759F">
        <w:trPr>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8</w:t>
            </w:r>
          </w:p>
        </w:tc>
        <w:tc>
          <w:tcPr>
            <w:tcW w:w="5040" w:type="dxa"/>
          </w:tcPr>
          <w:p w:rsidR="003A5E1D" w:rsidRPr="00E548B1" w:rsidRDefault="003A5E1D" w:rsidP="00DD759F">
            <w:pPr>
              <w:contextualSpacing/>
              <w:jc w:val="both"/>
              <w:cnfStyle w:val="000000000000"/>
              <w:rPr>
                <w:rFonts w:ascii="Arial" w:hAnsi="Arial" w:cs="Arial"/>
                <w:sz w:val="24"/>
                <w:szCs w:val="24"/>
              </w:rPr>
            </w:pPr>
            <w:r w:rsidRPr="00E548B1">
              <w:rPr>
                <w:rFonts w:ascii="Arial" w:hAnsi="Arial" w:cs="Arial"/>
                <w:sz w:val="24"/>
                <w:szCs w:val="24"/>
              </w:rPr>
              <w:t>Layer 3 (conductive)</w:t>
            </w:r>
          </w:p>
        </w:tc>
      </w:tr>
      <w:tr w:rsidR="003A5E1D" w:rsidRPr="00E548B1" w:rsidTr="00DD759F">
        <w:trPr>
          <w:cnfStyle w:val="000000100000"/>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9</w:t>
            </w:r>
          </w:p>
        </w:tc>
        <w:tc>
          <w:tcPr>
            <w:tcW w:w="5040" w:type="dxa"/>
          </w:tcPr>
          <w:p w:rsidR="003A5E1D" w:rsidRPr="00E548B1" w:rsidRDefault="003A5E1D" w:rsidP="00DD759F">
            <w:pPr>
              <w:contextualSpacing/>
              <w:jc w:val="both"/>
              <w:cnfStyle w:val="000000100000"/>
              <w:rPr>
                <w:rFonts w:ascii="Arial" w:hAnsi="Arial" w:cs="Arial"/>
                <w:sz w:val="24"/>
                <w:szCs w:val="24"/>
              </w:rPr>
            </w:pPr>
            <w:r w:rsidRPr="00E548B1">
              <w:rPr>
                <w:rFonts w:ascii="Arial" w:hAnsi="Arial" w:cs="Arial"/>
                <w:sz w:val="24"/>
                <w:szCs w:val="24"/>
              </w:rPr>
              <w:t>Bottom paste mask (nonconductive)</w:t>
            </w:r>
          </w:p>
        </w:tc>
      </w:tr>
      <w:tr w:rsidR="003A5E1D" w:rsidRPr="00E548B1" w:rsidTr="00DD759F">
        <w:trPr>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10</w:t>
            </w:r>
          </w:p>
        </w:tc>
        <w:tc>
          <w:tcPr>
            <w:tcW w:w="5040" w:type="dxa"/>
          </w:tcPr>
          <w:p w:rsidR="003A5E1D" w:rsidRPr="00E548B1" w:rsidRDefault="003A5E1D" w:rsidP="00DD759F">
            <w:pPr>
              <w:contextualSpacing/>
              <w:jc w:val="both"/>
              <w:cnfStyle w:val="000000000000"/>
              <w:rPr>
                <w:rFonts w:ascii="Arial" w:hAnsi="Arial" w:cs="Arial"/>
                <w:sz w:val="24"/>
                <w:szCs w:val="24"/>
              </w:rPr>
            </w:pPr>
            <w:r w:rsidRPr="00E548B1">
              <w:rPr>
                <w:rFonts w:ascii="Arial" w:hAnsi="Arial" w:cs="Arial"/>
                <w:sz w:val="24"/>
                <w:szCs w:val="24"/>
              </w:rPr>
              <w:t>Bottom solder mask (nonconductive)</w:t>
            </w:r>
          </w:p>
        </w:tc>
      </w:tr>
      <w:tr w:rsidR="003A5E1D" w:rsidRPr="00E548B1" w:rsidTr="00DD759F">
        <w:trPr>
          <w:cnfStyle w:val="000000100000"/>
          <w:jc w:val="center"/>
        </w:trPr>
        <w:tc>
          <w:tcPr>
            <w:cnfStyle w:val="001000000000"/>
            <w:tcW w:w="225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11</w:t>
            </w:r>
          </w:p>
        </w:tc>
        <w:tc>
          <w:tcPr>
            <w:tcW w:w="5040" w:type="dxa"/>
          </w:tcPr>
          <w:p w:rsidR="003A5E1D" w:rsidRPr="00E548B1" w:rsidRDefault="003A5E1D" w:rsidP="00DD759F">
            <w:pPr>
              <w:contextualSpacing/>
              <w:jc w:val="both"/>
              <w:cnfStyle w:val="000000100000"/>
              <w:rPr>
                <w:rFonts w:ascii="Arial" w:hAnsi="Arial" w:cs="Arial"/>
                <w:sz w:val="24"/>
                <w:szCs w:val="24"/>
              </w:rPr>
            </w:pPr>
            <w:r w:rsidRPr="00E548B1">
              <w:rPr>
                <w:rFonts w:ascii="Arial" w:hAnsi="Arial" w:cs="Arial"/>
                <w:sz w:val="24"/>
                <w:szCs w:val="24"/>
              </w:rPr>
              <w:t>Bottom silkscreen (nonconductive)</w:t>
            </w:r>
          </w:p>
        </w:tc>
      </w:tr>
    </w:tbl>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It is very easy to see how a typical 3 layer PCB could be confused f</w:t>
      </w:r>
      <w:r>
        <w:rPr>
          <w:rFonts w:ascii="Arial" w:hAnsi="Arial" w:cs="Arial"/>
          <w:sz w:val="24"/>
          <w:szCs w:val="24"/>
        </w:rPr>
        <w:t xml:space="preserve">or a much more complicated PCB. </w:t>
      </w:r>
      <w:r w:rsidRPr="00E548B1">
        <w:rPr>
          <w:rFonts w:ascii="Arial" w:hAnsi="Arial" w:cs="Arial"/>
          <w:sz w:val="24"/>
          <w:szCs w:val="24"/>
        </w:rPr>
        <w:t>An important concept to keep in mind when designing a PCB is the type of components that are going to be used. Many different types of component packages can be used for one device and the same integrated circuit can be found in various packages. The three largest families of electronic packages are thru-hole, surface mount (SMD/SMT), and ball grid array (BGA). All three have various pros and cons and the following table will detail the</w:t>
      </w:r>
      <w:r>
        <w:rPr>
          <w:rFonts w:ascii="Arial" w:hAnsi="Arial" w:cs="Arial"/>
          <w:sz w:val="24"/>
          <w:szCs w:val="24"/>
        </w:rPr>
        <w:t xml:space="preserve"> particular</w:t>
      </w:r>
      <w:r w:rsidRPr="00E548B1">
        <w:rPr>
          <w:rFonts w:ascii="Arial" w:hAnsi="Arial" w:cs="Arial"/>
          <w:sz w:val="24"/>
          <w:szCs w:val="24"/>
        </w:rPr>
        <w:t xml:space="preserve"> part.</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center"/>
        <w:rPr>
          <w:rFonts w:ascii="Arial" w:hAnsi="Arial" w:cs="Arial"/>
          <w:sz w:val="24"/>
          <w:szCs w:val="24"/>
        </w:rPr>
      </w:pPr>
      <w:proofErr w:type="gramStart"/>
      <w:r>
        <w:rPr>
          <w:rFonts w:ascii="Arial" w:hAnsi="Arial" w:cs="Arial"/>
          <w:sz w:val="24"/>
          <w:szCs w:val="24"/>
        </w:rPr>
        <w:t>Table 3.5-2</w:t>
      </w:r>
      <w:r w:rsidRPr="00E548B1">
        <w:rPr>
          <w:rFonts w:ascii="Arial" w:hAnsi="Arial" w:cs="Arial"/>
          <w:sz w:val="24"/>
          <w:szCs w:val="24"/>
        </w:rPr>
        <w:t>.</w:t>
      </w:r>
      <w:proofErr w:type="gramEnd"/>
      <w:r w:rsidRPr="00E548B1">
        <w:rPr>
          <w:rFonts w:ascii="Arial" w:hAnsi="Arial" w:cs="Arial"/>
          <w:sz w:val="24"/>
          <w:szCs w:val="24"/>
        </w:rPr>
        <w:t xml:space="preserve"> </w:t>
      </w:r>
      <w:proofErr w:type="gramStart"/>
      <w:r w:rsidRPr="00E548B1">
        <w:rPr>
          <w:rFonts w:ascii="Arial" w:hAnsi="Arial" w:cs="Arial"/>
          <w:sz w:val="24"/>
          <w:szCs w:val="24"/>
        </w:rPr>
        <w:t>Various PCB component types.</w:t>
      </w:r>
      <w:proofErr w:type="gramEnd"/>
      <w:r>
        <w:rPr>
          <w:rFonts w:ascii="Arial" w:hAnsi="Arial" w:cs="Arial"/>
          <w:sz w:val="24"/>
          <w:szCs w:val="24"/>
        </w:rPr>
        <w:t xml:space="preserve"> </w:t>
      </w:r>
    </w:p>
    <w:tbl>
      <w:tblPr>
        <w:tblStyle w:val="LightShading1"/>
        <w:tblW w:w="0" w:type="auto"/>
        <w:tblInd w:w="288" w:type="dxa"/>
        <w:tblLook w:val="04A0"/>
      </w:tblPr>
      <w:tblGrid>
        <w:gridCol w:w="1440"/>
        <w:gridCol w:w="6660"/>
      </w:tblGrid>
      <w:tr w:rsidR="003A5E1D" w:rsidRPr="00E548B1" w:rsidTr="00DD759F">
        <w:trPr>
          <w:cnfStyle w:val="100000000000"/>
        </w:trPr>
        <w:tc>
          <w:tcPr>
            <w:cnfStyle w:val="001000000000"/>
            <w:tcW w:w="144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Package</w:t>
            </w:r>
          </w:p>
        </w:tc>
        <w:tc>
          <w:tcPr>
            <w:tcW w:w="6660" w:type="dxa"/>
          </w:tcPr>
          <w:p w:rsidR="003A5E1D" w:rsidRPr="00E548B1" w:rsidRDefault="003A5E1D" w:rsidP="00DD759F">
            <w:pPr>
              <w:contextualSpacing/>
              <w:jc w:val="both"/>
              <w:cnfStyle w:val="100000000000"/>
              <w:rPr>
                <w:rFonts w:ascii="Arial" w:hAnsi="Arial" w:cs="Arial"/>
                <w:sz w:val="24"/>
                <w:szCs w:val="24"/>
              </w:rPr>
            </w:pPr>
            <w:r w:rsidRPr="00E548B1">
              <w:rPr>
                <w:rFonts w:ascii="Arial" w:hAnsi="Arial" w:cs="Arial"/>
                <w:sz w:val="24"/>
                <w:szCs w:val="24"/>
              </w:rPr>
              <w:t>Description</w:t>
            </w:r>
          </w:p>
        </w:tc>
      </w:tr>
      <w:tr w:rsidR="003A5E1D" w:rsidRPr="00E548B1" w:rsidTr="00DD759F">
        <w:trPr>
          <w:cnfStyle w:val="000000100000"/>
        </w:trPr>
        <w:tc>
          <w:tcPr>
            <w:cnfStyle w:val="001000000000"/>
            <w:tcW w:w="144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Thru-hole</w:t>
            </w:r>
          </w:p>
        </w:tc>
        <w:tc>
          <w:tcPr>
            <w:tcW w:w="6660" w:type="dxa"/>
          </w:tcPr>
          <w:p w:rsidR="003A5E1D" w:rsidRPr="00E548B1" w:rsidRDefault="003A5E1D" w:rsidP="00DD759F">
            <w:pPr>
              <w:contextualSpacing/>
              <w:jc w:val="both"/>
              <w:cnfStyle w:val="000000100000"/>
              <w:rPr>
                <w:rFonts w:ascii="Arial" w:hAnsi="Arial" w:cs="Arial"/>
                <w:sz w:val="24"/>
                <w:szCs w:val="24"/>
              </w:rPr>
            </w:pPr>
            <w:r w:rsidRPr="00E548B1">
              <w:rPr>
                <w:rFonts w:ascii="Arial" w:hAnsi="Arial" w:cs="Arial"/>
                <w:sz w:val="24"/>
                <w:szCs w:val="24"/>
              </w:rPr>
              <w:t>Components that have pins that extends through a plated hole in the PCB. This component is generally only mounted on one surface of the board and is soldered on the opposite side of the board from which it is inserted.</w:t>
            </w:r>
          </w:p>
        </w:tc>
      </w:tr>
      <w:tr w:rsidR="003A5E1D" w:rsidRPr="00E548B1" w:rsidTr="00DD759F">
        <w:tc>
          <w:tcPr>
            <w:cnfStyle w:val="001000000000"/>
            <w:tcW w:w="144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t>SMD</w:t>
            </w:r>
          </w:p>
        </w:tc>
        <w:tc>
          <w:tcPr>
            <w:tcW w:w="6660" w:type="dxa"/>
          </w:tcPr>
          <w:p w:rsidR="003A5E1D" w:rsidRPr="00E548B1" w:rsidRDefault="003A5E1D" w:rsidP="00DD759F">
            <w:pPr>
              <w:contextualSpacing/>
              <w:jc w:val="both"/>
              <w:cnfStyle w:val="000000000000"/>
              <w:rPr>
                <w:rFonts w:ascii="Arial" w:hAnsi="Arial" w:cs="Arial"/>
                <w:sz w:val="24"/>
                <w:szCs w:val="24"/>
              </w:rPr>
            </w:pPr>
            <w:r w:rsidRPr="00E548B1">
              <w:rPr>
                <w:rFonts w:ascii="Arial" w:hAnsi="Arial" w:cs="Arial"/>
                <w:sz w:val="24"/>
                <w:szCs w:val="24"/>
              </w:rPr>
              <w:t xml:space="preserve">Components that are soldered on the same side of the board that it is placed. An advantage this package has over thru-hole is that it can be mounted on both sides of the PCB. These packages are typically smaller than thru-holes which </w:t>
            </w:r>
            <w:r w:rsidRPr="00E548B1">
              <w:rPr>
                <w:rFonts w:ascii="Arial" w:hAnsi="Arial" w:cs="Arial"/>
                <w:sz w:val="24"/>
                <w:szCs w:val="24"/>
              </w:rPr>
              <w:lastRenderedPageBreak/>
              <w:t xml:space="preserve">reduce overall size of the PCB. These types of components are very useful for frequencies up to 200 </w:t>
            </w:r>
            <w:proofErr w:type="spellStart"/>
            <w:r w:rsidRPr="00E548B1">
              <w:rPr>
                <w:rFonts w:ascii="Arial" w:hAnsi="Arial" w:cs="Arial"/>
                <w:sz w:val="24"/>
                <w:szCs w:val="24"/>
              </w:rPr>
              <w:t>MHz.</w:t>
            </w:r>
            <w:proofErr w:type="spellEnd"/>
          </w:p>
        </w:tc>
      </w:tr>
      <w:tr w:rsidR="003A5E1D" w:rsidRPr="00E548B1" w:rsidTr="00DD759F">
        <w:trPr>
          <w:cnfStyle w:val="000000100000"/>
        </w:trPr>
        <w:tc>
          <w:tcPr>
            <w:cnfStyle w:val="001000000000"/>
            <w:tcW w:w="1440" w:type="dxa"/>
          </w:tcPr>
          <w:p w:rsidR="003A5E1D" w:rsidRPr="00E548B1" w:rsidRDefault="003A5E1D" w:rsidP="00DD759F">
            <w:pPr>
              <w:contextualSpacing/>
              <w:jc w:val="both"/>
              <w:rPr>
                <w:rFonts w:ascii="Arial" w:hAnsi="Arial" w:cs="Arial"/>
                <w:sz w:val="24"/>
                <w:szCs w:val="24"/>
              </w:rPr>
            </w:pPr>
            <w:r w:rsidRPr="00E548B1">
              <w:rPr>
                <w:rFonts w:ascii="Arial" w:hAnsi="Arial" w:cs="Arial"/>
                <w:sz w:val="24"/>
                <w:szCs w:val="24"/>
              </w:rPr>
              <w:lastRenderedPageBreak/>
              <w:t>BGA</w:t>
            </w:r>
          </w:p>
        </w:tc>
        <w:tc>
          <w:tcPr>
            <w:tcW w:w="6660" w:type="dxa"/>
          </w:tcPr>
          <w:p w:rsidR="003A5E1D" w:rsidRPr="00E548B1" w:rsidRDefault="003A5E1D" w:rsidP="00DD759F">
            <w:pPr>
              <w:contextualSpacing/>
              <w:jc w:val="both"/>
              <w:cnfStyle w:val="000000100000"/>
              <w:rPr>
                <w:rFonts w:ascii="Arial" w:hAnsi="Arial" w:cs="Arial"/>
                <w:sz w:val="24"/>
                <w:szCs w:val="24"/>
              </w:rPr>
            </w:pPr>
            <w:r w:rsidRPr="00E548B1">
              <w:rPr>
                <w:rFonts w:ascii="Arial" w:hAnsi="Arial" w:cs="Arial"/>
                <w:sz w:val="24"/>
                <w:szCs w:val="24"/>
              </w:rPr>
              <w:t>Components that are typically used for high density pin integrated circuits. In order for this type of package to be soldered, specialized machinery must be used due to the solder balls that have to be melted to make the contact with the PCB. These components are common in computer hardware like motherboards and video cards.</w:t>
            </w:r>
          </w:p>
        </w:tc>
      </w:tr>
    </w:tbl>
    <w:p w:rsidR="003A5E1D" w:rsidRPr="00E548B1" w:rsidRDefault="003A5E1D" w:rsidP="003A5E1D">
      <w:pPr>
        <w:spacing w:after="0" w:line="240" w:lineRule="auto"/>
        <w:contextualSpacing/>
        <w:jc w:val="both"/>
        <w:rPr>
          <w:rFonts w:ascii="Arial" w:hAnsi="Arial" w:cs="Arial"/>
          <w:sz w:val="24"/>
          <w:szCs w:val="24"/>
        </w:rPr>
      </w:pPr>
    </w:p>
    <w:p w:rsidR="003A5E1D"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 xml:space="preserve">The next sections will detail the various physical parts on the PCB and what the symbols stand for. The first part to be detailed is the pad. A pad is a small surface of copper that allows soldering the component to the board. It is essentially a point in which the pins of a component connect to the board. The two types of pads are related to the types of components; thru-hole and surface mount (SMD). Thru-hole pads are intended for the pins of the components which are then soldered on the opposite side of the board. SMD pads are intended for soldering the component on the same surface where it is placed. </w:t>
      </w:r>
    </w:p>
    <w:p w:rsidR="003A5E1D" w:rsidRDefault="003A5E1D" w:rsidP="003A5E1D">
      <w:pPr>
        <w:spacing w:after="0" w:line="240" w:lineRule="auto"/>
        <w:contextualSpacing/>
        <w:jc w:val="center"/>
        <w:rPr>
          <w:rFonts w:ascii="Arial" w:hAnsi="Arial" w:cs="Arial"/>
          <w:sz w:val="24"/>
          <w:szCs w:val="24"/>
        </w:rPr>
      </w:pPr>
    </w:p>
    <w:p w:rsidR="003A5E1D"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Another physical part of the PCB is the copper tracks. The track is a conductive path that connects two of the points in the PCB. The copper tracks can connect 2 pads, connect a pad and</w:t>
      </w:r>
      <w:r>
        <w:rPr>
          <w:rFonts w:ascii="Arial" w:hAnsi="Arial" w:cs="Arial"/>
          <w:sz w:val="24"/>
          <w:szCs w:val="24"/>
        </w:rPr>
        <w:t xml:space="preserve"> </w:t>
      </w:r>
      <w:proofErr w:type="gramStart"/>
      <w:r w:rsidRPr="00E548B1">
        <w:rPr>
          <w:rFonts w:ascii="Arial" w:hAnsi="Arial" w:cs="Arial"/>
          <w:sz w:val="24"/>
          <w:szCs w:val="24"/>
        </w:rPr>
        <w:t>a</w:t>
      </w:r>
      <w:r>
        <w:rPr>
          <w:rFonts w:ascii="Arial" w:hAnsi="Arial" w:cs="Arial"/>
          <w:sz w:val="24"/>
          <w:szCs w:val="24"/>
        </w:rPr>
        <w:t xml:space="preserve"> </w:t>
      </w:r>
      <w:r w:rsidRPr="00E548B1">
        <w:rPr>
          <w:rFonts w:ascii="Arial" w:hAnsi="Arial" w:cs="Arial"/>
          <w:sz w:val="24"/>
          <w:szCs w:val="24"/>
        </w:rPr>
        <w:t>via</w:t>
      </w:r>
      <w:proofErr w:type="gramEnd"/>
      <w:r w:rsidRPr="00E548B1">
        <w:rPr>
          <w:rFonts w:ascii="Arial" w:hAnsi="Arial" w:cs="Arial"/>
          <w:sz w:val="24"/>
          <w:szCs w:val="24"/>
        </w:rPr>
        <w:t xml:space="preserve">, or between 2 </w:t>
      </w:r>
      <w:proofErr w:type="spellStart"/>
      <w:r w:rsidRPr="00E548B1">
        <w:rPr>
          <w:rFonts w:ascii="Arial" w:hAnsi="Arial" w:cs="Arial"/>
          <w:sz w:val="24"/>
          <w:szCs w:val="24"/>
        </w:rPr>
        <w:t>vias</w:t>
      </w:r>
      <w:proofErr w:type="spellEnd"/>
      <w:r w:rsidRPr="00E548B1">
        <w:rPr>
          <w:rFonts w:ascii="Arial" w:hAnsi="Arial" w:cs="Arial"/>
          <w:sz w:val="24"/>
          <w:szCs w:val="24"/>
        </w:rPr>
        <w:t xml:space="preserve">. An important aspect to highlight is that the width of the track will vary depending on the current that will flow through it. The wider the track is, the more current that will flow through it. </w:t>
      </w:r>
    </w:p>
    <w:p w:rsidR="003A5E1D" w:rsidRPr="00E548B1" w:rsidRDefault="003A5E1D" w:rsidP="003A5E1D">
      <w:pPr>
        <w:spacing w:after="0" w:line="240" w:lineRule="auto"/>
        <w:contextualSpacing/>
        <w:jc w:val="both"/>
        <w:rPr>
          <w:rFonts w:ascii="Arial" w:hAnsi="Arial" w:cs="Arial"/>
          <w:sz w:val="24"/>
          <w:szCs w:val="24"/>
        </w:rPr>
      </w:pPr>
    </w:p>
    <w:p w:rsidR="003A5E1D" w:rsidRDefault="003A5E1D" w:rsidP="003A5E1D">
      <w:pPr>
        <w:spacing w:after="0" w:line="240" w:lineRule="auto"/>
        <w:contextualSpacing/>
        <w:jc w:val="both"/>
        <w:rPr>
          <w:rFonts w:ascii="Arial" w:hAnsi="Arial" w:cs="Arial"/>
          <w:sz w:val="24"/>
          <w:szCs w:val="24"/>
        </w:rPr>
      </w:pPr>
      <w:proofErr w:type="gramStart"/>
      <w:r w:rsidRPr="00E548B1">
        <w:rPr>
          <w:rFonts w:ascii="Arial" w:hAnsi="Arial" w:cs="Arial"/>
          <w:sz w:val="24"/>
          <w:szCs w:val="24"/>
        </w:rPr>
        <w:t>A via</w:t>
      </w:r>
      <w:proofErr w:type="gramEnd"/>
      <w:r w:rsidRPr="00E548B1">
        <w:rPr>
          <w:rFonts w:ascii="Arial" w:hAnsi="Arial" w:cs="Arial"/>
          <w:sz w:val="24"/>
          <w:szCs w:val="24"/>
        </w:rPr>
        <w:t xml:space="preserve"> is another feature of the PCB that needs to be detailed because these can vary depending on the design. A via (Vertical Interconnect Access) is defined as a vertical electrical connection between different layers of conductors in a printed circuit board. Essentially, when a connection between various components located on different conductive layers is needed, </w:t>
      </w:r>
      <w:proofErr w:type="gramStart"/>
      <w:r w:rsidRPr="00E548B1">
        <w:rPr>
          <w:rFonts w:ascii="Arial" w:hAnsi="Arial" w:cs="Arial"/>
          <w:sz w:val="24"/>
          <w:szCs w:val="24"/>
        </w:rPr>
        <w:t>a via</w:t>
      </w:r>
      <w:proofErr w:type="gramEnd"/>
      <w:r w:rsidRPr="00E548B1">
        <w:rPr>
          <w:rFonts w:ascii="Arial" w:hAnsi="Arial" w:cs="Arial"/>
          <w:sz w:val="24"/>
          <w:szCs w:val="24"/>
        </w:rPr>
        <w:t xml:space="preserve"> is used to bridge the gap. Physically, </w:t>
      </w:r>
      <w:proofErr w:type="gramStart"/>
      <w:r w:rsidRPr="00E548B1">
        <w:rPr>
          <w:rFonts w:ascii="Arial" w:hAnsi="Arial" w:cs="Arial"/>
          <w:sz w:val="24"/>
          <w:szCs w:val="24"/>
        </w:rPr>
        <w:t>a via</w:t>
      </w:r>
      <w:proofErr w:type="gramEnd"/>
      <w:r w:rsidRPr="00E548B1">
        <w:rPr>
          <w:rFonts w:ascii="Arial" w:hAnsi="Arial" w:cs="Arial"/>
          <w:sz w:val="24"/>
          <w:szCs w:val="24"/>
        </w:rPr>
        <w:t xml:space="preserve"> is a plated hole that is shown below. It should be noted that </w:t>
      </w:r>
      <w:proofErr w:type="gramStart"/>
      <w:r w:rsidRPr="00E548B1">
        <w:rPr>
          <w:rFonts w:ascii="Arial" w:hAnsi="Arial" w:cs="Arial"/>
          <w:sz w:val="24"/>
          <w:szCs w:val="24"/>
        </w:rPr>
        <w:t>a via</w:t>
      </w:r>
      <w:proofErr w:type="gramEnd"/>
      <w:r w:rsidRPr="00E548B1">
        <w:rPr>
          <w:rFonts w:ascii="Arial" w:hAnsi="Arial" w:cs="Arial"/>
          <w:sz w:val="24"/>
          <w:szCs w:val="24"/>
        </w:rPr>
        <w:t xml:space="preserve"> is not a through-hole pad, but is strictly used to connect various components. Depending on the design of the PCB, various </w:t>
      </w:r>
      <w:proofErr w:type="spellStart"/>
      <w:r w:rsidRPr="00E548B1">
        <w:rPr>
          <w:rFonts w:ascii="Arial" w:hAnsi="Arial" w:cs="Arial"/>
          <w:sz w:val="24"/>
          <w:szCs w:val="24"/>
        </w:rPr>
        <w:t>vias</w:t>
      </w:r>
      <w:proofErr w:type="spellEnd"/>
      <w:r w:rsidRPr="00E548B1">
        <w:rPr>
          <w:rFonts w:ascii="Arial" w:hAnsi="Arial" w:cs="Arial"/>
          <w:sz w:val="24"/>
          <w:szCs w:val="24"/>
        </w:rPr>
        <w:t xml:space="preserve"> may be used or not used at all. For example, a 2 layer PCB would not have any blind or buried </w:t>
      </w:r>
      <w:proofErr w:type="spellStart"/>
      <w:r w:rsidRPr="00E548B1">
        <w:rPr>
          <w:rFonts w:ascii="Arial" w:hAnsi="Arial" w:cs="Arial"/>
          <w:sz w:val="24"/>
          <w:szCs w:val="24"/>
        </w:rPr>
        <w:t>vias</w:t>
      </w:r>
      <w:proofErr w:type="spellEnd"/>
      <w:r w:rsidRPr="00E548B1">
        <w:rPr>
          <w:rFonts w:ascii="Arial" w:hAnsi="Arial" w:cs="Arial"/>
          <w:sz w:val="24"/>
          <w:szCs w:val="24"/>
        </w:rPr>
        <w:t xml:space="preserve"> because the two conductive paths are on the outside of the substrate. For this reason, it is typical for through-hole </w:t>
      </w:r>
      <w:proofErr w:type="spellStart"/>
      <w:r w:rsidRPr="00E548B1">
        <w:rPr>
          <w:rFonts w:ascii="Arial" w:hAnsi="Arial" w:cs="Arial"/>
          <w:sz w:val="24"/>
          <w:szCs w:val="24"/>
        </w:rPr>
        <w:t>vias</w:t>
      </w:r>
      <w:proofErr w:type="spellEnd"/>
      <w:r w:rsidRPr="00E548B1">
        <w:rPr>
          <w:rFonts w:ascii="Arial" w:hAnsi="Arial" w:cs="Arial"/>
          <w:sz w:val="24"/>
          <w:szCs w:val="24"/>
        </w:rPr>
        <w:t xml:space="preserve"> to be very popular for more simplistic designs and blind or buried </w:t>
      </w:r>
      <w:proofErr w:type="spellStart"/>
      <w:r w:rsidRPr="00E548B1">
        <w:rPr>
          <w:rFonts w:ascii="Arial" w:hAnsi="Arial" w:cs="Arial"/>
          <w:sz w:val="24"/>
          <w:szCs w:val="24"/>
        </w:rPr>
        <w:t>vias</w:t>
      </w:r>
      <w:proofErr w:type="spellEnd"/>
      <w:r w:rsidRPr="00E548B1">
        <w:rPr>
          <w:rFonts w:ascii="Arial" w:hAnsi="Arial" w:cs="Arial"/>
          <w:sz w:val="24"/>
          <w:szCs w:val="24"/>
        </w:rPr>
        <w:t xml:space="preserve"> for more complicated designs. Normally in multilayered systems there are many different components, so power planes are used to connect the components. Essentially, the </w:t>
      </w:r>
      <w:proofErr w:type="spellStart"/>
      <w:r w:rsidRPr="00E548B1">
        <w:rPr>
          <w:rFonts w:ascii="Arial" w:hAnsi="Arial" w:cs="Arial"/>
          <w:sz w:val="24"/>
          <w:szCs w:val="24"/>
        </w:rPr>
        <w:t>Vcc</w:t>
      </w:r>
      <w:proofErr w:type="spellEnd"/>
      <w:r w:rsidRPr="00E548B1">
        <w:rPr>
          <w:rFonts w:ascii="Arial" w:hAnsi="Arial" w:cs="Arial"/>
          <w:sz w:val="24"/>
          <w:szCs w:val="24"/>
        </w:rPr>
        <w:t xml:space="preserve"> or ground is run in a plane through the board (also known as a power plane) and the component is connected using </w:t>
      </w:r>
      <w:proofErr w:type="gramStart"/>
      <w:r w:rsidRPr="00E548B1">
        <w:rPr>
          <w:rFonts w:ascii="Arial" w:hAnsi="Arial" w:cs="Arial"/>
          <w:sz w:val="24"/>
          <w:szCs w:val="24"/>
        </w:rPr>
        <w:t>a via</w:t>
      </w:r>
      <w:proofErr w:type="gramEnd"/>
      <w:r w:rsidRPr="00E548B1">
        <w:rPr>
          <w:rFonts w:ascii="Arial" w:hAnsi="Arial" w:cs="Arial"/>
          <w:sz w:val="24"/>
          <w:szCs w:val="24"/>
        </w:rPr>
        <w:t xml:space="preserve"> that travels down to the power plane needed. By using </w:t>
      </w:r>
      <w:proofErr w:type="spellStart"/>
      <w:r w:rsidRPr="00E548B1">
        <w:rPr>
          <w:rFonts w:ascii="Arial" w:hAnsi="Arial" w:cs="Arial"/>
          <w:sz w:val="24"/>
          <w:szCs w:val="24"/>
        </w:rPr>
        <w:t>vias</w:t>
      </w:r>
      <w:proofErr w:type="spellEnd"/>
      <w:r w:rsidRPr="00E548B1">
        <w:rPr>
          <w:rFonts w:ascii="Arial" w:hAnsi="Arial" w:cs="Arial"/>
          <w:sz w:val="24"/>
          <w:szCs w:val="24"/>
        </w:rPr>
        <w:t xml:space="preserve">, the need for long routing tracks for power is eliminated, thus reducing cost. </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 xml:space="preserve">Blind </w:t>
      </w:r>
      <w:proofErr w:type="spellStart"/>
      <w:r w:rsidRPr="00E548B1">
        <w:rPr>
          <w:rFonts w:ascii="Arial" w:hAnsi="Arial" w:cs="Arial"/>
          <w:sz w:val="24"/>
          <w:szCs w:val="24"/>
        </w:rPr>
        <w:t>vias</w:t>
      </w:r>
      <w:proofErr w:type="spellEnd"/>
      <w:r w:rsidRPr="00E548B1">
        <w:rPr>
          <w:rFonts w:ascii="Arial" w:hAnsi="Arial" w:cs="Arial"/>
          <w:sz w:val="24"/>
          <w:szCs w:val="24"/>
        </w:rPr>
        <w:t xml:space="preserve"> is another type of via that is used. For this type of via, </w:t>
      </w:r>
      <w:proofErr w:type="gramStart"/>
      <w:r w:rsidRPr="00E548B1">
        <w:rPr>
          <w:rFonts w:ascii="Arial" w:hAnsi="Arial" w:cs="Arial"/>
          <w:sz w:val="24"/>
          <w:szCs w:val="24"/>
        </w:rPr>
        <w:t>the via</w:t>
      </w:r>
      <w:proofErr w:type="gramEnd"/>
      <w:r w:rsidRPr="00E548B1">
        <w:rPr>
          <w:rFonts w:ascii="Arial" w:hAnsi="Arial" w:cs="Arial"/>
          <w:sz w:val="24"/>
          <w:szCs w:val="24"/>
        </w:rPr>
        <w:t xml:space="preserve"> extends from the top (or bottom) to a particular conduction layer. This is extremely helpful when space is a premium for placing components and routing between the components. Essentially, the routing between the components can be completed </w:t>
      </w:r>
      <w:r w:rsidRPr="00E548B1">
        <w:rPr>
          <w:rFonts w:ascii="Arial" w:hAnsi="Arial" w:cs="Arial"/>
          <w:sz w:val="24"/>
          <w:szCs w:val="24"/>
        </w:rPr>
        <w:lastRenderedPageBreak/>
        <w:t xml:space="preserve">using the conduction layer within the board which allows the top and bottom plenty of space for component placement.  However, the disadvantage to blind </w:t>
      </w:r>
      <w:proofErr w:type="spellStart"/>
      <w:r w:rsidRPr="00E548B1">
        <w:rPr>
          <w:rFonts w:ascii="Arial" w:hAnsi="Arial" w:cs="Arial"/>
          <w:sz w:val="24"/>
          <w:szCs w:val="24"/>
        </w:rPr>
        <w:t>vias</w:t>
      </w:r>
      <w:proofErr w:type="spellEnd"/>
      <w:r w:rsidRPr="00E548B1">
        <w:rPr>
          <w:rFonts w:ascii="Arial" w:hAnsi="Arial" w:cs="Arial"/>
          <w:sz w:val="24"/>
          <w:szCs w:val="24"/>
        </w:rPr>
        <w:t xml:space="preserve"> is that they are expensive compared to using a thru-hole via. It is evident that a thru-hole and blind via are both extending to the top, bottom, or both conductive layers. There is a third type that does not have this feature. It is called a buried via. A buried via begins and ends on an inner layer which means that it is not visible from the outside, hence the name buried. In normal production, buried </w:t>
      </w:r>
      <w:proofErr w:type="spellStart"/>
      <w:r w:rsidRPr="00E548B1">
        <w:rPr>
          <w:rFonts w:ascii="Arial" w:hAnsi="Arial" w:cs="Arial"/>
          <w:sz w:val="24"/>
          <w:szCs w:val="24"/>
        </w:rPr>
        <w:t>vias</w:t>
      </w:r>
      <w:proofErr w:type="spellEnd"/>
      <w:r w:rsidRPr="00E548B1">
        <w:rPr>
          <w:rFonts w:ascii="Arial" w:hAnsi="Arial" w:cs="Arial"/>
          <w:sz w:val="24"/>
          <w:szCs w:val="24"/>
        </w:rPr>
        <w:t xml:space="preserve"> are made to connect consecutive layers. Just like the blind </w:t>
      </w:r>
      <w:proofErr w:type="spellStart"/>
      <w:r w:rsidRPr="00E548B1">
        <w:rPr>
          <w:rFonts w:ascii="Arial" w:hAnsi="Arial" w:cs="Arial"/>
          <w:sz w:val="24"/>
          <w:szCs w:val="24"/>
        </w:rPr>
        <w:t>vias</w:t>
      </w:r>
      <w:proofErr w:type="spellEnd"/>
      <w:r w:rsidRPr="00E548B1">
        <w:rPr>
          <w:rFonts w:ascii="Arial" w:hAnsi="Arial" w:cs="Arial"/>
          <w:sz w:val="24"/>
          <w:szCs w:val="24"/>
        </w:rPr>
        <w:t xml:space="preserve">, price is the main disadvantage. The main tradeoff becomes price versus size of the board. By using blind and buried </w:t>
      </w:r>
      <w:proofErr w:type="spellStart"/>
      <w:r w:rsidRPr="00E548B1">
        <w:rPr>
          <w:rFonts w:ascii="Arial" w:hAnsi="Arial" w:cs="Arial"/>
          <w:sz w:val="24"/>
          <w:szCs w:val="24"/>
        </w:rPr>
        <w:t>vias</w:t>
      </w:r>
      <w:proofErr w:type="spellEnd"/>
      <w:r w:rsidRPr="00E548B1">
        <w:rPr>
          <w:rFonts w:ascii="Arial" w:hAnsi="Arial" w:cs="Arial"/>
          <w:sz w:val="24"/>
          <w:szCs w:val="24"/>
        </w:rPr>
        <w:t xml:space="preserve">, a smaller board can be used but for a higher price. However, if the board is made larger, thru-hole </w:t>
      </w:r>
      <w:proofErr w:type="spellStart"/>
      <w:r w:rsidRPr="00E548B1">
        <w:rPr>
          <w:rFonts w:ascii="Arial" w:hAnsi="Arial" w:cs="Arial"/>
          <w:sz w:val="24"/>
          <w:szCs w:val="24"/>
        </w:rPr>
        <w:t>vias</w:t>
      </w:r>
      <w:proofErr w:type="spellEnd"/>
      <w:r w:rsidRPr="00E548B1">
        <w:rPr>
          <w:rFonts w:ascii="Arial" w:hAnsi="Arial" w:cs="Arial"/>
          <w:sz w:val="24"/>
          <w:szCs w:val="24"/>
        </w:rPr>
        <w:t xml:space="preserve"> can be the only </w:t>
      </w:r>
      <w:proofErr w:type="spellStart"/>
      <w:r w:rsidRPr="00E548B1">
        <w:rPr>
          <w:rFonts w:ascii="Arial" w:hAnsi="Arial" w:cs="Arial"/>
          <w:sz w:val="24"/>
          <w:szCs w:val="24"/>
        </w:rPr>
        <w:t>vias</w:t>
      </w:r>
      <w:proofErr w:type="spellEnd"/>
      <w:r w:rsidRPr="00E548B1">
        <w:rPr>
          <w:rFonts w:ascii="Arial" w:hAnsi="Arial" w:cs="Arial"/>
          <w:sz w:val="24"/>
          <w:szCs w:val="24"/>
        </w:rPr>
        <w:t xml:space="preserve"> used which are considerably less costly.</w:t>
      </w:r>
    </w:p>
    <w:p w:rsidR="003A5E1D" w:rsidRPr="00E548B1" w:rsidRDefault="003A5E1D" w:rsidP="003A5E1D">
      <w:pPr>
        <w:spacing w:after="0" w:line="240" w:lineRule="auto"/>
        <w:contextualSpacing/>
        <w:jc w:val="both"/>
        <w:rPr>
          <w:rFonts w:ascii="Arial" w:hAnsi="Arial" w:cs="Arial"/>
          <w:sz w:val="24"/>
          <w:szCs w:val="24"/>
        </w:rPr>
      </w:pPr>
    </w:p>
    <w:p w:rsidR="003A5E1D"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 xml:space="preserve">Now that the various </w:t>
      </w:r>
      <w:proofErr w:type="spellStart"/>
      <w:r w:rsidRPr="00E548B1">
        <w:rPr>
          <w:rFonts w:ascii="Arial" w:hAnsi="Arial" w:cs="Arial"/>
          <w:sz w:val="24"/>
          <w:szCs w:val="24"/>
        </w:rPr>
        <w:t>vias</w:t>
      </w:r>
      <w:proofErr w:type="spellEnd"/>
      <w:r w:rsidRPr="00E548B1">
        <w:rPr>
          <w:rFonts w:ascii="Arial" w:hAnsi="Arial" w:cs="Arial"/>
          <w:sz w:val="24"/>
          <w:szCs w:val="24"/>
        </w:rPr>
        <w:t xml:space="preserve"> have been discussed, it should be noted some of the thermal considerations that should be taken with PCBs and the effect on </w:t>
      </w:r>
      <w:proofErr w:type="spellStart"/>
      <w:r w:rsidRPr="00E548B1">
        <w:rPr>
          <w:rFonts w:ascii="Arial" w:hAnsi="Arial" w:cs="Arial"/>
          <w:sz w:val="24"/>
          <w:szCs w:val="24"/>
        </w:rPr>
        <w:t>vias</w:t>
      </w:r>
      <w:proofErr w:type="spellEnd"/>
      <w:r w:rsidRPr="00E548B1">
        <w:rPr>
          <w:rFonts w:ascii="Arial" w:hAnsi="Arial" w:cs="Arial"/>
          <w:sz w:val="24"/>
          <w:szCs w:val="24"/>
        </w:rPr>
        <w:t>. During assembly, components are soldered at high temperatures, somewhere between 220°C and 290°C. This is a relatively new issue due to recent legislation that restricts the use of lead or other hazardous materials. The lack of lead requires higher temperatures than it would with lead, roughly 30°C higher for lead free. The thermal stress incurred from the higher temperature becomes an issue for PCB reliability, especially if manufacturing your own PCB. The majority of materials expand when heated and the amount of expansion is expressed by the Coefficient of Thermal Expansion (CTE). This coefficient is expressed as parts per million (</w:t>
      </w:r>
      <w:proofErr w:type="spellStart"/>
      <w:r w:rsidRPr="00E548B1">
        <w:rPr>
          <w:rFonts w:ascii="Arial" w:hAnsi="Arial" w:cs="Arial"/>
          <w:sz w:val="24"/>
          <w:szCs w:val="24"/>
        </w:rPr>
        <w:t>ppm</w:t>
      </w:r>
      <w:proofErr w:type="spellEnd"/>
      <w:r w:rsidRPr="00E548B1">
        <w:rPr>
          <w:rFonts w:ascii="Arial" w:hAnsi="Arial" w:cs="Arial"/>
          <w:sz w:val="24"/>
          <w:szCs w:val="24"/>
        </w:rPr>
        <w:t xml:space="preserve">) for every °C that the material is heated. The main issue with the PCB is that the various materials have differing CTE values. For example, copper has CTE value of 18; epoxy resin has a CTE value of approximately 35. This mismatch can cause potential stress problems at higher temperatures, especially when soldering. During the expansion, the various expansion rates could eventually cause de-lamination or complete failures. Shown in the picture below are a few of the various failures that can be encountered when thermal expansion is not taken into account. All three of these failures can cause a complete failure of </w:t>
      </w:r>
      <w:proofErr w:type="gramStart"/>
      <w:r w:rsidRPr="00E548B1">
        <w:rPr>
          <w:rFonts w:ascii="Arial" w:hAnsi="Arial" w:cs="Arial"/>
          <w:sz w:val="24"/>
          <w:szCs w:val="24"/>
        </w:rPr>
        <w:t>the via</w:t>
      </w:r>
      <w:proofErr w:type="gramEnd"/>
      <w:r w:rsidRPr="00E548B1">
        <w:rPr>
          <w:rFonts w:ascii="Arial" w:hAnsi="Arial" w:cs="Arial"/>
          <w:sz w:val="24"/>
          <w:szCs w:val="24"/>
        </w:rPr>
        <w:t xml:space="preserve"> and essentially make the PCB useless.</w:t>
      </w:r>
    </w:p>
    <w:p w:rsidR="003A5E1D"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For the next section, a detailed look at various PCB manufacturing companies will be discussed and the prices that contribute to having our PCBs manufactured. Any special considerations that should be taken into account before deciding will also be discussed. There are many different companies and some companies are more suited to our needs than others. We need to weigh our options and determine whether this company offers us the best service for the money we are spending. The first PCB assembly company is Advanced Circuits.</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 xml:space="preserve">Advanced Circuits has been in existence since 1989 and has seen tremendous growth in that time. They are currently the country’s leading quick turn manufacturer of PCBs. They are located in Colorado which could cause issues with shipping times and cost. However, they do have 24 hours a day technical </w:t>
      </w:r>
      <w:r w:rsidRPr="00E548B1">
        <w:rPr>
          <w:rFonts w:ascii="Arial" w:hAnsi="Arial" w:cs="Arial"/>
          <w:sz w:val="24"/>
          <w:szCs w:val="24"/>
        </w:rPr>
        <w:lastRenderedPageBreak/>
        <w:t>support engineers available which could prove to be very useful considering our little experience with PCB layouts and techniques. They offer student discounts and support for student projects including no minimum quantity orders and free PCB layout software. PCB ARTIST</w:t>
      </w:r>
      <w:r w:rsidRPr="00E548B1">
        <w:rPr>
          <w:rFonts w:ascii="Arial" w:hAnsi="Arial" w:cs="Arial"/>
          <w:sz w:val="24"/>
          <w:szCs w:val="24"/>
          <w:vertAlign w:val="superscript"/>
        </w:rPr>
        <w:t xml:space="preserve">TM </w:t>
      </w:r>
      <w:r w:rsidRPr="00E548B1">
        <w:rPr>
          <w:rFonts w:ascii="Arial" w:hAnsi="Arial" w:cs="Arial"/>
          <w:sz w:val="24"/>
          <w:szCs w:val="24"/>
        </w:rPr>
        <w:t>has been shown to be a great tool for designing and testing PCB designs. We believe this company could be a great solution to our PCB problems. Two layer PCBs cost $33 per PCB plus shipping and additional costs</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Another PCB company that we are considering is “Sunstone Circuits”. Sunstone has been around for more than 35 years and was the pioneer of internet PCB ordering. They offer many different packages including a 15% student discount. There are also many different types of software that are available for free to help in design and implementation of the PCB. They quote an order as being delivered in less than 10 days which could prove to be very useful if a PCB problem is encountered towards the end of prototyping. Another great feature is that the design software that is available can be used as the order for the PCB. Essentially, all aspects of PCB design can be completed on their software for free. Testimonials detail that the process is very intuitive and that in a few weeks a PCB can be fully designed including the learning curve associated with the new software. Two layer PCBs cost $28 for a PCB with shipping included.</w:t>
      </w:r>
    </w:p>
    <w:p w:rsidR="003A5E1D" w:rsidRPr="00E548B1" w:rsidRDefault="003A5E1D" w:rsidP="003A5E1D">
      <w:pPr>
        <w:spacing w:after="0" w:line="240" w:lineRule="auto"/>
        <w:contextualSpacing/>
        <w:jc w:val="both"/>
        <w:rPr>
          <w:rFonts w:ascii="Arial" w:hAnsi="Arial" w:cs="Arial"/>
          <w:sz w:val="24"/>
          <w:szCs w:val="24"/>
        </w:rPr>
      </w:pPr>
    </w:p>
    <w:p w:rsidR="003A5E1D" w:rsidRPr="00E548B1" w:rsidRDefault="003A5E1D" w:rsidP="003A5E1D">
      <w:pPr>
        <w:spacing w:after="0" w:line="240" w:lineRule="auto"/>
        <w:contextualSpacing/>
        <w:jc w:val="both"/>
        <w:rPr>
          <w:rFonts w:ascii="Arial" w:hAnsi="Arial" w:cs="Arial"/>
          <w:sz w:val="24"/>
          <w:szCs w:val="24"/>
        </w:rPr>
      </w:pPr>
      <w:r w:rsidRPr="00E548B1">
        <w:rPr>
          <w:rFonts w:ascii="Arial" w:hAnsi="Arial" w:cs="Arial"/>
          <w:sz w:val="24"/>
          <w:szCs w:val="24"/>
        </w:rPr>
        <w:t xml:space="preserve">The last company that we have investigated is pad2pad.com. Pad2pad is another great company that could prove to be useful. They offer full assembly just like the other companies and have software that is used to design/order the PCB. The one drawback to this company is that they do not offer any student specials. This is not a large concern because their price is still relatively comparable to the other companies. However, we have determined that this company will not provide the benefits that we will need in our development. This is mainly due to the fact that the other companies have the same feature but the quality of these features appears to be set at a much higher standard. We question whether this company would be as accommodating to beginner PCB designers versus some of the other larger companies. </w:t>
      </w:r>
    </w:p>
    <w:p w:rsidR="003A5E1D" w:rsidRPr="00E548B1" w:rsidRDefault="003A5E1D" w:rsidP="003A5E1D">
      <w:pPr>
        <w:spacing w:after="0" w:line="240" w:lineRule="auto"/>
        <w:contextualSpacing/>
        <w:jc w:val="both"/>
        <w:rPr>
          <w:rFonts w:ascii="Arial" w:hAnsi="Arial" w:cs="Arial"/>
          <w:sz w:val="24"/>
          <w:szCs w:val="24"/>
        </w:rPr>
      </w:pPr>
    </w:p>
    <w:p w:rsidR="003724C3" w:rsidRDefault="003A5E1D"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In general, we have determined that all of these companies could be used for our PCB development. For this reason, we have decided to look at all of the additional features we can obtain by using the various companies since the price is relatively similar across all of the companies. The features we are looking at are turnover times, design software, and support features. In the basic investigation we have undertaken, we have determined that </w:t>
      </w:r>
      <w:proofErr w:type="spellStart"/>
      <w:r w:rsidR="00BC0D3D">
        <w:rPr>
          <w:rFonts w:ascii="Arial" w:hAnsi="Arial" w:cs="Arial"/>
          <w:sz w:val="24"/>
          <w:szCs w:val="24"/>
        </w:rPr>
        <w:t>ExpressPCB</w:t>
      </w:r>
      <w:proofErr w:type="spellEnd"/>
      <w:r w:rsidRPr="00E548B1">
        <w:rPr>
          <w:rFonts w:ascii="Arial" w:hAnsi="Arial" w:cs="Arial"/>
          <w:sz w:val="24"/>
          <w:szCs w:val="24"/>
        </w:rPr>
        <w:t xml:space="preserve"> would provide us the best service for the money. Their design software is highly rated by others in the field and the fact that they accommodate students with discounts and additional support, this decision was relatively easy. We expect that we will need more than one run of our PCB due other situations that may cause the PCB to not work properly. For this reason, we plan on ordering at least two PCBs so that we don’t run into any last minute issues that we cannot h</w:t>
      </w:r>
      <w:r>
        <w:rPr>
          <w:rFonts w:ascii="Arial" w:hAnsi="Arial" w:cs="Arial"/>
          <w:sz w:val="24"/>
          <w:szCs w:val="24"/>
        </w:rPr>
        <w:t>andle due to PCB turnover time.</w:t>
      </w:r>
    </w:p>
    <w:p w:rsidR="00B97423" w:rsidRDefault="00B97423" w:rsidP="004633F0">
      <w:pPr>
        <w:spacing w:after="0" w:line="240" w:lineRule="auto"/>
        <w:contextualSpacing/>
        <w:jc w:val="both"/>
        <w:rPr>
          <w:rFonts w:ascii="Arial" w:hAnsi="Arial" w:cs="Arial"/>
          <w:sz w:val="24"/>
          <w:szCs w:val="24"/>
        </w:rPr>
      </w:pPr>
      <w:r>
        <w:rPr>
          <w:rFonts w:ascii="Arial" w:hAnsi="Arial" w:cs="Arial"/>
          <w:sz w:val="24"/>
          <w:szCs w:val="24"/>
        </w:rPr>
        <w:lastRenderedPageBreak/>
        <w:t xml:space="preserve">We used </w:t>
      </w:r>
      <w:proofErr w:type="spellStart"/>
      <w:r>
        <w:rPr>
          <w:rFonts w:ascii="Arial" w:hAnsi="Arial" w:cs="Arial"/>
          <w:sz w:val="24"/>
          <w:szCs w:val="24"/>
        </w:rPr>
        <w:t>ExpressPCB</w:t>
      </w:r>
      <w:proofErr w:type="spellEnd"/>
      <w:r>
        <w:rPr>
          <w:rFonts w:ascii="Arial" w:hAnsi="Arial" w:cs="Arial"/>
          <w:sz w:val="24"/>
          <w:szCs w:val="24"/>
        </w:rPr>
        <w:t xml:space="preserve"> to create the first of our PCB’s. We used this company because they provided their own PCB software to design our PCB’s as well as a very good turnaround time of 2 days. Shown below, in figure </w:t>
      </w:r>
      <w:r w:rsidR="000C38D0">
        <w:rPr>
          <w:rFonts w:ascii="Arial" w:hAnsi="Arial" w:cs="Arial"/>
          <w:sz w:val="24"/>
          <w:szCs w:val="24"/>
        </w:rPr>
        <w:t>3.7-1</w:t>
      </w:r>
      <w:r w:rsidR="00FA1C42">
        <w:rPr>
          <w:rFonts w:ascii="Arial" w:hAnsi="Arial" w:cs="Arial"/>
          <w:sz w:val="24"/>
          <w:szCs w:val="24"/>
        </w:rPr>
        <w:t xml:space="preserve">, </w:t>
      </w:r>
      <w:r>
        <w:rPr>
          <w:rFonts w:ascii="Arial" w:hAnsi="Arial" w:cs="Arial"/>
          <w:sz w:val="24"/>
          <w:szCs w:val="24"/>
        </w:rPr>
        <w:t>is an image of the PCB schematic for board A:</w:t>
      </w:r>
    </w:p>
    <w:p w:rsidR="00B97423" w:rsidRDefault="00B97423" w:rsidP="004633F0">
      <w:pPr>
        <w:spacing w:after="0" w:line="240" w:lineRule="auto"/>
        <w:contextualSpacing/>
        <w:jc w:val="both"/>
        <w:rPr>
          <w:rFonts w:ascii="Arial" w:hAnsi="Arial" w:cs="Arial"/>
          <w:sz w:val="24"/>
          <w:szCs w:val="24"/>
        </w:rPr>
      </w:pPr>
    </w:p>
    <w:p w:rsidR="00435783" w:rsidRDefault="000C38D0" w:rsidP="000C38D0">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2742772" cy="2057400"/>
            <wp:effectExtent l="19050" t="0" r="428" b="0"/>
            <wp:docPr id="28" name="Picture 1" descr="C:\Users\David\Documents\My Dropbox\Senior Design\Senior Design 2 docs\Pictures of The Finished Boat\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My Dropbox\Senior Design\Senior Design 2 docs\Pictures of The Finished Boat\IMG_0046.JPG"/>
                    <pic:cNvPicPr>
                      <a:picLocks noChangeAspect="1" noChangeArrowheads="1"/>
                    </pic:cNvPicPr>
                  </pic:nvPicPr>
                  <pic:blipFill>
                    <a:blip r:embed="rId63"/>
                    <a:srcRect/>
                    <a:stretch>
                      <a:fillRect/>
                    </a:stretch>
                  </pic:blipFill>
                  <pic:spPr bwMode="auto">
                    <a:xfrm>
                      <a:off x="0" y="0"/>
                      <a:ext cx="2743201" cy="2057722"/>
                    </a:xfrm>
                    <a:prstGeom prst="rect">
                      <a:avLst/>
                    </a:prstGeom>
                    <a:noFill/>
                    <a:ln w="9525">
                      <a:noFill/>
                      <a:miter lim="800000"/>
                      <a:headEnd/>
                      <a:tailEnd/>
                    </a:ln>
                  </pic:spPr>
                </pic:pic>
              </a:graphicData>
            </a:graphic>
          </wp:inline>
        </w:drawing>
      </w:r>
    </w:p>
    <w:p w:rsidR="000C38D0" w:rsidRDefault="000C38D0" w:rsidP="000C38D0">
      <w:pPr>
        <w:spacing w:after="0" w:line="240" w:lineRule="auto"/>
        <w:contextualSpacing/>
        <w:jc w:val="center"/>
        <w:rPr>
          <w:rFonts w:ascii="Arial" w:hAnsi="Arial" w:cs="Arial"/>
          <w:sz w:val="24"/>
          <w:szCs w:val="24"/>
        </w:rPr>
      </w:pPr>
      <w:r>
        <w:rPr>
          <w:rFonts w:ascii="Arial" w:hAnsi="Arial" w:cs="Arial"/>
          <w:sz w:val="24"/>
          <w:szCs w:val="24"/>
        </w:rPr>
        <w:t>Figure 3.7-1</w:t>
      </w:r>
    </w:p>
    <w:p w:rsidR="000C38D0" w:rsidRDefault="000C38D0" w:rsidP="004633F0">
      <w:pPr>
        <w:spacing w:after="0" w:line="240" w:lineRule="auto"/>
        <w:contextualSpacing/>
        <w:jc w:val="both"/>
        <w:rPr>
          <w:rFonts w:ascii="Arial" w:hAnsi="Arial" w:cs="Arial"/>
          <w:sz w:val="24"/>
          <w:szCs w:val="24"/>
        </w:rPr>
      </w:pPr>
    </w:p>
    <w:p w:rsidR="00BF7998" w:rsidRDefault="00435783" w:rsidP="004633F0">
      <w:pPr>
        <w:spacing w:after="0" w:line="240" w:lineRule="auto"/>
        <w:contextualSpacing/>
        <w:jc w:val="both"/>
        <w:rPr>
          <w:rFonts w:ascii="Arial" w:hAnsi="Arial" w:cs="Arial"/>
          <w:sz w:val="24"/>
          <w:szCs w:val="24"/>
        </w:rPr>
      </w:pPr>
      <w:r>
        <w:rPr>
          <w:rFonts w:ascii="Arial" w:hAnsi="Arial" w:cs="Arial"/>
          <w:sz w:val="24"/>
          <w:szCs w:val="24"/>
        </w:rPr>
        <w:t xml:space="preserve">Shown below, in figure </w:t>
      </w:r>
      <w:r w:rsidR="004334F6">
        <w:rPr>
          <w:rFonts w:ascii="Arial" w:hAnsi="Arial" w:cs="Arial"/>
          <w:sz w:val="24"/>
          <w:szCs w:val="24"/>
        </w:rPr>
        <w:t>3.7-</w:t>
      </w:r>
      <w:r w:rsidR="000C38D0">
        <w:rPr>
          <w:rFonts w:ascii="Arial" w:hAnsi="Arial" w:cs="Arial"/>
          <w:sz w:val="24"/>
          <w:szCs w:val="24"/>
        </w:rPr>
        <w:t>2</w:t>
      </w:r>
      <w:r>
        <w:rPr>
          <w:rFonts w:ascii="Arial" w:hAnsi="Arial" w:cs="Arial"/>
          <w:sz w:val="24"/>
          <w:szCs w:val="24"/>
        </w:rPr>
        <w:t xml:space="preserve">, is an image of the PCB we created using </w:t>
      </w:r>
      <w:proofErr w:type="spellStart"/>
      <w:r>
        <w:rPr>
          <w:rFonts w:ascii="Arial" w:hAnsi="Arial" w:cs="Arial"/>
          <w:sz w:val="24"/>
          <w:szCs w:val="24"/>
        </w:rPr>
        <w:t>CadSoft’s</w:t>
      </w:r>
      <w:proofErr w:type="spellEnd"/>
      <w:r>
        <w:rPr>
          <w:rFonts w:ascii="Arial" w:hAnsi="Arial" w:cs="Arial"/>
          <w:sz w:val="24"/>
          <w:szCs w:val="24"/>
        </w:rPr>
        <w:t xml:space="preserve"> computer program Eagle. We started with GHI electronics original design for the FEZ domino </w:t>
      </w:r>
      <w:proofErr w:type="spellStart"/>
      <w:r>
        <w:rPr>
          <w:rFonts w:ascii="Arial" w:hAnsi="Arial" w:cs="Arial"/>
          <w:sz w:val="24"/>
          <w:szCs w:val="24"/>
        </w:rPr>
        <w:t>launchpad</w:t>
      </w:r>
      <w:proofErr w:type="spellEnd"/>
      <w:r>
        <w:rPr>
          <w:rFonts w:ascii="Arial" w:hAnsi="Arial" w:cs="Arial"/>
          <w:sz w:val="24"/>
          <w:szCs w:val="24"/>
        </w:rPr>
        <w:t xml:space="preserve"> board. We then removed the traces for the parts that we would not be using for this project. They included the UEXT connection, </w:t>
      </w:r>
      <w:proofErr w:type="spellStart"/>
      <w:r>
        <w:rPr>
          <w:rFonts w:ascii="Arial" w:hAnsi="Arial" w:cs="Arial"/>
          <w:sz w:val="24"/>
          <w:szCs w:val="24"/>
        </w:rPr>
        <w:t>MicroSD</w:t>
      </w:r>
      <w:proofErr w:type="spellEnd"/>
      <w:r>
        <w:rPr>
          <w:rFonts w:ascii="Arial" w:hAnsi="Arial" w:cs="Arial"/>
          <w:sz w:val="24"/>
          <w:szCs w:val="24"/>
        </w:rPr>
        <w:t xml:space="preserve"> connector, Power plug, as well as breakout pins that were not being used by our program.  </w:t>
      </w:r>
    </w:p>
    <w:p w:rsidR="005B6E28" w:rsidRDefault="00BF7998" w:rsidP="00BF7998">
      <w:pPr>
        <w:spacing w:after="0" w:line="240" w:lineRule="auto"/>
        <w:contextualSpacing/>
        <w:jc w:val="center"/>
        <w:rPr>
          <w:rFonts w:ascii="Arial" w:hAnsi="Arial" w:cs="Arial"/>
          <w:sz w:val="24"/>
          <w:szCs w:val="24"/>
        </w:rPr>
      </w:pPr>
      <w:r>
        <w:rPr>
          <w:rFonts w:ascii="Arial" w:hAnsi="Arial" w:cs="Arial"/>
          <w:sz w:val="24"/>
          <w:szCs w:val="24"/>
        </w:rPr>
        <w:t>LTC2388</w:t>
      </w:r>
      <w:r w:rsidR="00D94B25">
        <w:rPr>
          <w:rFonts w:ascii="Arial" w:hAnsi="Arial" w:cs="Arial"/>
          <w:sz w:val="24"/>
          <w:szCs w:val="24"/>
        </w:rPr>
        <w:t xml:space="preserve"> PCB</w:t>
      </w:r>
    </w:p>
    <w:p w:rsidR="00B97423" w:rsidRDefault="00BF7998" w:rsidP="00BF7998">
      <w:pPr>
        <w:spacing w:after="0" w:line="240" w:lineRule="auto"/>
        <w:contextualSpacing/>
        <w:jc w:val="center"/>
        <w:rPr>
          <w:rFonts w:ascii="Arial" w:hAnsi="Arial" w:cs="Arial"/>
          <w:sz w:val="24"/>
          <w:szCs w:val="24"/>
        </w:rPr>
      </w:pPr>
      <w:r w:rsidRPr="00BF7998">
        <w:rPr>
          <w:rFonts w:ascii="Arial" w:hAnsi="Arial" w:cs="Arial"/>
          <w:i/>
          <w:noProof/>
          <w:sz w:val="24"/>
          <w:szCs w:val="24"/>
        </w:rPr>
        <w:drawing>
          <wp:inline distT="0" distB="0" distL="0" distR="0">
            <wp:extent cx="2206985" cy="2495550"/>
            <wp:effectExtent l="19050" t="0" r="2815" b="0"/>
            <wp:docPr id="58" name="Picture 28" descr="C:\Users\David\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vid\Desktop\photo.jpg"/>
                    <pic:cNvPicPr>
                      <a:picLocks noChangeAspect="1" noChangeArrowheads="1"/>
                    </pic:cNvPicPr>
                  </pic:nvPicPr>
                  <pic:blipFill>
                    <a:blip r:embed="rId58"/>
                    <a:srcRect/>
                    <a:stretch>
                      <a:fillRect/>
                    </a:stretch>
                  </pic:blipFill>
                  <pic:spPr bwMode="auto">
                    <a:xfrm>
                      <a:off x="0" y="0"/>
                      <a:ext cx="2206985" cy="2495550"/>
                    </a:xfrm>
                    <a:prstGeom prst="rect">
                      <a:avLst/>
                    </a:prstGeom>
                    <a:noFill/>
                    <a:ln w="9525">
                      <a:noFill/>
                      <a:miter lim="800000"/>
                      <a:headEnd/>
                      <a:tailEnd/>
                    </a:ln>
                  </pic:spPr>
                </pic:pic>
              </a:graphicData>
            </a:graphic>
          </wp:inline>
        </w:drawing>
      </w:r>
    </w:p>
    <w:p w:rsidR="00BF7998" w:rsidRDefault="004334F6" w:rsidP="00BF7998">
      <w:pPr>
        <w:spacing w:after="0" w:line="240" w:lineRule="auto"/>
        <w:contextualSpacing/>
        <w:jc w:val="center"/>
        <w:rPr>
          <w:rFonts w:ascii="Arial" w:hAnsi="Arial" w:cs="Arial"/>
          <w:sz w:val="24"/>
          <w:szCs w:val="24"/>
        </w:rPr>
      </w:pPr>
      <w:r>
        <w:rPr>
          <w:rFonts w:ascii="Arial" w:hAnsi="Arial" w:cs="Arial"/>
          <w:sz w:val="24"/>
          <w:szCs w:val="24"/>
        </w:rPr>
        <w:t>Figure 3.7-</w:t>
      </w:r>
      <w:r w:rsidR="000C38D0">
        <w:rPr>
          <w:rFonts w:ascii="Arial" w:hAnsi="Arial" w:cs="Arial"/>
          <w:sz w:val="24"/>
          <w:szCs w:val="24"/>
        </w:rPr>
        <w:t>2</w:t>
      </w:r>
    </w:p>
    <w:p w:rsidR="00BB480A" w:rsidRPr="00EE26F1" w:rsidRDefault="00BB480A" w:rsidP="00BB480A">
      <w:pPr>
        <w:rPr>
          <w:rFonts w:ascii="Arial" w:hAnsi="Arial" w:cs="Arial"/>
          <w:sz w:val="24"/>
          <w:szCs w:val="24"/>
        </w:rPr>
      </w:pPr>
      <w:r>
        <w:rPr>
          <w:rFonts w:ascii="Arial" w:hAnsi="Arial" w:cs="Arial"/>
          <w:sz w:val="24"/>
          <w:szCs w:val="24"/>
        </w:rPr>
        <w:br w:type="page"/>
      </w:r>
    </w:p>
    <w:p w:rsidR="003724C3" w:rsidRDefault="00AE0A0C" w:rsidP="004633F0">
      <w:pPr>
        <w:pStyle w:val="Heading1"/>
        <w:spacing w:before="0" w:line="240" w:lineRule="auto"/>
        <w:contextualSpacing/>
        <w:rPr>
          <w:rFonts w:ascii="Arial" w:hAnsi="Arial" w:cs="Arial"/>
          <w:sz w:val="40"/>
          <w:szCs w:val="40"/>
        </w:rPr>
      </w:pPr>
      <w:bookmarkStart w:id="34" w:name="_Toc298248585"/>
      <w:r w:rsidRPr="001B37B2">
        <w:rPr>
          <w:rFonts w:ascii="Arial" w:hAnsi="Arial" w:cs="Arial"/>
          <w:sz w:val="40"/>
          <w:szCs w:val="40"/>
        </w:rPr>
        <w:lastRenderedPageBreak/>
        <w:t>3.</w:t>
      </w:r>
      <w:r w:rsidR="00EB388D">
        <w:rPr>
          <w:rFonts w:ascii="Arial" w:hAnsi="Arial" w:cs="Arial"/>
          <w:sz w:val="40"/>
          <w:szCs w:val="40"/>
        </w:rPr>
        <w:t>8</w:t>
      </w:r>
      <w:r w:rsidRPr="001B37B2">
        <w:rPr>
          <w:rFonts w:ascii="Arial" w:hAnsi="Arial" w:cs="Arial"/>
          <w:sz w:val="40"/>
          <w:szCs w:val="40"/>
        </w:rPr>
        <w:t xml:space="preserve"> </w:t>
      </w:r>
      <w:r w:rsidR="003724C3" w:rsidRPr="001B37B2">
        <w:rPr>
          <w:rFonts w:ascii="Arial" w:hAnsi="Arial" w:cs="Arial"/>
          <w:sz w:val="40"/>
          <w:szCs w:val="40"/>
        </w:rPr>
        <w:t>Build Procedure</w:t>
      </w:r>
      <w:bookmarkEnd w:id="34"/>
    </w:p>
    <w:p w:rsidR="001B37B2" w:rsidRDefault="001B37B2" w:rsidP="004633F0">
      <w:pPr>
        <w:spacing w:after="0" w:line="240" w:lineRule="auto"/>
        <w:contextualSpacing/>
        <w:rPr>
          <w:rFonts w:ascii="Arial" w:hAnsi="Arial" w:cs="Arial"/>
          <w:sz w:val="24"/>
          <w:szCs w:val="24"/>
        </w:rPr>
      </w:pPr>
    </w:p>
    <w:p w:rsidR="001B37B2"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In order for this boat to be completed accurately and efficiently, the systems within it will </w:t>
      </w:r>
      <w:r w:rsidR="00787188">
        <w:rPr>
          <w:rFonts w:ascii="Arial" w:hAnsi="Arial" w:cs="Arial"/>
          <w:sz w:val="24"/>
          <w:szCs w:val="24"/>
        </w:rPr>
        <w:t>had</w:t>
      </w:r>
      <w:r w:rsidRPr="00E548B1">
        <w:rPr>
          <w:rFonts w:ascii="Arial" w:hAnsi="Arial" w:cs="Arial"/>
          <w:sz w:val="24"/>
          <w:szCs w:val="24"/>
        </w:rPr>
        <w:t xml:space="preserve"> to be designed, built and interfaced within a specific sequence and time frames. After all the systems </w:t>
      </w:r>
      <w:r w:rsidR="00787188">
        <w:rPr>
          <w:rFonts w:ascii="Arial" w:hAnsi="Arial" w:cs="Arial"/>
          <w:sz w:val="24"/>
          <w:szCs w:val="24"/>
        </w:rPr>
        <w:t>were</w:t>
      </w:r>
      <w:r w:rsidRPr="00E548B1">
        <w:rPr>
          <w:rFonts w:ascii="Arial" w:hAnsi="Arial" w:cs="Arial"/>
          <w:sz w:val="24"/>
          <w:szCs w:val="24"/>
        </w:rPr>
        <w:t xml:space="preserve"> tested separately, we </w:t>
      </w:r>
      <w:r w:rsidR="00787188">
        <w:rPr>
          <w:rFonts w:ascii="Arial" w:hAnsi="Arial" w:cs="Arial"/>
          <w:sz w:val="24"/>
          <w:szCs w:val="24"/>
        </w:rPr>
        <w:t>began</w:t>
      </w:r>
      <w:r w:rsidRPr="00E548B1">
        <w:rPr>
          <w:rFonts w:ascii="Arial" w:hAnsi="Arial" w:cs="Arial"/>
          <w:sz w:val="24"/>
          <w:szCs w:val="24"/>
        </w:rPr>
        <w:t xml:space="preserve"> the mounting process. During the construction of the boat, we leave adequate space in the front and back portions of the boat. The printed circuit board layout </w:t>
      </w:r>
      <w:r w:rsidR="00787188">
        <w:rPr>
          <w:rFonts w:ascii="Arial" w:hAnsi="Arial" w:cs="Arial"/>
          <w:sz w:val="24"/>
          <w:szCs w:val="24"/>
        </w:rPr>
        <w:t>was</w:t>
      </w:r>
      <w:r w:rsidRPr="00E548B1">
        <w:rPr>
          <w:rFonts w:ascii="Arial" w:hAnsi="Arial" w:cs="Arial"/>
          <w:sz w:val="24"/>
          <w:szCs w:val="24"/>
        </w:rPr>
        <w:t xml:space="preserve"> configured already, </w:t>
      </w:r>
      <w:r w:rsidR="00787188">
        <w:rPr>
          <w:rFonts w:ascii="Arial" w:hAnsi="Arial" w:cs="Arial"/>
          <w:sz w:val="24"/>
          <w:szCs w:val="24"/>
        </w:rPr>
        <w:t>containing within it the</w:t>
      </w:r>
      <w:r w:rsidRPr="00E548B1">
        <w:rPr>
          <w:rFonts w:ascii="Arial" w:hAnsi="Arial" w:cs="Arial"/>
          <w:sz w:val="24"/>
          <w:szCs w:val="24"/>
        </w:rPr>
        <w:t xml:space="preserve"> transceiver. That </w:t>
      </w:r>
      <w:r w:rsidR="00787188">
        <w:rPr>
          <w:rFonts w:ascii="Arial" w:hAnsi="Arial" w:cs="Arial"/>
          <w:sz w:val="24"/>
          <w:szCs w:val="24"/>
        </w:rPr>
        <w:t>is</w:t>
      </w:r>
      <w:r w:rsidRPr="00E548B1">
        <w:rPr>
          <w:rFonts w:ascii="Arial" w:hAnsi="Arial" w:cs="Arial"/>
          <w:sz w:val="24"/>
          <w:szCs w:val="24"/>
        </w:rPr>
        <w:t xml:space="preserve"> located on the front end of the boat, covered with Plexiglas. </w:t>
      </w:r>
      <w:r w:rsidR="00787188">
        <w:rPr>
          <w:rFonts w:ascii="Arial" w:hAnsi="Arial" w:cs="Arial"/>
          <w:sz w:val="24"/>
          <w:szCs w:val="24"/>
        </w:rPr>
        <w:t>We wanted it to</w:t>
      </w:r>
      <w:r w:rsidRPr="00E548B1">
        <w:rPr>
          <w:rFonts w:ascii="Arial" w:hAnsi="Arial" w:cs="Arial"/>
          <w:sz w:val="24"/>
          <w:szCs w:val="24"/>
        </w:rPr>
        <w:t xml:space="preserve"> be easy to remove, so we can take out the board for analysis and troubleshooting. There </w:t>
      </w:r>
      <w:r w:rsidR="00787188">
        <w:rPr>
          <w:rFonts w:ascii="Arial" w:hAnsi="Arial" w:cs="Arial"/>
          <w:sz w:val="24"/>
          <w:szCs w:val="24"/>
        </w:rPr>
        <w:t>are</w:t>
      </w:r>
      <w:r w:rsidRPr="00E548B1">
        <w:rPr>
          <w:rFonts w:ascii="Arial" w:hAnsi="Arial" w:cs="Arial"/>
          <w:sz w:val="24"/>
          <w:szCs w:val="24"/>
        </w:rPr>
        <w:t xml:space="preserve"> some screws and bolts with different layers in case insulation at one level is not full correct, another level can still protect our circuitry.</w:t>
      </w:r>
    </w:p>
    <w:p w:rsidR="003724C3" w:rsidRPr="00E548B1"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 </w:t>
      </w:r>
    </w:p>
    <w:p w:rsidR="001B37B2"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As far as the source, we put it on the back end, in the space that was left f</w:t>
      </w:r>
      <w:r w:rsidR="00787188">
        <w:rPr>
          <w:rFonts w:ascii="Arial" w:hAnsi="Arial" w:cs="Arial"/>
          <w:sz w:val="24"/>
          <w:szCs w:val="24"/>
        </w:rPr>
        <w:t>or the construction. That allowed</w:t>
      </w:r>
      <w:r w:rsidRPr="00E548B1">
        <w:rPr>
          <w:rFonts w:ascii="Arial" w:hAnsi="Arial" w:cs="Arial"/>
          <w:sz w:val="24"/>
          <w:szCs w:val="24"/>
        </w:rPr>
        <w:t xml:space="preserve"> us to have even more powerful sources that will be able to deliver more current. The MHD propulsion system </w:t>
      </w:r>
      <w:r w:rsidR="00787188">
        <w:rPr>
          <w:rFonts w:ascii="Arial" w:hAnsi="Arial" w:cs="Arial"/>
          <w:sz w:val="24"/>
          <w:szCs w:val="24"/>
        </w:rPr>
        <w:t>was then</w:t>
      </w:r>
      <w:r w:rsidRPr="00E548B1">
        <w:rPr>
          <w:rFonts w:ascii="Arial" w:hAnsi="Arial" w:cs="Arial"/>
          <w:sz w:val="24"/>
          <w:szCs w:val="24"/>
        </w:rPr>
        <w:t xml:space="preserve"> connected right underneath the boat frame under the source. That way, the wires </w:t>
      </w:r>
      <w:r w:rsidR="00787188">
        <w:rPr>
          <w:rFonts w:ascii="Arial" w:hAnsi="Arial" w:cs="Arial"/>
          <w:sz w:val="24"/>
          <w:szCs w:val="24"/>
        </w:rPr>
        <w:t xml:space="preserve">did not </w:t>
      </w:r>
      <w:r w:rsidRPr="00E548B1">
        <w:rPr>
          <w:rFonts w:ascii="Arial" w:hAnsi="Arial" w:cs="Arial"/>
          <w:sz w:val="24"/>
          <w:szCs w:val="24"/>
        </w:rPr>
        <w:t xml:space="preserve">have to travel </w:t>
      </w:r>
      <w:r w:rsidR="00787188">
        <w:rPr>
          <w:rFonts w:ascii="Arial" w:hAnsi="Arial" w:cs="Arial"/>
          <w:sz w:val="24"/>
          <w:szCs w:val="24"/>
        </w:rPr>
        <w:t>very</w:t>
      </w:r>
      <w:r w:rsidRPr="00E548B1">
        <w:rPr>
          <w:rFonts w:ascii="Arial" w:hAnsi="Arial" w:cs="Arial"/>
          <w:sz w:val="24"/>
          <w:szCs w:val="24"/>
        </w:rPr>
        <w:t xml:space="preserve"> far to be connected to the propulsion unit.</w:t>
      </w:r>
    </w:p>
    <w:p w:rsidR="003724C3" w:rsidRPr="00E548B1"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 </w:t>
      </w:r>
    </w:p>
    <w:p w:rsidR="003724C3"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w:t>
      </w:r>
      <w:proofErr w:type="gramStart"/>
      <w:r w:rsidRPr="00E548B1">
        <w:rPr>
          <w:rFonts w:ascii="Arial" w:hAnsi="Arial" w:cs="Arial"/>
          <w:sz w:val="24"/>
          <w:szCs w:val="24"/>
        </w:rPr>
        <w:t>space b</w:t>
      </w:r>
      <w:r w:rsidR="00220571">
        <w:rPr>
          <w:rFonts w:ascii="Arial" w:hAnsi="Arial" w:cs="Arial"/>
          <w:sz w:val="24"/>
          <w:szCs w:val="24"/>
        </w:rPr>
        <w:t>etween the two ends of the boat</w:t>
      </w:r>
      <w:r w:rsidRPr="00E548B1">
        <w:rPr>
          <w:rFonts w:ascii="Arial" w:hAnsi="Arial" w:cs="Arial"/>
          <w:sz w:val="24"/>
          <w:szCs w:val="24"/>
        </w:rPr>
        <w:t xml:space="preserve"> </w:t>
      </w:r>
      <w:r w:rsidR="00787188">
        <w:rPr>
          <w:rFonts w:ascii="Arial" w:hAnsi="Arial" w:cs="Arial"/>
          <w:sz w:val="24"/>
          <w:szCs w:val="24"/>
        </w:rPr>
        <w:t>are</w:t>
      </w:r>
      <w:proofErr w:type="gramEnd"/>
      <w:r w:rsidRPr="00E548B1">
        <w:rPr>
          <w:rFonts w:ascii="Arial" w:hAnsi="Arial" w:cs="Arial"/>
          <w:sz w:val="24"/>
          <w:szCs w:val="24"/>
        </w:rPr>
        <w:t xml:space="preserve"> for the microcontroller. </w:t>
      </w:r>
      <w:r w:rsidR="00787188">
        <w:rPr>
          <w:rFonts w:ascii="Arial" w:hAnsi="Arial" w:cs="Arial"/>
          <w:sz w:val="24"/>
          <w:szCs w:val="24"/>
        </w:rPr>
        <w:t>When we added the servo</w:t>
      </w:r>
      <w:r w:rsidRPr="00E548B1">
        <w:rPr>
          <w:rFonts w:ascii="Arial" w:hAnsi="Arial" w:cs="Arial"/>
          <w:sz w:val="24"/>
          <w:szCs w:val="24"/>
        </w:rPr>
        <w:t xml:space="preserve"> motor, we need</w:t>
      </w:r>
      <w:r w:rsidR="00787188">
        <w:rPr>
          <w:rFonts w:ascii="Arial" w:hAnsi="Arial" w:cs="Arial"/>
          <w:sz w:val="24"/>
          <w:szCs w:val="24"/>
        </w:rPr>
        <w:t>ed</w:t>
      </w:r>
      <w:r w:rsidRPr="00E548B1">
        <w:rPr>
          <w:rFonts w:ascii="Arial" w:hAnsi="Arial" w:cs="Arial"/>
          <w:sz w:val="24"/>
          <w:szCs w:val="24"/>
        </w:rPr>
        <w:t xml:space="preserve"> to have it positioned at </w:t>
      </w:r>
      <w:r w:rsidR="00787188">
        <w:rPr>
          <w:rFonts w:ascii="Arial" w:hAnsi="Arial" w:cs="Arial"/>
          <w:sz w:val="24"/>
          <w:szCs w:val="24"/>
        </w:rPr>
        <w:t>the</w:t>
      </w:r>
      <w:r w:rsidRPr="00E548B1">
        <w:rPr>
          <w:rFonts w:ascii="Arial" w:hAnsi="Arial" w:cs="Arial"/>
          <w:sz w:val="24"/>
          <w:szCs w:val="24"/>
        </w:rPr>
        <w:t xml:space="preserve"> end of the boat, after the microcontroller. </w:t>
      </w:r>
      <w:r w:rsidR="00787188">
        <w:rPr>
          <w:rFonts w:ascii="Arial" w:hAnsi="Arial" w:cs="Arial"/>
          <w:sz w:val="24"/>
          <w:szCs w:val="24"/>
        </w:rPr>
        <w:t>That was determined to be good placement</w:t>
      </w:r>
      <w:r w:rsidRPr="00E548B1">
        <w:rPr>
          <w:rFonts w:ascii="Arial" w:hAnsi="Arial" w:cs="Arial"/>
          <w:sz w:val="24"/>
          <w:szCs w:val="24"/>
        </w:rPr>
        <w:t xml:space="preserve"> for any type of steering and directional control.</w:t>
      </w:r>
    </w:p>
    <w:p w:rsidR="001B37B2" w:rsidRPr="00E548B1" w:rsidRDefault="001B37B2" w:rsidP="004633F0">
      <w:pPr>
        <w:spacing w:after="0" w:line="240" w:lineRule="auto"/>
        <w:contextualSpacing/>
        <w:jc w:val="both"/>
        <w:rPr>
          <w:rFonts w:ascii="Arial" w:hAnsi="Arial" w:cs="Arial"/>
          <w:sz w:val="24"/>
          <w:szCs w:val="24"/>
        </w:rPr>
      </w:pPr>
    </w:p>
    <w:p w:rsidR="003724C3"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As far as the MHD propulsion system</w:t>
      </w:r>
      <w:r w:rsidR="001B37B2">
        <w:rPr>
          <w:rFonts w:ascii="Arial" w:hAnsi="Arial" w:cs="Arial"/>
          <w:sz w:val="24"/>
          <w:szCs w:val="24"/>
        </w:rPr>
        <w:t>, n</w:t>
      </w:r>
      <w:r w:rsidRPr="00E548B1">
        <w:rPr>
          <w:rFonts w:ascii="Arial" w:hAnsi="Arial" w:cs="Arial"/>
          <w:sz w:val="24"/>
          <w:szCs w:val="24"/>
        </w:rPr>
        <w:t>ow that we have successfully talked about the structure of the building process</w:t>
      </w:r>
      <w:r w:rsidR="001B37B2">
        <w:rPr>
          <w:rFonts w:ascii="Arial" w:hAnsi="Arial" w:cs="Arial"/>
          <w:sz w:val="24"/>
          <w:szCs w:val="24"/>
        </w:rPr>
        <w:t>.</w:t>
      </w:r>
      <w:r w:rsidRPr="00E548B1">
        <w:rPr>
          <w:rFonts w:ascii="Arial" w:hAnsi="Arial" w:cs="Arial"/>
          <w:sz w:val="24"/>
          <w:szCs w:val="24"/>
        </w:rPr>
        <w:t xml:space="preserve"> </w:t>
      </w:r>
      <w:r w:rsidR="001B37B2">
        <w:rPr>
          <w:rFonts w:ascii="Arial" w:hAnsi="Arial" w:cs="Arial"/>
          <w:sz w:val="24"/>
          <w:szCs w:val="24"/>
        </w:rPr>
        <w:t>W</w:t>
      </w:r>
      <w:r w:rsidRPr="00E548B1">
        <w:rPr>
          <w:rFonts w:ascii="Arial" w:hAnsi="Arial" w:cs="Arial"/>
          <w:sz w:val="24"/>
          <w:szCs w:val="24"/>
        </w:rPr>
        <w:t xml:space="preserve">e can talk about the importance of timing in a project like this. The boat </w:t>
      </w:r>
      <w:r w:rsidR="00787188">
        <w:rPr>
          <w:rFonts w:ascii="Arial" w:hAnsi="Arial" w:cs="Arial"/>
          <w:sz w:val="24"/>
          <w:szCs w:val="24"/>
        </w:rPr>
        <w:t>needed to</w:t>
      </w:r>
      <w:r w:rsidRPr="00E548B1">
        <w:rPr>
          <w:rFonts w:ascii="Arial" w:hAnsi="Arial" w:cs="Arial"/>
          <w:sz w:val="24"/>
          <w:szCs w:val="24"/>
        </w:rPr>
        <w:t xml:space="preserve"> be </w:t>
      </w:r>
      <w:r w:rsidR="00787188">
        <w:rPr>
          <w:rFonts w:ascii="Arial" w:hAnsi="Arial" w:cs="Arial"/>
          <w:sz w:val="24"/>
          <w:szCs w:val="24"/>
        </w:rPr>
        <w:t>installation ready</w:t>
      </w:r>
      <w:r w:rsidRPr="00E548B1">
        <w:rPr>
          <w:rFonts w:ascii="Arial" w:hAnsi="Arial" w:cs="Arial"/>
          <w:sz w:val="24"/>
          <w:szCs w:val="24"/>
        </w:rPr>
        <w:t xml:space="preserve"> by the time all the circuitry has been designed and tested. Unfortunately, the propulsion system cannot be tested accurately without the completed version of the boat.</w:t>
      </w:r>
    </w:p>
    <w:p w:rsidR="001B37B2" w:rsidRPr="00E548B1" w:rsidRDefault="001B37B2" w:rsidP="004633F0">
      <w:pPr>
        <w:spacing w:after="0" w:line="240" w:lineRule="auto"/>
        <w:contextualSpacing/>
        <w:jc w:val="both"/>
        <w:rPr>
          <w:rFonts w:ascii="Arial" w:hAnsi="Arial" w:cs="Arial"/>
          <w:sz w:val="24"/>
          <w:szCs w:val="24"/>
        </w:rPr>
      </w:pPr>
    </w:p>
    <w:p w:rsidR="00991294" w:rsidRPr="00E548B1" w:rsidRDefault="00991294" w:rsidP="004633F0">
      <w:pPr>
        <w:pStyle w:val="Heading1"/>
        <w:spacing w:before="0" w:line="240" w:lineRule="auto"/>
        <w:contextualSpacing/>
        <w:rPr>
          <w:rFonts w:ascii="Arial" w:hAnsi="Arial" w:cs="Arial"/>
          <w:sz w:val="24"/>
          <w:szCs w:val="24"/>
        </w:rPr>
      </w:pPr>
    </w:p>
    <w:p w:rsidR="003724C3" w:rsidRPr="001B37B2" w:rsidRDefault="00EB388D" w:rsidP="004633F0">
      <w:pPr>
        <w:pStyle w:val="Heading1"/>
        <w:spacing w:before="0" w:line="240" w:lineRule="auto"/>
        <w:contextualSpacing/>
        <w:rPr>
          <w:rFonts w:ascii="Arial" w:hAnsi="Arial" w:cs="Arial"/>
          <w:sz w:val="40"/>
          <w:szCs w:val="40"/>
        </w:rPr>
      </w:pPr>
      <w:bookmarkStart w:id="35" w:name="_Toc298248587"/>
      <w:proofErr w:type="gramStart"/>
      <w:r>
        <w:rPr>
          <w:rFonts w:ascii="Arial" w:hAnsi="Arial" w:cs="Arial"/>
          <w:sz w:val="40"/>
          <w:szCs w:val="40"/>
        </w:rPr>
        <w:t>3.8</w:t>
      </w:r>
      <w:r w:rsidR="00991294">
        <w:rPr>
          <w:rFonts w:ascii="Arial" w:hAnsi="Arial" w:cs="Arial"/>
          <w:sz w:val="40"/>
          <w:szCs w:val="40"/>
        </w:rPr>
        <w:t>.2</w:t>
      </w:r>
      <w:r w:rsidR="003724C3" w:rsidRPr="001B37B2">
        <w:rPr>
          <w:rFonts w:ascii="Arial" w:hAnsi="Arial" w:cs="Arial"/>
          <w:sz w:val="40"/>
          <w:szCs w:val="40"/>
        </w:rPr>
        <w:t xml:space="preserve"> </w:t>
      </w:r>
      <w:r w:rsidR="00220571">
        <w:rPr>
          <w:rFonts w:ascii="Arial" w:hAnsi="Arial" w:cs="Arial"/>
          <w:sz w:val="40"/>
          <w:szCs w:val="40"/>
        </w:rPr>
        <w:t xml:space="preserve"> </w:t>
      </w:r>
      <w:r w:rsidR="003724C3" w:rsidRPr="001B37B2">
        <w:rPr>
          <w:rFonts w:ascii="Arial" w:hAnsi="Arial" w:cs="Arial"/>
          <w:sz w:val="40"/>
          <w:szCs w:val="40"/>
        </w:rPr>
        <w:t>Assembly</w:t>
      </w:r>
      <w:proofErr w:type="gramEnd"/>
      <w:r w:rsidR="003724C3" w:rsidRPr="001B37B2">
        <w:rPr>
          <w:rFonts w:ascii="Arial" w:hAnsi="Arial" w:cs="Arial"/>
          <w:sz w:val="40"/>
          <w:szCs w:val="40"/>
        </w:rPr>
        <w:t xml:space="preserve"> Procedure for MHD boat and Subsystems</w:t>
      </w:r>
      <w:bookmarkEnd w:id="35"/>
    </w:p>
    <w:p w:rsidR="003724C3" w:rsidRPr="00E548B1" w:rsidRDefault="003724C3" w:rsidP="004633F0">
      <w:pPr>
        <w:spacing w:after="0" w:line="240" w:lineRule="auto"/>
        <w:contextualSpacing/>
        <w:rPr>
          <w:rFonts w:ascii="Arial" w:hAnsi="Arial" w:cs="Arial"/>
          <w:sz w:val="24"/>
          <w:szCs w:val="24"/>
        </w:rPr>
      </w:pPr>
    </w:p>
    <w:p w:rsidR="00947C4A"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Because we are dealing with a boat we have to consider the logistical challenges that are inherent in boat building. The main challenge of building and constructing all of the subsystems of any boat is space </w:t>
      </w:r>
      <w:r w:rsidR="005F43EE" w:rsidRPr="00E548B1">
        <w:rPr>
          <w:rFonts w:ascii="Arial" w:hAnsi="Arial" w:cs="Arial"/>
          <w:sz w:val="24"/>
          <w:szCs w:val="24"/>
        </w:rPr>
        <w:t>requirements;</w:t>
      </w:r>
      <w:r w:rsidRPr="00E548B1">
        <w:rPr>
          <w:rFonts w:ascii="Arial" w:hAnsi="Arial" w:cs="Arial"/>
          <w:sz w:val="24"/>
          <w:szCs w:val="24"/>
        </w:rPr>
        <w:t xml:space="preserve"> we estimated earlier that </w:t>
      </w:r>
      <w:r w:rsidR="00787188">
        <w:rPr>
          <w:rFonts w:ascii="Arial" w:hAnsi="Arial" w:cs="Arial"/>
          <w:sz w:val="24"/>
          <w:szCs w:val="24"/>
        </w:rPr>
        <w:t>would</w:t>
      </w:r>
      <w:r w:rsidRPr="00E548B1">
        <w:rPr>
          <w:rFonts w:ascii="Arial" w:hAnsi="Arial" w:cs="Arial"/>
          <w:sz w:val="24"/>
          <w:szCs w:val="24"/>
        </w:rPr>
        <w:t xml:space="preserve"> have up to 5.25 square feet of space to work with. This is </w:t>
      </w:r>
      <w:r w:rsidR="00787188">
        <w:rPr>
          <w:rFonts w:ascii="Arial" w:hAnsi="Arial" w:cs="Arial"/>
          <w:sz w:val="24"/>
          <w:szCs w:val="24"/>
        </w:rPr>
        <w:t>was not</w:t>
      </w:r>
      <w:r w:rsidRPr="00E548B1">
        <w:rPr>
          <w:rFonts w:ascii="Arial" w:hAnsi="Arial" w:cs="Arial"/>
          <w:sz w:val="24"/>
          <w:szCs w:val="24"/>
        </w:rPr>
        <w:t xml:space="preserve"> a problem because most of our </w:t>
      </w:r>
      <w:r w:rsidR="00787188">
        <w:rPr>
          <w:rFonts w:ascii="Arial" w:hAnsi="Arial" w:cs="Arial"/>
          <w:sz w:val="24"/>
          <w:szCs w:val="24"/>
        </w:rPr>
        <w:t>subsystems</w:t>
      </w:r>
      <w:r w:rsidRPr="00E548B1">
        <w:rPr>
          <w:rFonts w:ascii="Arial" w:hAnsi="Arial" w:cs="Arial"/>
          <w:sz w:val="24"/>
          <w:szCs w:val="24"/>
        </w:rPr>
        <w:t xml:space="preserve"> only consist of small printed circuit</w:t>
      </w:r>
      <w:r w:rsidR="00787188">
        <w:rPr>
          <w:rFonts w:ascii="Arial" w:hAnsi="Arial" w:cs="Arial"/>
          <w:sz w:val="24"/>
          <w:szCs w:val="24"/>
        </w:rPr>
        <w:t xml:space="preserve"> boards. Another challenge that was</w:t>
      </w:r>
      <w:r w:rsidRPr="00E548B1">
        <w:rPr>
          <w:rFonts w:ascii="Arial" w:hAnsi="Arial" w:cs="Arial"/>
          <w:sz w:val="24"/>
          <w:szCs w:val="24"/>
        </w:rPr>
        <w:t xml:space="preserve"> face</w:t>
      </w:r>
      <w:r w:rsidR="00787188">
        <w:rPr>
          <w:rFonts w:ascii="Arial" w:hAnsi="Arial" w:cs="Arial"/>
          <w:sz w:val="24"/>
          <w:szCs w:val="24"/>
        </w:rPr>
        <w:t>d</w:t>
      </w:r>
      <w:r w:rsidRPr="00E548B1">
        <w:rPr>
          <w:rFonts w:ascii="Arial" w:hAnsi="Arial" w:cs="Arial"/>
          <w:sz w:val="24"/>
          <w:szCs w:val="24"/>
        </w:rPr>
        <w:t xml:space="preserve"> when working with boat construction is weight distribution. We will have to make sure that the boat sits level in water with all components on board. We will balance all parts so that there is an even tilt with respect to all directions. It will be necessary for us to penetrate the hull for certain installations, then use a water tight seal to maintain </w:t>
      </w:r>
      <w:r w:rsidRPr="00E548B1">
        <w:rPr>
          <w:rFonts w:ascii="Arial" w:hAnsi="Arial" w:cs="Arial"/>
          <w:sz w:val="24"/>
          <w:szCs w:val="24"/>
        </w:rPr>
        <w:lastRenderedPageBreak/>
        <w:t xml:space="preserve">the water tight integrity of the hull. And lastly we want to examine the best possible position for wires as well as any highly corrosive metals. We are working in a salt water environment, so we must take the appropriate steps to prevent corrosion. </w:t>
      </w:r>
    </w:p>
    <w:p w:rsidR="00EE26F1" w:rsidRPr="00EE26F1" w:rsidRDefault="00EE26F1" w:rsidP="004633F0">
      <w:pPr>
        <w:spacing w:after="0" w:line="240" w:lineRule="auto"/>
        <w:contextualSpacing/>
        <w:jc w:val="both"/>
        <w:rPr>
          <w:rFonts w:ascii="Arial" w:hAnsi="Arial" w:cs="Arial"/>
          <w:sz w:val="24"/>
          <w:szCs w:val="24"/>
        </w:rPr>
      </w:pPr>
    </w:p>
    <w:p w:rsidR="003724C3" w:rsidRPr="005F43EE" w:rsidRDefault="00AE0A0C" w:rsidP="004633F0">
      <w:pPr>
        <w:pStyle w:val="Heading1"/>
        <w:spacing w:before="0" w:line="240" w:lineRule="auto"/>
        <w:contextualSpacing/>
        <w:rPr>
          <w:rFonts w:ascii="Arial" w:hAnsi="Arial" w:cs="Arial"/>
          <w:sz w:val="40"/>
          <w:szCs w:val="40"/>
        </w:rPr>
      </w:pPr>
      <w:bookmarkStart w:id="36" w:name="_Toc298248588"/>
      <w:r w:rsidRPr="005F43EE">
        <w:rPr>
          <w:rFonts w:ascii="Arial" w:hAnsi="Arial" w:cs="Arial"/>
          <w:sz w:val="40"/>
          <w:szCs w:val="40"/>
        </w:rPr>
        <w:t>3.</w:t>
      </w:r>
      <w:r w:rsidR="00EB388D">
        <w:rPr>
          <w:rFonts w:ascii="Arial" w:hAnsi="Arial" w:cs="Arial"/>
          <w:sz w:val="40"/>
          <w:szCs w:val="40"/>
        </w:rPr>
        <w:t>8</w:t>
      </w:r>
      <w:r w:rsidRPr="005F43EE">
        <w:rPr>
          <w:rFonts w:ascii="Arial" w:hAnsi="Arial" w:cs="Arial"/>
          <w:sz w:val="40"/>
          <w:szCs w:val="40"/>
        </w:rPr>
        <w:t>.</w:t>
      </w:r>
      <w:r w:rsidR="00991294">
        <w:rPr>
          <w:rFonts w:ascii="Arial" w:hAnsi="Arial" w:cs="Arial"/>
          <w:sz w:val="40"/>
          <w:szCs w:val="40"/>
        </w:rPr>
        <w:t>3</w:t>
      </w:r>
      <w:r w:rsidRPr="005F43EE">
        <w:rPr>
          <w:rFonts w:ascii="Arial" w:hAnsi="Arial" w:cs="Arial"/>
          <w:sz w:val="40"/>
          <w:szCs w:val="40"/>
        </w:rPr>
        <w:t xml:space="preserve"> </w:t>
      </w:r>
      <w:r w:rsidR="003724C3" w:rsidRPr="005F43EE">
        <w:rPr>
          <w:rFonts w:ascii="Arial" w:hAnsi="Arial" w:cs="Arial"/>
          <w:sz w:val="40"/>
          <w:szCs w:val="40"/>
        </w:rPr>
        <w:t xml:space="preserve"> MHD Propulsion Unit</w:t>
      </w:r>
      <w:bookmarkEnd w:id="36"/>
      <w:r w:rsidR="003724C3" w:rsidRPr="005F43EE">
        <w:rPr>
          <w:rFonts w:ascii="Arial" w:hAnsi="Arial" w:cs="Arial"/>
          <w:sz w:val="40"/>
          <w:szCs w:val="40"/>
        </w:rPr>
        <w:t xml:space="preserve"> </w:t>
      </w:r>
    </w:p>
    <w:p w:rsidR="003724C3" w:rsidRPr="00E548B1" w:rsidRDefault="003724C3" w:rsidP="004633F0">
      <w:pPr>
        <w:spacing w:after="0" w:line="240" w:lineRule="auto"/>
        <w:contextualSpacing/>
        <w:rPr>
          <w:rFonts w:ascii="Arial" w:hAnsi="Arial" w:cs="Arial"/>
          <w:b/>
          <w:sz w:val="24"/>
          <w:szCs w:val="24"/>
        </w:rPr>
      </w:pPr>
    </w:p>
    <w:p w:rsidR="00991294" w:rsidRPr="00E548B1" w:rsidRDefault="00991294"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This subsystem </w:t>
      </w:r>
      <w:r w:rsidR="00434433">
        <w:rPr>
          <w:rFonts w:ascii="Arial" w:hAnsi="Arial" w:cs="Arial"/>
          <w:sz w:val="24"/>
          <w:szCs w:val="24"/>
        </w:rPr>
        <w:t>is</w:t>
      </w:r>
      <w:r w:rsidRPr="00E548B1">
        <w:rPr>
          <w:rFonts w:ascii="Arial" w:hAnsi="Arial" w:cs="Arial"/>
          <w:sz w:val="24"/>
          <w:szCs w:val="24"/>
        </w:rPr>
        <w:t xml:space="preserve"> packaged as one unit positioned at the stern of the boat and just below the hull. Two wires </w:t>
      </w:r>
      <w:r w:rsidR="00434433">
        <w:rPr>
          <w:rFonts w:ascii="Arial" w:hAnsi="Arial" w:cs="Arial"/>
          <w:sz w:val="24"/>
          <w:szCs w:val="24"/>
        </w:rPr>
        <w:t>are connected</w:t>
      </w:r>
      <w:r w:rsidRPr="00E548B1">
        <w:rPr>
          <w:rFonts w:ascii="Arial" w:hAnsi="Arial" w:cs="Arial"/>
          <w:sz w:val="24"/>
          <w:szCs w:val="24"/>
        </w:rPr>
        <w:t xml:space="preserve"> through the bottom of the hull. The wires carry the current supply to the propulsion unit. Watertight integrity must be maintained, making this a very important part the mounting process. We use water tight sealant at the points where the hull will be penetrated for the wire path. Then the wires will run along the bottom of the boat until they reach the propulsion unit. It </w:t>
      </w:r>
      <w:r w:rsidR="00434433">
        <w:rPr>
          <w:rFonts w:ascii="Arial" w:hAnsi="Arial" w:cs="Arial"/>
          <w:sz w:val="24"/>
          <w:szCs w:val="24"/>
        </w:rPr>
        <w:t>is</w:t>
      </w:r>
      <w:r w:rsidRPr="00E548B1">
        <w:rPr>
          <w:rFonts w:ascii="Arial" w:hAnsi="Arial" w:cs="Arial"/>
          <w:sz w:val="24"/>
          <w:szCs w:val="24"/>
        </w:rPr>
        <w:t xml:space="preserve"> very important to attach the wires securely, as movement at the entry point though the hull could create a crack in the sealant and result in salt water seepage inside the boat. Once we are sure of the exact position we use epoxy resin to attach two mounting brackets onto the bottom of the boat. They will be rectangular pieces of plastic with holes drilled through. This allow</w:t>
      </w:r>
      <w:r w:rsidR="00434433">
        <w:rPr>
          <w:rFonts w:ascii="Arial" w:hAnsi="Arial" w:cs="Arial"/>
          <w:sz w:val="24"/>
          <w:szCs w:val="24"/>
        </w:rPr>
        <w:t>s</w:t>
      </w:r>
      <w:r w:rsidRPr="00E548B1">
        <w:rPr>
          <w:rFonts w:ascii="Arial" w:hAnsi="Arial" w:cs="Arial"/>
          <w:sz w:val="24"/>
          <w:szCs w:val="24"/>
        </w:rPr>
        <w:t xml:space="preserve"> us to have the flexibility we need to remove the propulsion unit from the mounting brackets if needed. The propulsion unit </w:t>
      </w:r>
      <w:r w:rsidR="00434433">
        <w:rPr>
          <w:rFonts w:ascii="Arial" w:hAnsi="Arial" w:cs="Arial"/>
          <w:sz w:val="24"/>
          <w:szCs w:val="24"/>
        </w:rPr>
        <w:t>has</w:t>
      </w:r>
      <w:r w:rsidRPr="00E548B1">
        <w:rPr>
          <w:rFonts w:ascii="Arial" w:hAnsi="Arial" w:cs="Arial"/>
          <w:sz w:val="24"/>
          <w:szCs w:val="24"/>
        </w:rPr>
        <w:t xml:space="preserve"> a guided path for plastic ties that then attach to the mounting brackets, attaching it securely to the boat.</w:t>
      </w:r>
    </w:p>
    <w:p w:rsidR="00991294" w:rsidRPr="00E548B1" w:rsidRDefault="00991294" w:rsidP="004633F0">
      <w:pPr>
        <w:spacing w:after="0" w:line="240" w:lineRule="auto"/>
        <w:contextualSpacing/>
        <w:jc w:val="both"/>
        <w:rPr>
          <w:rFonts w:ascii="Arial" w:hAnsi="Arial" w:cs="Arial"/>
          <w:sz w:val="24"/>
          <w:szCs w:val="24"/>
        </w:rPr>
      </w:pPr>
    </w:p>
    <w:p w:rsidR="00991294" w:rsidRDefault="00991294"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3027405" cy="1188720"/>
            <wp:effectExtent l="0" t="0" r="1905"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DMount.jpg"/>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02" t="6863" r="-1678" b="-423"/>
                    <a:stretch/>
                  </pic:blipFill>
                  <pic:spPr bwMode="auto">
                    <a:xfrm>
                      <a:off x="0" y="0"/>
                      <a:ext cx="3050310" cy="11977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1294" w:rsidRPr="00D60538" w:rsidRDefault="00991294" w:rsidP="004633F0">
      <w:pPr>
        <w:spacing w:after="0" w:line="240" w:lineRule="auto"/>
        <w:contextualSpacing/>
        <w:jc w:val="center"/>
        <w:rPr>
          <w:rFonts w:ascii="Arial" w:hAnsi="Arial" w:cs="Arial"/>
          <w:sz w:val="24"/>
          <w:szCs w:val="24"/>
        </w:rPr>
      </w:pPr>
      <w:r>
        <w:rPr>
          <w:rFonts w:ascii="Arial" w:hAnsi="Arial" w:cs="Arial"/>
          <w:sz w:val="24"/>
          <w:szCs w:val="24"/>
        </w:rPr>
        <w:t>F</w:t>
      </w:r>
      <w:r w:rsidRPr="00D60538">
        <w:rPr>
          <w:rFonts w:ascii="Arial" w:hAnsi="Arial" w:cs="Arial"/>
          <w:sz w:val="24"/>
          <w:szCs w:val="24"/>
        </w:rPr>
        <w:t xml:space="preserve">igure </w:t>
      </w:r>
      <w:r>
        <w:rPr>
          <w:rFonts w:ascii="Arial" w:hAnsi="Arial" w:cs="Arial"/>
          <w:sz w:val="24"/>
          <w:szCs w:val="24"/>
        </w:rPr>
        <w:t>3.</w:t>
      </w:r>
      <w:r w:rsidR="00D94B25">
        <w:rPr>
          <w:rFonts w:ascii="Arial" w:hAnsi="Arial" w:cs="Arial"/>
          <w:sz w:val="24"/>
          <w:szCs w:val="24"/>
        </w:rPr>
        <w:t>8</w:t>
      </w:r>
      <w:r>
        <w:rPr>
          <w:rFonts w:ascii="Arial" w:hAnsi="Arial" w:cs="Arial"/>
          <w:sz w:val="24"/>
          <w:szCs w:val="24"/>
        </w:rPr>
        <w:t>-1</w:t>
      </w:r>
      <w:r w:rsidRPr="00D60538">
        <w:rPr>
          <w:rFonts w:ascii="Arial" w:hAnsi="Arial" w:cs="Arial"/>
          <w:sz w:val="24"/>
          <w:szCs w:val="24"/>
        </w:rPr>
        <w:t xml:space="preserve"> MHD Mounting Brackets Placement</w:t>
      </w:r>
    </w:p>
    <w:p w:rsidR="003724C3" w:rsidRPr="00E548B1" w:rsidRDefault="003724C3" w:rsidP="004633F0">
      <w:pPr>
        <w:spacing w:after="0" w:line="240" w:lineRule="auto"/>
        <w:contextualSpacing/>
        <w:rPr>
          <w:rFonts w:ascii="Arial" w:hAnsi="Arial" w:cs="Arial"/>
          <w:b/>
          <w:sz w:val="24"/>
          <w:szCs w:val="24"/>
        </w:rPr>
      </w:pPr>
    </w:p>
    <w:p w:rsidR="003724C3" w:rsidRPr="00947C4A" w:rsidRDefault="00991294" w:rsidP="004633F0">
      <w:pPr>
        <w:pStyle w:val="Heading1"/>
        <w:spacing w:before="0" w:line="240" w:lineRule="auto"/>
        <w:contextualSpacing/>
        <w:rPr>
          <w:rFonts w:ascii="Arial" w:hAnsi="Arial" w:cs="Arial"/>
          <w:sz w:val="40"/>
          <w:szCs w:val="40"/>
        </w:rPr>
      </w:pPr>
      <w:bookmarkStart w:id="37" w:name="_Toc298248589"/>
      <w:r>
        <w:rPr>
          <w:rFonts w:ascii="Arial" w:hAnsi="Arial" w:cs="Arial"/>
          <w:sz w:val="40"/>
          <w:szCs w:val="40"/>
        </w:rPr>
        <w:t>3.</w:t>
      </w:r>
      <w:r w:rsidR="00EB388D">
        <w:rPr>
          <w:rFonts w:ascii="Arial" w:hAnsi="Arial" w:cs="Arial"/>
          <w:sz w:val="40"/>
          <w:szCs w:val="40"/>
        </w:rPr>
        <w:t>8</w:t>
      </w:r>
      <w:r>
        <w:rPr>
          <w:rFonts w:ascii="Arial" w:hAnsi="Arial" w:cs="Arial"/>
          <w:sz w:val="40"/>
          <w:szCs w:val="40"/>
        </w:rPr>
        <w:t>.4</w:t>
      </w:r>
      <w:r w:rsidR="003724C3" w:rsidRPr="00947C4A">
        <w:rPr>
          <w:rFonts w:ascii="Arial" w:hAnsi="Arial" w:cs="Arial"/>
          <w:sz w:val="40"/>
          <w:szCs w:val="40"/>
        </w:rPr>
        <w:t xml:space="preserve"> </w:t>
      </w:r>
      <w:r w:rsidR="00220571">
        <w:rPr>
          <w:rFonts w:ascii="Arial" w:hAnsi="Arial" w:cs="Arial"/>
          <w:sz w:val="40"/>
          <w:szCs w:val="40"/>
        </w:rPr>
        <w:t xml:space="preserve"> </w:t>
      </w:r>
      <w:r w:rsidR="003724C3" w:rsidRPr="00947C4A">
        <w:rPr>
          <w:rFonts w:ascii="Arial" w:hAnsi="Arial" w:cs="Arial"/>
          <w:sz w:val="40"/>
          <w:szCs w:val="40"/>
        </w:rPr>
        <w:t>Main Power Source and Current Regulator</w:t>
      </w:r>
      <w:bookmarkEnd w:id="37"/>
    </w:p>
    <w:p w:rsidR="003724C3" w:rsidRPr="00E548B1" w:rsidRDefault="003724C3" w:rsidP="004633F0">
      <w:pPr>
        <w:spacing w:after="0" w:line="240" w:lineRule="auto"/>
        <w:contextualSpacing/>
        <w:rPr>
          <w:rFonts w:ascii="Arial" w:hAnsi="Arial" w:cs="Arial"/>
          <w:b/>
          <w:sz w:val="24"/>
          <w:szCs w:val="24"/>
        </w:rPr>
      </w:pPr>
    </w:p>
    <w:p w:rsidR="003724C3" w:rsidRPr="00E548B1"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main power source along with the MHD propulsion unit </w:t>
      </w:r>
      <w:r w:rsidR="00434433">
        <w:rPr>
          <w:rFonts w:ascii="Arial" w:hAnsi="Arial" w:cs="Arial"/>
          <w:sz w:val="24"/>
          <w:szCs w:val="24"/>
        </w:rPr>
        <w:t>is</w:t>
      </w:r>
      <w:r w:rsidRPr="00E548B1">
        <w:rPr>
          <w:rFonts w:ascii="Arial" w:hAnsi="Arial" w:cs="Arial"/>
          <w:sz w:val="24"/>
          <w:szCs w:val="24"/>
        </w:rPr>
        <w:t xml:space="preserve"> the heaviest subsystem. It consist</w:t>
      </w:r>
      <w:r w:rsidR="00434433">
        <w:rPr>
          <w:rFonts w:ascii="Arial" w:hAnsi="Arial" w:cs="Arial"/>
          <w:sz w:val="24"/>
          <w:szCs w:val="24"/>
        </w:rPr>
        <w:t>s</w:t>
      </w:r>
      <w:r w:rsidRPr="00E548B1">
        <w:rPr>
          <w:rFonts w:ascii="Arial" w:hAnsi="Arial" w:cs="Arial"/>
          <w:sz w:val="24"/>
          <w:szCs w:val="24"/>
        </w:rPr>
        <w:t xml:space="preserve"> of a battery pack that </w:t>
      </w:r>
      <w:r w:rsidR="00434433">
        <w:rPr>
          <w:rFonts w:ascii="Arial" w:hAnsi="Arial" w:cs="Arial"/>
          <w:sz w:val="24"/>
          <w:szCs w:val="24"/>
        </w:rPr>
        <w:t>weighing</w:t>
      </w:r>
      <w:r w:rsidRPr="00E548B1">
        <w:rPr>
          <w:rFonts w:ascii="Arial" w:hAnsi="Arial" w:cs="Arial"/>
          <w:sz w:val="24"/>
          <w:szCs w:val="24"/>
        </w:rPr>
        <w:t xml:space="preserve"> in the range of 2-3 pounds. It is the point at which all of the propulsion units power will generate from but we do not see a reason why it needs to be positioned directly above the MHD propulsion unit. Therefore we place the current regulator circuit board inside the hull directly above the propulsion unit and the battery pack in the bow of</w:t>
      </w:r>
      <w:r w:rsidR="00434433">
        <w:rPr>
          <w:rFonts w:ascii="Arial" w:hAnsi="Arial" w:cs="Arial"/>
          <w:sz w:val="24"/>
          <w:szCs w:val="24"/>
        </w:rPr>
        <w:t xml:space="preserve"> the boat. We believe that this</w:t>
      </w:r>
      <w:r w:rsidRPr="00E548B1">
        <w:rPr>
          <w:rFonts w:ascii="Arial" w:hAnsi="Arial" w:cs="Arial"/>
          <w:sz w:val="24"/>
          <w:szCs w:val="24"/>
        </w:rPr>
        <w:t xml:space="preserve"> give</w:t>
      </w:r>
      <w:r w:rsidR="00434433">
        <w:rPr>
          <w:rFonts w:ascii="Arial" w:hAnsi="Arial" w:cs="Arial"/>
          <w:sz w:val="24"/>
          <w:szCs w:val="24"/>
        </w:rPr>
        <w:t>s</w:t>
      </w:r>
      <w:r w:rsidRPr="00E548B1">
        <w:rPr>
          <w:rFonts w:ascii="Arial" w:hAnsi="Arial" w:cs="Arial"/>
          <w:sz w:val="24"/>
          <w:szCs w:val="24"/>
        </w:rPr>
        <w:t xml:space="preserve"> us a good starting point for balancing all of the smaller components onto the boat. The two heaviest subsystems </w:t>
      </w:r>
      <w:r w:rsidR="00434433">
        <w:rPr>
          <w:rFonts w:ascii="Arial" w:hAnsi="Arial" w:cs="Arial"/>
          <w:sz w:val="24"/>
          <w:szCs w:val="24"/>
        </w:rPr>
        <w:t>are</w:t>
      </w:r>
      <w:r w:rsidRPr="00E548B1">
        <w:rPr>
          <w:rFonts w:ascii="Arial" w:hAnsi="Arial" w:cs="Arial"/>
          <w:sz w:val="24"/>
          <w:szCs w:val="24"/>
        </w:rPr>
        <w:t xml:space="preserve"> on opposite sides, bow and stern. From there we run wires along the side wall of the boat on the port side and make the needed connection where they will serve the input voltage to the current regulator. We have already pulled our cables through the </w:t>
      </w:r>
      <w:r w:rsidRPr="00E548B1">
        <w:rPr>
          <w:rFonts w:ascii="Arial" w:hAnsi="Arial" w:cs="Arial"/>
          <w:sz w:val="24"/>
          <w:szCs w:val="24"/>
        </w:rPr>
        <w:lastRenderedPageBreak/>
        <w:t xml:space="preserve">hull, so now they </w:t>
      </w:r>
      <w:r w:rsidR="00434433">
        <w:rPr>
          <w:rFonts w:ascii="Arial" w:hAnsi="Arial" w:cs="Arial"/>
          <w:sz w:val="24"/>
          <w:szCs w:val="24"/>
        </w:rPr>
        <w:t>are</w:t>
      </w:r>
      <w:r w:rsidRPr="00E548B1">
        <w:rPr>
          <w:rFonts w:ascii="Arial" w:hAnsi="Arial" w:cs="Arial"/>
          <w:sz w:val="24"/>
          <w:szCs w:val="24"/>
        </w:rPr>
        <w:t xml:space="preserve"> attached to the current regulator. Upon completion of this step we </w:t>
      </w:r>
      <w:r w:rsidR="00434433">
        <w:rPr>
          <w:rFonts w:ascii="Arial" w:hAnsi="Arial" w:cs="Arial"/>
          <w:sz w:val="24"/>
          <w:szCs w:val="24"/>
        </w:rPr>
        <w:t>now</w:t>
      </w:r>
      <w:r w:rsidRPr="00E548B1">
        <w:rPr>
          <w:rFonts w:ascii="Arial" w:hAnsi="Arial" w:cs="Arial"/>
          <w:sz w:val="24"/>
          <w:szCs w:val="24"/>
        </w:rPr>
        <w:t xml:space="preserve"> have a fully functional MHD propulsion system. </w:t>
      </w:r>
    </w:p>
    <w:p w:rsidR="003724C3" w:rsidRPr="00E548B1" w:rsidRDefault="003724C3" w:rsidP="004633F0">
      <w:pPr>
        <w:spacing w:after="0" w:line="240" w:lineRule="auto"/>
        <w:contextualSpacing/>
        <w:jc w:val="both"/>
        <w:rPr>
          <w:rFonts w:ascii="Arial" w:hAnsi="Arial" w:cs="Arial"/>
          <w:sz w:val="24"/>
          <w:szCs w:val="24"/>
        </w:rPr>
      </w:pPr>
    </w:p>
    <w:p w:rsidR="003724C3" w:rsidRPr="00E548B1"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Attachment of the battery to the bow of the boat will consist of a plastic clip device that the battery can be placed into. The connection wires to the battery </w:t>
      </w:r>
      <w:r w:rsidR="00434433">
        <w:rPr>
          <w:rFonts w:ascii="Arial" w:hAnsi="Arial" w:cs="Arial"/>
          <w:sz w:val="24"/>
          <w:szCs w:val="24"/>
        </w:rPr>
        <w:t>are</w:t>
      </w:r>
      <w:r w:rsidRPr="00E548B1">
        <w:rPr>
          <w:rFonts w:ascii="Arial" w:hAnsi="Arial" w:cs="Arial"/>
          <w:sz w:val="24"/>
          <w:szCs w:val="24"/>
        </w:rPr>
        <w:t xml:space="preserve"> placed in the clip so that they make contact with the wires running to the current regulator. The battery need</w:t>
      </w:r>
      <w:r w:rsidR="00434433">
        <w:rPr>
          <w:rFonts w:ascii="Arial" w:hAnsi="Arial" w:cs="Arial"/>
          <w:sz w:val="24"/>
          <w:szCs w:val="24"/>
        </w:rPr>
        <w:t>s</w:t>
      </w:r>
      <w:r w:rsidRPr="00E548B1">
        <w:rPr>
          <w:rFonts w:ascii="Arial" w:hAnsi="Arial" w:cs="Arial"/>
          <w:sz w:val="24"/>
          <w:szCs w:val="24"/>
        </w:rPr>
        <w:t xml:space="preserve"> to be fully removed for recharging purposes so it is essential that we have a mechanism that the battery can be clipped in and out of easily. The circuit board for the current regulator </w:t>
      </w:r>
      <w:r w:rsidR="00434433">
        <w:rPr>
          <w:rFonts w:ascii="Arial" w:hAnsi="Arial" w:cs="Arial"/>
          <w:sz w:val="24"/>
          <w:szCs w:val="24"/>
        </w:rPr>
        <w:t>is</w:t>
      </w:r>
      <w:r w:rsidRPr="00E548B1">
        <w:rPr>
          <w:rFonts w:ascii="Arial" w:hAnsi="Arial" w:cs="Arial"/>
          <w:sz w:val="24"/>
          <w:szCs w:val="24"/>
        </w:rPr>
        <w:t xml:space="preserve"> attached permanently after we have verified its proper operation. But we still attach a mounting bracket approximately ¼ </w:t>
      </w:r>
      <w:proofErr w:type="gramStart"/>
      <w:r w:rsidRPr="00E548B1">
        <w:rPr>
          <w:rFonts w:ascii="Arial" w:hAnsi="Arial" w:cs="Arial"/>
          <w:sz w:val="24"/>
          <w:szCs w:val="24"/>
        </w:rPr>
        <w:t>inch</w:t>
      </w:r>
      <w:proofErr w:type="gramEnd"/>
      <w:r w:rsidRPr="00E548B1">
        <w:rPr>
          <w:rFonts w:ascii="Arial" w:hAnsi="Arial" w:cs="Arial"/>
          <w:sz w:val="24"/>
          <w:szCs w:val="24"/>
        </w:rPr>
        <w:t xml:space="preserve"> to prevents shorts in the case of salt water getting into the boat. The mounting bracket method also allows us the ability to detach and repair in the case of component failure. </w:t>
      </w:r>
    </w:p>
    <w:p w:rsidR="003724C3" w:rsidRPr="00E548B1" w:rsidRDefault="003724C3" w:rsidP="004633F0">
      <w:pPr>
        <w:spacing w:after="0" w:line="240" w:lineRule="auto"/>
        <w:contextualSpacing/>
        <w:rPr>
          <w:rFonts w:ascii="Arial" w:hAnsi="Arial" w:cs="Arial"/>
          <w:sz w:val="24"/>
          <w:szCs w:val="24"/>
        </w:rPr>
      </w:pPr>
    </w:p>
    <w:p w:rsidR="00991294" w:rsidRPr="00E548B1" w:rsidRDefault="00991294"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2316480" cy="2892552"/>
            <wp:effectExtent l="0" t="0" r="0" b="0"/>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andCurrentReg.jpg"/>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7" t="3161" r="-3947" b="-3161"/>
                    <a:stretch/>
                  </pic:blipFill>
                  <pic:spPr>
                    <a:xfrm>
                      <a:off x="0" y="0"/>
                      <a:ext cx="2316480" cy="2892552"/>
                    </a:xfrm>
                    <a:prstGeom prst="rect">
                      <a:avLst/>
                    </a:prstGeom>
                  </pic:spPr>
                </pic:pic>
              </a:graphicData>
            </a:graphic>
          </wp:inline>
        </w:drawing>
      </w:r>
    </w:p>
    <w:p w:rsidR="00991294" w:rsidRPr="00E548B1" w:rsidRDefault="00991294" w:rsidP="004633F0">
      <w:pPr>
        <w:spacing w:after="0" w:line="240" w:lineRule="auto"/>
        <w:contextualSpacing/>
        <w:rPr>
          <w:rFonts w:ascii="Arial" w:hAnsi="Arial" w:cs="Arial"/>
          <w:sz w:val="24"/>
          <w:szCs w:val="24"/>
        </w:rPr>
      </w:pPr>
    </w:p>
    <w:p w:rsidR="00991294" w:rsidRPr="00D60538" w:rsidRDefault="00991294" w:rsidP="004633F0">
      <w:pPr>
        <w:spacing w:after="0" w:line="240" w:lineRule="auto"/>
        <w:contextualSpacing/>
        <w:jc w:val="center"/>
        <w:rPr>
          <w:rFonts w:ascii="Arial" w:hAnsi="Arial" w:cs="Arial"/>
          <w:sz w:val="24"/>
          <w:szCs w:val="24"/>
        </w:rPr>
      </w:pPr>
      <w:r>
        <w:rPr>
          <w:rFonts w:ascii="Arial" w:hAnsi="Arial" w:cs="Arial"/>
          <w:sz w:val="24"/>
          <w:szCs w:val="24"/>
        </w:rPr>
        <w:t>Figure 3.</w:t>
      </w:r>
      <w:r w:rsidR="00D94B25">
        <w:rPr>
          <w:rFonts w:ascii="Arial" w:hAnsi="Arial" w:cs="Arial"/>
          <w:sz w:val="24"/>
          <w:szCs w:val="24"/>
        </w:rPr>
        <w:t>8</w:t>
      </w:r>
      <w:r>
        <w:rPr>
          <w:rFonts w:ascii="Arial" w:hAnsi="Arial" w:cs="Arial"/>
          <w:sz w:val="24"/>
          <w:szCs w:val="24"/>
        </w:rPr>
        <w:t>.4-1</w:t>
      </w:r>
      <w:r w:rsidRPr="00D60538">
        <w:rPr>
          <w:rFonts w:ascii="Arial" w:hAnsi="Arial" w:cs="Arial"/>
          <w:sz w:val="24"/>
          <w:szCs w:val="24"/>
        </w:rPr>
        <w:t xml:space="preserve"> Battery and Current Regulator Positions</w:t>
      </w:r>
    </w:p>
    <w:p w:rsidR="003724C3" w:rsidRPr="00E548B1" w:rsidRDefault="003724C3" w:rsidP="004633F0">
      <w:pPr>
        <w:spacing w:after="0" w:line="240" w:lineRule="auto"/>
        <w:contextualSpacing/>
        <w:rPr>
          <w:rFonts w:ascii="Arial" w:hAnsi="Arial" w:cs="Arial"/>
          <w:b/>
          <w:sz w:val="24"/>
          <w:szCs w:val="24"/>
        </w:rPr>
      </w:pPr>
    </w:p>
    <w:p w:rsidR="003724C3" w:rsidRPr="00947C4A" w:rsidRDefault="00991294" w:rsidP="004633F0">
      <w:pPr>
        <w:pStyle w:val="Heading1"/>
        <w:spacing w:before="0" w:line="240" w:lineRule="auto"/>
        <w:contextualSpacing/>
        <w:rPr>
          <w:rFonts w:ascii="Arial" w:hAnsi="Arial" w:cs="Arial"/>
          <w:sz w:val="40"/>
          <w:szCs w:val="40"/>
        </w:rPr>
      </w:pPr>
      <w:bookmarkStart w:id="38" w:name="_Toc298248590"/>
      <w:r>
        <w:rPr>
          <w:rFonts w:ascii="Arial" w:hAnsi="Arial" w:cs="Arial"/>
          <w:sz w:val="40"/>
          <w:szCs w:val="40"/>
        </w:rPr>
        <w:t>3.</w:t>
      </w:r>
      <w:r w:rsidR="00EB388D">
        <w:rPr>
          <w:rFonts w:ascii="Arial" w:hAnsi="Arial" w:cs="Arial"/>
          <w:sz w:val="40"/>
          <w:szCs w:val="40"/>
        </w:rPr>
        <w:t>8</w:t>
      </w:r>
      <w:r>
        <w:rPr>
          <w:rFonts w:ascii="Arial" w:hAnsi="Arial" w:cs="Arial"/>
          <w:sz w:val="40"/>
          <w:szCs w:val="40"/>
        </w:rPr>
        <w:t>.5</w:t>
      </w:r>
      <w:r w:rsidR="003724C3" w:rsidRPr="00947C4A">
        <w:rPr>
          <w:rFonts w:ascii="Arial" w:hAnsi="Arial" w:cs="Arial"/>
          <w:sz w:val="40"/>
          <w:szCs w:val="40"/>
        </w:rPr>
        <w:t xml:space="preserve"> </w:t>
      </w:r>
      <w:r w:rsidR="00220571">
        <w:rPr>
          <w:rFonts w:ascii="Arial" w:hAnsi="Arial" w:cs="Arial"/>
          <w:sz w:val="40"/>
          <w:szCs w:val="40"/>
        </w:rPr>
        <w:t xml:space="preserve"> </w:t>
      </w:r>
      <w:r w:rsidR="003724C3" w:rsidRPr="00947C4A">
        <w:rPr>
          <w:rFonts w:ascii="Arial" w:hAnsi="Arial" w:cs="Arial"/>
          <w:sz w:val="40"/>
          <w:szCs w:val="40"/>
        </w:rPr>
        <w:t>Battery Power, Current/Voltage Monitor, ON/OFF Switches</w:t>
      </w:r>
      <w:bookmarkEnd w:id="38"/>
    </w:p>
    <w:p w:rsidR="003724C3" w:rsidRPr="00E548B1" w:rsidRDefault="003724C3" w:rsidP="004633F0">
      <w:pPr>
        <w:spacing w:after="0" w:line="240" w:lineRule="auto"/>
        <w:contextualSpacing/>
        <w:rPr>
          <w:rFonts w:ascii="Arial" w:hAnsi="Arial" w:cs="Arial"/>
          <w:b/>
          <w:sz w:val="24"/>
          <w:szCs w:val="24"/>
        </w:rPr>
      </w:pPr>
    </w:p>
    <w:p w:rsidR="003724C3" w:rsidRPr="00E548B1"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In the boat hull design of this document we stated that there will be a weather deck on the boat. This is the best place to put any visual monitors. During testing and operation of the MHD boat it </w:t>
      </w:r>
      <w:r w:rsidR="00434433">
        <w:rPr>
          <w:rFonts w:ascii="Arial" w:hAnsi="Arial" w:cs="Arial"/>
          <w:sz w:val="24"/>
          <w:szCs w:val="24"/>
        </w:rPr>
        <w:t>is</w:t>
      </w:r>
      <w:r w:rsidRPr="00E548B1">
        <w:rPr>
          <w:rFonts w:ascii="Arial" w:hAnsi="Arial" w:cs="Arial"/>
          <w:sz w:val="24"/>
          <w:szCs w:val="24"/>
        </w:rPr>
        <w:t xml:space="preserve"> essential to have visual monitors in order to ensure the proper operation of the most important subsystems. The deck of the boat is also where the on/off switch for the main power system of the boat </w:t>
      </w:r>
      <w:proofErr w:type="gramStart"/>
      <w:r w:rsidR="00434433">
        <w:rPr>
          <w:rFonts w:ascii="Arial" w:hAnsi="Arial" w:cs="Arial"/>
          <w:sz w:val="24"/>
          <w:szCs w:val="24"/>
        </w:rPr>
        <w:t>are</w:t>
      </w:r>
      <w:proofErr w:type="gramEnd"/>
      <w:r w:rsidRPr="00E548B1">
        <w:rPr>
          <w:rFonts w:ascii="Arial" w:hAnsi="Arial" w:cs="Arial"/>
          <w:sz w:val="24"/>
          <w:szCs w:val="24"/>
        </w:rPr>
        <w:t xml:space="preserve"> located. Wires for these components </w:t>
      </w:r>
      <w:r w:rsidR="00434433">
        <w:rPr>
          <w:rFonts w:ascii="Arial" w:hAnsi="Arial" w:cs="Arial"/>
          <w:sz w:val="24"/>
          <w:szCs w:val="24"/>
        </w:rPr>
        <w:t>are</w:t>
      </w:r>
      <w:r w:rsidRPr="00E548B1">
        <w:rPr>
          <w:rFonts w:ascii="Arial" w:hAnsi="Arial" w:cs="Arial"/>
          <w:sz w:val="24"/>
          <w:szCs w:val="24"/>
        </w:rPr>
        <w:t xml:space="preserve"> run underneath the deck to their associated power sources. All wires </w:t>
      </w:r>
      <w:r w:rsidR="00434433">
        <w:rPr>
          <w:rFonts w:ascii="Arial" w:hAnsi="Arial" w:cs="Arial"/>
          <w:sz w:val="24"/>
          <w:szCs w:val="24"/>
        </w:rPr>
        <w:t>are</w:t>
      </w:r>
      <w:r w:rsidRPr="00E548B1">
        <w:rPr>
          <w:rFonts w:ascii="Arial" w:hAnsi="Arial" w:cs="Arial"/>
          <w:sz w:val="24"/>
          <w:szCs w:val="24"/>
        </w:rPr>
        <w:t xml:space="preserve"> kept away from the very bottom of the boat, because this is where any salt water would collect if it were to splash or seep into the boat. The monitors and switches </w:t>
      </w:r>
      <w:r w:rsidR="00434433">
        <w:rPr>
          <w:rFonts w:ascii="Arial" w:hAnsi="Arial" w:cs="Arial"/>
          <w:sz w:val="24"/>
          <w:szCs w:val="24"/>
        </w:rPr>
        <w:t>are</w:t>
      </w:r>
      <w:r w:rsidRPr="00E548B1">
        <w:rPr>
          <w:rFonts w:ascii="Arial" w:hAnsi="Arial" w:cs="Arial"/>
          <w:sz w:val="24"/>
          <w:szCs w:val="24"/>
        </w:rPr>
        <w:t xml:space="preserve"> placed directly to the top of </w:t>
      </w:r>
      <w:r w:rsidRPr="00E548B1">
        <w:rPr>
          <w:rFonts w:ascii="Arial" w:hAnsi="Arial" w:cs="Arial"/>
          <w:sz w:val="24"/>
          <w:szCs w:val="24"/>
        </w:rPr>
        <w:lastRenderedPageBreak/>
        <w:t>the boat, but rather inside precut grooves that make the final look more aesthetically pleasing.</w:t>
      </w:r>
    </w:p>
    <w:p w:rsidR="003724C3" w:rsidRPr="00E548B1" w:rsidRDefault="003724C3" w:rsidP="004633F0">
      <w:pPr>
        <w:spacing w:after="0" w:line="240" w:lineRule="auto"/>
        <w:contextualSpacing/>
        <w:jc w:val="both"/>
        <w:rPr>
          <w:rFonts w:ascii="Arial" w:hAnsi="Arial" w:cs="Arial"/>
          <w:sz w:val="24"/>
          <w:szCs w:val="24"/>
        </w:rPr>
      </w:pPr>
    </w:p>
    <w:p w:rsidR="00991294" w:rsidRPr="00E548B1" w:rsidRDefault="00991294"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2971800" cy="3941064"/>
            <wp:effectExtent l="0" t="0" r="0"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_Switch.jpg"/>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7" t="2320" r="-3077" b="-2320"/>
                    <a:stretch/>
                  </pic:blipFill>
                  <pic:spPr>
                    <a:xfrm>
                      <a:off x="0" y="0"/>
                      <a:ext cx="2971800" cy="3941064"/>
                    </a:xfrm>
                    <a:prstGeom prst="rect">
                      <a:avLst/>
                    </a:prstGeom>
                  </pic:spPr>
                </pic:pic>
              </a:graphicData>
            </a:graphic>
          </wp:inline>
        </w:drawing>
      </w:r>
    </w:p>
    <w:p w:rsidR="00991294" w:rsidRPr="00E548B1" w:rsidRDefault="00991294" w:rsidP="004633F0">
      <w:pPr>
        <w:spacing w:after="0" w:line="240" w:lineRule="auto"/>
        <w:contextualSpacing/>
        <w:rPr>
          <w:rFonts w:ascii="Arial" w:hAnsi="Arial" w:cs="Arial"/>
          <w:sz w:val="24"/>
          <w:szCs w:val="24"/>
        </w:rPr>
      </w:pPr>
    </w:p>
    <w:p w:rsidR="00991294" w:rsidRPr="00D60538" w:rsidRDefault="00991294" w:rsidP="004633F0">
      <w:pPr>
        <w:spacing w:after="0" w:line="240" w:lineRule="auto"/>
        <w:contextualSpacing/>
        <w:jc w:val="center"/>
        <w:rPr>
          <w:rFonts w:ascii="Arial" w:hAnsi="Arial" w:cs="Arial"/>
          <w:sz w:val="24"/>
          <w:szCs w:val="24"/>
        </w:rPr>
      </w:pPr>
      <w:r>
        <w:rPr>
          <w:rFonts w:ascii="Arial" w:hAnsi="Arial" w:cs="Arial"/>
          <w:sz w:val="24"/>
          <w:szCs w:val="24"/>
        </w:rPr>
        <w:t>Figure 3.</w:t>
      </w:r>
      <w:r w:rsidR="00D94B25">
        <w:rPr>
          <w:rFonts w:ascii="Arial" w:hAnsi="Arial" w:cs="Arial"/>
          <w:sz w:val="24"/>
          <w:szCs w:val="24"/>
        </w:rPr>
        <w:t>8</w:t>
      </w:r>
      <w:r>
        <w:rPr>
          <w:rFonts w:ascii="Arial" w:hAnsi="Arial" w:cs="Arial"/>
          <w:sz w:val="24"/>
          <w:szCs w:val="24"/>
        </w:rPr>
        <w:t>.5-1</w:t>
      </w:r>
      <w:r w:rsidRPr="00D60538">
        <w:rPr>
          <w:rFonts w:ascii="Arial" w:hAnsi="Arial" w:cs="Arial"/>
          <w:sz w:val="24"/>
          <w:szCs w:val="24"/>
        </w:rPr>
        <w:t xml:space="preserve"> Monitors and Switch Placement</w:t>
      </w:r>
    </w:p>
    <w:p w:rsidR="003724C3" w:rsidRPr="00E548B1" w:rsidRDefault="003724C3" w:rsidP="004633F0">
      <w:pPr>
        <w:spacing w:after="0" w:line="240" w:lineRule="auto"/>
        <w:contextualSpacing/>
        <w:rPr>
          <w:rFonts w:ascii="Arial" w:hAnsi="Arial" w:cs="Arial"/>
          <w:b/>
          <w:sz w:val="24"/>
          <w:szCs w:val="24"/>
        </w:rPr>
      </w:pPr>
    </w:p>
    <w:p w:rsidR="003724C3" w:rsidRPr="00947C4A" w:rsidRDefault="00991294" w:rsidP="004633F0">
      <w:pPr>
        <w:pStyle w:val="Heading1"/>
        <w:spacing w:before="0" w:line="240" w:lineRule="auto"/>
        <w:contextualSpacing/>
        <w:rPr>
          <w:rFonts w:ascii="Arial" w:hAnsi="Arial" w:cs="Arial"/>
          <w:sz w:val="40"/>
          <w:szCs w:val="40"/>
        </w:rPr>
      </w:pPr>
      <w:bookmarkStart w:id="39" w:name="_Toc298248591"/>
      <w:r>
        <w:rPr>
          <w:rFonts w:ascii="Arial" w:hAnsi="Arial" w:cs="Arial"/>
          <w:sz w:val="40"/>
          <w:szCs w:val="40"/>
        </w:rPr>
        <w:t>3.</w:t>
      </w:r>
      <w:r w:rsidR="00EB388D">
        <w:rPr>
          <w:rFonts w:ascii="Arial" w:hAnsi="Arial" w:cs="Arial"/>
          <w:sz w:val="40"/>
          <w:szCs w:val="40"/>
        </w:rPr>
        <w:t>8</w:t>
      </w:r>
      <w:r>
        <w:rPr>
          <w:rFonts w:ascii="Arial" w:hAnsi="Arial" w:cs="Arial"/>
          <w:sz w:val="40"/>
          <w:szCs w:val="40"/>
        </w:rPr>
        <w:t>.6</w:t>
      </w:r>
      <w:r w:rsidR="00220571">
        <w:rPr>
          <w:rFonts w:ascii="Arial" w:hAnsi="Arial" w:cs="Arial"/>
          <w:sz w:val="40"/>
          <w:szCs w:val="40"/>
        </w:rPr>
        <w:t xml:space="preserve"> </w:t>
      </w:r>
      <w:r w:rsidR="003724C3" w:rsidRPr="00947C4A">
        <w:rPr>
          <w:rFonts w:ascii="Arial" w:hAnsi="Arial" w:cs="Arial"/>
          <w:sz w:val="40"/>
          <w:szCs w:val="40"/>
        </w:rPr>
        <w:t xml:space="preserve"> Wireless Receiver and Microcontroller</w:t>
      </w:r>
      <w:bookmarkEnd w:id="39"/>
    </w:p>
    <w:p w:rsidR="003724C3" w:rsidRPr="00E548B1" w:rsidRDefault="003724C3" w:rsidP="004633F0">
      <w:pPr>
        <w:spacing w:after="0" w:line="240" w:lineRule="auto"/>
        <w:contextualSpacing/>
        <w:rPr>
          <w:rFonts w:ascii="Arial" w:hAnsi="Arial" w:cs="Arial"/>
          <w:b/>
          <w:sz w:val="24"/>
          <w:szCs w:val="24"/>
        </w:rPr>
      </w:pPr>
    </w:p>
    <w:p w:rsidR="003724C3" w:rsidRPr="00E548B1" w:rsidRDefault="003724C3"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placement of the wireless receiver </w:t>
      </w:r>
      <w:r w:rsidR="00C614F4">
        <w:rPr>
          <w:rFonts w:ascii="Arial" w:hAnsi="Arial" w:cs="Arial"/>
          <w:sz w:val="24"/>
          <w:szCs w:val="24"/>
        </w:rPr>
        <w:t>is</w:t>
      </w:r>
      <w:r w:rsidRPr="00E548B1">
        <w:rPr>
          <w:rFonts w:ascii="Arial" w:hAnsi="Arial" w:cs="Arial"/>
          <w:sz w:val="24"/>
          <w:szCs w:val="24"/>
        </w:rPr>
        <w:t xml:space="preserve"> critical to the unobstructed reception of data from the transmitter. The antenna for the receiver </w:t>
      </w:r>
      <w:r w:rsidR="00C614F4">
        <w:rPr>
          <w:rFonts w:ascii="Arial" w:hAnsi="Arial" w:cs="Arial"/>
          <w:sz w:val="24"/>
          <w:szCs w:val="24"/>
        </w:rPr>
        <w:t>is</w:t>
      </w:r>
      <w:r w:rsidRPr="00E548B1">
        <w:rPr>
          <w:rFonts w:ascii="Arial" w:hAnsi="Arial" w:cs="Arial"/>
          <w:sz w:val="24"/>
          <w:szCs w:val="24"/>
        </w:rPr>
        <w:t xml:space="preserve"> attached to the microcontroller board. Therefore the board must be placed near the boats deck. The most convenient way to do this </w:t>
      </w:r>
      <w:r w:rsidR="00C614F4">
        <w:rPr>
          <w:rFonts w:ascii="Arial" w:hAnsi="Arial" w:cs="Arial"/>
          <w:sz w:val="24"/>
          <w:szCs w:val="24"/>
        </w:rPr>
        <w:t>was</w:t>
      </w:r>
      <w:r w:rsidRPr="00E548B1">
        <w:rPr>
          <w:rFonts w:ascii="Arial" w:hAnsi="Arial" w:cs="Arial"/>
          <w:sz w:val="24"/>
          <w:szCs w:val="24"/>
        </w:rPr>
        <w:t xml:space="preserve"> to have holding brackets attached to the bottom of the deck, this way antenna </w:t>
      </w:r>
      <w:r w:rsidR="00C614F4">
        <w:rPr>
          <w:rFonts w:ascii="Arial" w:hAnsi="Arial" w:cs="Arial"/>
          <w:sz w:val="24"/>
          <w:szCs w:val="24"/>
        </w:rPr>
        <w:t>can</w:t>
      </w:r>
      <w:r w:rsidRPr="00E548B1">
        <w:rPr>
          <w:rFonts w:ascii="Arial" w:hAnsi="Arial" w:cs="Arial"/>
          <w:sz w:val="24"/>
          <w:szCs w:val="24"/>
        </w:rPr>
        <w:t xml:space="preserve"> protrude through a hole cut into the deck and the microcontroller board can simply slide out of this position if need be. This will be orientated at the bow of the boat, preventing any interference from the neodymium magnets attached to the stern.</w:t>
      </w:r>
    </w:p>
    <w:p w:rsidR="003724C3" w:rsidRPr="00E548B1" w:rsidRDefault="003724C3" w:rsidP="004633F0">
      <w:pPr>
        <w:spacing w:after="0" w:line="240" w:lineRule="auto"/>
        <w:contextualSpacing/>
        <w:jc w:val="both"/>
        <w:rPr>
          <w:rFonts w:ascii="Arial" w:hAnsi="Arial" w:cs="Arial"/>
          <w:sz w:val="24"/>
          <w:szCs w:val="24"/>
        </w:rPr>
      </w:pPr>
    </w:p>
    <w:p w:rsidR="00991294" w:rsidRPr="00E548B1" w:rsidRDefault="00991294"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2566416" cy="2395728"/>
            <wp:effectExtent l="0" t="0" r="0" b="0"/>
            <wp:docPr id="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controllerBracket.jpg"/>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3" t="3817" r="-3563" b="-3817"/>
                    <a:stretch/>
                  </pic:blipFill>
                  <pic:spPr>
                    <a:xfrm>
                      <a:off x="0" y="0"/>
                      <a:ext cx="2566416" cy="2395728"/>
                    </a:xfrm>
                    <a:prstGeom prst="rect">
                      <a:avLst/>
                    </a:prstGeom>
                  </pic:spPr>
                </pic:pic>
              </a:graphicData>
            </a:graphic>
          </wp:inline>
        </w:drawing>
      </w:r>
    </w:p>
    <w:p w:rsidR="00991294" w:rsidRPr="00D60538" w:rsidRDefault="00991294" w:rsidP="004633F0">
      <w:pPr>
        <w:spacing w:after="0" w:line="240" w:lineRule="auto"/>
        <w:contextualSpacing/>
        <w:jc w:val="center"/>
        <w:rPr>
          <w:rFonts w:ascii="Arial" w:hAnsi="Arial" w:cs="Arial"/>
          <w:sz w:val="24"/>
          <w:szCs w:val="24"/>
        </w:rPr>
      </w:pPr>
      <w:r w:rsidRPr="00D60538">
        <w:rPr>
          <w:rFonts w:ascii="Arial" w:hAnsi="Arial" w:cs="Arial"/>
          <w:sz w:val="24"/>
          <w:szCs w:val="24"/>
        </w:rPr>
        <w:t xml:space="preserve">Figure </w:t>
      </w:r>
      <w:r w:rsidR="00D94B25">
        <w:rPr>
          <w:rFonts w:ascii="Arial" w:hAnsi="Arial" w:cs="Arial"/>
          <w:sz w:val="24"/>
          <w:szCs w:val="24"/>
        </w:rPr>
        <w:t>3.8</w:t>
      </w:r>
      <w:r>
        <w:rPr>
          <w:rFonts w:ascii="Arial" w:hAnsi="Arial" w:cs="Arial"/>
          <w:sz w:val="24"/>
          <w:szCs w:val="24"/>
        </w:rPr>
        <w:t>.6-1</w:t>
      </w:r>
      <w:r w:rsidRPr="00D60538">
        <w:rPr>
          <w:rFonts w:ascii="Arial" w:hAnsi="Arial" w:cs="Arial"/>
          <w:sz w:val="24"/>
          <w:szCs w:val="24"/>
        </w:rPr>
        <w:t xml:space="preserve"> Receiver and Microcontroller Placement</w:t>
      </w:r>
    </w:p>
    <w:p w:rsidR="003724C3" w:rsidRPr="00E548B1" w:rsidRDefault="003724C3" w:rsidP="004633F0">
      <w:pPr>
        <w:spacing w:after="0" w:line="240" w:lineRule="auto"/>
        <w:contextualSpacing/>
        <w:jc w:val="center"/>
        <w:rPr>
          <w:rFonts w:ascii="Arial" w:hAnsi="Arial" w:cs="Arial"/>
          <w:b/>
          <w:sz w:val="24"/>
          <w:szCs w:val="24"/>
        </w:rPr>
      </w:pPr>
    </w:p>
    <w:p w:rsidR="003724C3" w:rsidRDefault="00EB388D" w:rsidP="004633F0">
      <w:pPr>
        <w:pStyle w:val="Heading1"/>
        <w:spacing w:before="0" w:line="240" w:lineRule="auto"/>
        <w:contextualSpacing/>
        <w:rPr>
          <w:rFonts w:ascii="Arial" w:hAnsi="Arial" w:cs="Arial"/>
          <w:sz w:val="40"/>
          <w:szCs w:val="40"/>
        </w:rPr>
      </w:pPr>
      <w:bookmarkStart w:id="40" w:name="_Toc298248592"/>
      <w:r>
        <w:rPr>
          <w:rFonts w:ascii="Arial" w:hAnsi="Arial" w:cs="Arial"/>
          <w:sz w:val="40"/>
          <w:szCs w:val="40"/>
        </w:rPr>
        <w:t>3.8</w:t>
      </w:r>
      <w:r w:rsidR="00AE0A0C" w:rsidRPr="00947C4A">
        <w:rPr>
          <w:rFonts w:ascii="Arial" w:hAnsi="Arial" w:cs="Arial"/>
          <w:sz w:val="40"/>
          <w:szCs w:val="40"/>
        </w:rPr>
        <w:t>.</w:t>
      </w:r>
      <w:r w:rsidR="00991294">
        <w:rPr>
          <w:rFonts w:ascii="Arial" w:hAnsi="Arial" w:cs="Arial"/>
          <w:sz w:val="40"/>
          <w:szCs w:val="40"/>
        </w:rPr>
        <w:t>7</w:t>
      </w:r>
      <w:r w:rsidR="003724C3" w:rsidRPr="00947C4A">
        <w:rPr>
          <w:rFonts w:ascii="Arial" w:hAnsi="Arial" w:cs="Arial"/>
          <w:sz w:val="40"/>
          <w:szCs w:val="40"/>
        </w:rPr>
        <w:t xml:space="preserve"> </w:t>
      </w:r>
      <w:r w:rsidR="00220571">
        <w:rPr>
          <w:rFonts w:ascii="Arial" w:hAnsi="Arial" w:cs="Arial"/>
          <w:sz w:val="40"/>
          <w:szCs w:val="40"/>
        </w:rPr>
        <w:t xml:space="preserve"> Boat Hull </w:t>
      </w:r>
      <w:r w:rsidR="003724C3" w:rsidRPr="00947C4A">
        <w:rPr>
          <w:rFonts w:ascii="Arial" w:hAnsi="Arial" w:cs="Arial"/>
          <w:sz w:val="40"/>
          <w:szCs w:val="40"/>
        </w:rPr>
        <w:t>Materials List</w:t>
      </w:r>
      <w:bookmarkEnd w:id="40"/>
    </w:p>
    <w:p w:rsidR="00220571" w:rsidRDefault="00220571" w:rsidP="004633F0">
      <w:pPr>
        <w:spacing w:after="0" w:line="240" w:lineRule="auto"/>
        <w:contextualSpacing/>
        <w:jc w:val="center"/>
        <w:rPr>
          <w:rFonts w:ascii="Arial" w:hAnsi="Arial" w:cs="Arial"/>
          <w:sz w:val="24"/>
          <w:szCs w:val="24"/>
        </w:rPr>
      </w:pPr>
    </w:p>
    <w:p w:rsidR="00726A1F" w:rsidRPr="00D60538" w:rsidRDefault="00726A1F" w:rsidP="004633F0">
      <w:pPr>
        <w:spacing w:after="0" w:line="240" w:lineRule="auto"/>
        <w:contextualSpacing/>
        <w:jc w:val="center"/>
        <w:rPr>
          <w:rFonts w:ascii="Arial" w:hAnsi="Arial" w:cs="Arial"/>
          <w:sz w:val="24"/>
          <w:szCs w:val="24"/>
        </w:rPr>
      </w:pPr>
      <w:r>
        <w:rPr>
          <w:rFonts w:ascii="Arial" w:hAnsi="Arial" w:cs="Arial"/>
          <w:sz w:val="24"/>
          <w:szCs w:val="24"/>
        </w:rPr>
        <w:t>Table 3.6.7-1, Materials List</w:t>
      </w:r>
    </w:p>
    <w:tbl>
      <w:tblPr>
        <w:tblStyle w:val="TableGrid"/>
        <w:tblW w:w="0" w:type="auto"/>
        <w:jc w:val="center"/>
        <w:tblLook w:val="04A0"/>
      </w:tblPr>
      <w:tblGrid>
        <w:gridCol w:w="3528"/>
      </w:tblGrid>
      <w:tr w:rsidR="003724C3" w:rsidRPr="00E548B1" w:rsidTr="00220571">
        <w:trPr>
          <w:jc w:val="center"/>
        </w:trPr>
        <w:tc>
          <w:tcPr>
            <w:tcW w:w="3528" w:type="dxa"/>
          </w:tcPr>
          <w:p w:rsidR="003724C3" w:rsidRPr="00E548B1" w:rsidRDefault="003724C3" w:rsidP="004633F0">
            <w:pPr>
              <w:contextualSpacing/>
              <w:jc w:val="center"/>
              <w:rPr>
                <w:rFonts w:ascii="Arial" w:hAnsi="Arial" w:cs="Arial"/>
                <w:b/>
                <w:sz w:val="24"/>
                <w:szCs w:val="24"/>
                <w:u w:val="single"/>
              </w:rPr>
            </w:pPr>
            <w:r w:rsidRPr="00E548B1">
              <w:rPr>
                <w:rFonts w:ascii="Arial" w:hAnsi="Arial" w:cs="Arial"/>
                <w:b/>
                <w:sz w:val="24"/>
                <w:szCs w:val="24"/>
                <w:u w:val="single"/>
              </w:rPr>
              <w:t>Materials</w:t>
            </w:r>
          </w:p>
        </w:tc>
      </w:tr>
      <w:tr w:rsidR="003724C3" w:rsidRPr="00E548B1" w:rsidTr="00220571">
        <w:trPr>
          <w:jc w:val="center"/>
        </w:trPr>
        <w:tc>
          <w:tcPr>
            <w:tcW w:w="3528" w:type="dxa"/>
          </w:tcPr>
          <w:p w:rsidR="003724C3" w:rsidRPr="00E548B1" w:rsidRDefault="003724C3" w:rsidP="004633F0">
            <w:pPr>
              <w:contextualSpacing/>
              <w:jc w:val="center"/>
              <w:rPr>
                <w:rFonts w:ascii="Arial" w:hAnsi="Arial" w:cs="Arial"/>
                <w:sz w:val="24"/>
                <w:szCs w:val="24"/>
              </w:rPr>
            </w:pPr>
            <w:r w:rsidRPr="00E548B1">
              <w:rPr>
                <w:rFonts w:ascii="Arial" w:hAnsi="Arial" w:cs="Arial"/>
                <w:sz w:val="24"/>
                <w:szCs w:val="24"/>
              </w:rPr>
              <w:t>Watertight Sealant</w:t>
            </w:r>
          </w:p>
        </w:tc>
      </w:tr>
      <w:tr w:rsidR="003724C3" w:rsidRPr="00E548B1" w:rsidTr="00220571">
        <w:trPr>
          <w:jc w:val="center"/>
        </w:trPr>
        <w:tc>
          <w:tcPr>
            <w:tcW w:w="3528" w:type="dxa"/>
          </w:tcPr>
          <w:p w:rsidR="003724C3" w:rsidRPr="00E548B1" w:rsidRDefault="003724C3" w:rsidP="004633F0">
            <w:pPr>
              <w:contextualSpacing/>
              <w:jc w:val="center"/>
              <w:rPr>
                <w:rFonts w:ascii="Arial" w:hAnsi="Arial" w:cs="Arial"/>
                <w:sz w:val="24"/>
                <w:szCs w:val="24"/>
              </w:rPr>
            </w:pPr>
            <w:r w:rsidRPr="00E548B1">
              <w:rPr>
                <w:rFonts w:ascii="Arial" w:hAnsi="Arial" w:cs="Arial"/>
                <w:sz w:val="24"/>
                <w:szCs w:val="24"/>
              </w:rPr>
              <w:t>Wood Screws</w:t>
            </w:r>
          </w:p>
        </w:tc>
      </w:tr>
      <w:tr w:rsidR="003724C3" w:rsidRPr="00E548B1" w:rsidTr="00220571">
        <w:trPr>
          <w:jc w:val="center"/>
        </w:trPr>
        <w:tc>
          <w:tcPr>
            <w:tcW w:w="3528" w:type="dxa"/>
          </w:tcPr>
          <w:p w:rsidR="003724C3" w:rsidRPr="00E548B1" w:rsidRDefault="003724C3" w:rsidP="004633F0">
            <w:pPr>
              <w:contextualSpacing/>
              <w:jc w:val="center"/>
              <w:rPr>
                <w:rFonts w:ascii="Arial" w:hAnsi="Arial" w:cs="Arial"/>
                <w:sz w:val="24"/>
                <w:szCs w:val="24"/>
              </w:rPr>
            </w:pPr>
            <w:r w:rsidRPr="00E548B1">
              <w:rPr>
                <w:rFonts w:ascii="Arial" w:hAnsi="Arial" w:cs="Arial"/>
                <w:sz w:val="24"/>
                <w:szCs w:val="24"/>
              </w:rPr>
              <w:t>Aluminum Brackets</w:t>
            </w:r>
          </w:p>
        </w:tc>
      </w:tr>
      <w:tr w:rsidR="003724C3" w:rsidRPr="00E548B1" w:rsidTr="00220571">
        <w:trPr>
          <w:jc w:val="center"/>
        </w:trPr>
        <w:tc>
          <w:tcPr>
            <w:tcW w:w="3528" w:type="dxa"/>
          </w:tcPr>
          <w:p w:rsidR="003724C3" w:rsidRPr="00E548B1" w:rsidRDefault="003724C3" w:rsidP="004633F0">
            <w:pPr>
              <w:contextualSpacing/>
              <w:jc w:val="center"/>
              <w:rPr>
                <w:rFonts w:ascii="Arial" w:hAnsi="Arial" w:cs="Arial"/>
                <w:sz w:val="24"/>
                <w:szCs w:val="24"/>
              </w:rPr>
            </w:pPr>
            <w:r w:rsidRPr="00E548B1">
              <w:rPr>
                <w:rFonts w:ascii="Arial" w:hAnsi="Arial" w:cs="Arial"/>
                <w:sz w:val="24"/>
                <w:szCs w:val="24"/>
              </w:rPr>
              <w:t>Flexible Protective Foam</w:t>
            </w:r>
          </w:p>
        </w:tc>
      </w:tr>
      <w:tr w:rsidR="003724C3" w:rsidRPr="00E548B1" w:rsidTr="00220571">
        <w:trPr>
          <w:jc w:val="center"/>
        </w:trPr>
        <w:tc>
          <w:tcPr>
            <w:tcW w:w="3528" w:type="dxa"/>
          </w:tcPr>
          <w:p w:rsidR="003724C3" w:rsidRPr="00E548B1" w:rsidRDefault="003724C3" w:rsidP="004633F0">
            <w:pPr>
              <w:contextualSpacing/>
              <w:jc w:val="center"/>
              <w:rPr>
                <w:rFonts w:ascii="Arial" w:hAnsi="Arial" w:cs="Arial"/>
                <w:sz w:val="24"/>
                <w:szCs w:val="24"/>
              </w:rPr>
            </w:pPr>
            <w:r w:rsidRPr="00E548B1">
              <w:rPr>
                <w:rFonts w:ascii="Arial" w:hAnsi="Arial" w:cs="Arial"/>
                <w:sz w:val="24"/>
                <w:szCs w:val="24"/>
              </w:rPr>
              <w:t>8 Guage Wire</w:t>
            </w:r>
          </w:p>
        </w:tc>
      </w:tr>
      <w:tr w:rsidR="003724C3" w:rsidRPr="00E548B1" w:rsidTr="00220571">
        <w:trPr>
          <w:jc w:val="center"/>
        </w:trPr>
        <w:tc>
          <w:tcPr>
            <w:tcW w:w="3528" w:type="dxa"/>
          </w:tcPr>
          <w:p w:rsidR="003724C3" w:rsidRPr="00E548B1" w:rsidRDefault="003724C3" w:rsidP="004633F0">
            <w:pPr>
              <w:contextualSpacing/>
              <w:jc w:val="center"/>
              <w:rPr>
                <w:rFonts w:ascii="Arial" w:hAnsi="Arial" w:cs="Arial"/>
                <w:sz w:val="24"/>
                <w:szCs w:val="24"/>
              </w:rPr>
            </w:pPr>
            <w:r w:rsidRPr="00E548B1">
              <w:rPr>
                <w:rFonts w:ascii="Arial" w:hAnsi="Arial" w:cs="Arial"/>
                <w:sz w:val="24"/>
                <w:szCs w:val="24"/>
              </w:rPr>
              <w:t>16 Guage Wire</w:t>
            </w:r>
          </w:p>
        </w:tc>
      </w:tr>
      <w:tr w:rsidR="003724C3" w:rsidRPr="00E548B1" w:rsidTr="00220571">
        <w:trPr>
          <w:trHeight w:val="377"/>
          <w:jc w:val="center"/>
        </w:trPr>
        <w:tc>
          <w:tcPr>
            <w:tcW w:w="3528" w:type="dxa"/>
          </w:tcPr>
          <w:p w:rsidR="003724C3" w:rsidRPr="00E548B1" w:rsidRDefault="003724C3" w:rsidP="004633F0">
            <w:pPr>
              <w:contextualSpacing/>
              <w:jc w:val="center"/>
              <w:rPr>
                <w:rFonts w:ascii="Arial" w:hAnsi="Arial" w:cs="Arial"/>
                <w:sz w:val="24"/>
                <w:szCs w:val="24"/>
              </w:rPr>
            </w:pPr>
            <w:r w:rsidRPr="00E548B1">
              <w:rPr>
                <w:rFonts w:ascii="Arial" w:hAnsi="Arial" w:cs="Arial"/>
                <w:sz w:val="24"/>
                <w:szCs w:val="24"/>
              </w:rPr>
              <w:t>Solder</w:t>
            </w:r>
          </w:p>
        </w:tc>
      </w:tr>
    </w:tbl>
    <w:p w:rsidR="003724C3" w:rsidRPr="00E548B1" w:rsidRDefault="003724C3" w:rsidP="004633F0">
      <w:pPr>
        <w:spacing w:after="0" w:line="240" w:lineRule="auto"/>
        <w:contextualSpacing/>
        <w:jc w:val="center"/>
        <w:rPr>
          <w:rFonts w:ascii="Arial" w:hAnsi="Arial" w:cs="Arial"/>
          <w:b/>
          <w:sz w:val="24"/>
          <w:szCs w:val="24"/>
        </w:rPr>
      </w:pPr>
    </w:p>
    <w:p w:rsidR="005869A6" w:rsidRPr="00947C4A" w:rsidRDefault="005869A6" w:rsidP="005869A6">
      <w:pPr>
        <w:pStyle w:val="Heading1"/>
        <w:spacing w:before="0" w:line="240" w:lineRule="auto"/>
        <w:contextualSpacing/>
        <w:rPr>
          <w:rFonts w:ascii="Arial" w:hAnsi="Arial" w:cs="Arial"/>
          <w:sz w:val="40"/>
          <w:szCs w:val="40"/>
        </w:rPr>
      </w:pPr>
      <w:bookmarkStart w:id="41" w:name="_Toc298248593"/>
      <w:proofErr w:type="gramStart"/>
      <w:r>
        <w:rPr>
          <w:rFonts w:ascii="Arial" w:hAnsi="Arial" w:cs="Arial"/>
          <w:sz w:val="40"/>
          <w:szCs w:val="40"/>
        </w:rPr>
        <w:t>3.9</w:t>
      </w:r>
      <w:r w:rsidRPr="00947C4A">
        <w:rPr>
          <w:rFonts w:ascii="Arial" w:hAnsi="Arial" w:cs="Arial"/>
          <w:sz w:val="40"/>
          <w:szCs w:val="40"/>
        </w:rPr>
        <w:t xml:space="preserve"> </w:t>
      </w:r>
      <w:r>
        <w:rPr>
          <w:rFonts w:ascii="Arial" w:hAnsi="Arial" w:cs="Arial"/>
          <w:sz w:val="40"/>
          <w:szCs w:val="40"/>
        </w:rPr>
        <w:t xml:space="preserve"> </w:t>
      </w:r>
      <w:r w:rsidRPr="00947C4A">
        <w:rPr>
          <w:rFonts w:ascii="Arial" w:hAnsi="Arial" w:cs="Arial"/>
          <w:sz w:val="40"/>
          <w:szCs w:val="40"/>
        </w:rPr>
        <w:t>Grounding</w:t>
      </w:r>
      <w:bookmarkEnd w:id="41"/>
      <w:proofErr w:type="gramEnd"/>
    </w:p>
    <w:p w:rsidR="005869A6" w:rsidRPr="00E548B1" w:rsidRDefault="005869A6" w:rsidP="005869A6">
      <w:pPr>
        <w:spacing w:after="0" w:line="240" w:lineRule="auto"/>
        <w:contextualSpacing/>
        <w:jc w:val="both"/>
        <w:rPr>
          <w:rFonts w:ascii="Arial" w:hAnsi="Arial" w:cs="Arial"/>
          <w:sz w:val="24"/>
          <w:szCs w:val="24"/>
        </w:rPr>
      </w:pPr>
    </w:p>
    <w:p w:rsidR="005869A6" w:rsidRPr="00E548B1" w:rsidRDefault="005869A6" w:rsidP="005869A6">
      <w:pPr>
        <w:spacing w:after="0" w:line="240" w:lineRule="auto"/>
        <w:contextualSpacing/>
        <w:jc w:val="both"/>
        <w:rPr>
          <w:rFonts w:ascii="Arial" w:hAnsi="Arial" w:cs="Arial"/>
          <w:sz w:val="24"/>
          <w:szCs w:val="24"/>
        </w:rPr>
      </w:pPr>
      <w:r w:rsidRPr="00E548B1">
        <w:rPr>
          <w:rFonts w:ascii="Arial" w:hAnsi="Arial" w:cs="Arial"/>
          <w:sz w:val="24"/>
          <w:szCs w:val="24"/>
        </w:rPr>
        <w:t xml:space="preserve">Grounding is a major concern in electrical systems. In the ideal world, many grounding techniques would not be needed. However, due to non ideal conditions, a technique is needed to mitigate currents in short circuit, fault conditions, static charge buildup, and even lightning strikes. Essentially, the ground serves as a constant potential reference for other potentials in the system. For many systems, this can be realized by using the earth. For example, in a lightning protection system, an </w:t>
      </w:r>
      <w:proofErr w:type="spellStart"/>
      <w:r w:rsidRPr="00E548B1">
        <w:rPr>
          <w:rFonts w:ascii="Arial" w:hAnsi="Arial" w:cs="Arial"/>
          <w:sz w:val="24"/>
          <w:szCs w:val="24"/>
        </w:rPr>
        <w:t>earthing</w:t>
      </w:r>
      <w:proofErr w:type="spellEnd"/>
      <w:r w:rsidRPr="00E548B1">
        <w:rPr>
          <w:rFonts w:ascii="Arial" w:hAnsi="Arial" w:cs="Arial"/>
          <w:sz w:val="24"/>
          <w:szCs w:val="24"/>
        </w:rPr>
        <w:t xml:space="preserve"> electrode will be placed in the ground and the wiring leading to it will be very low impedance. Essentially, the conductors are trying to create the lowest impedance to ground from a given point so that the Lightning will travel that direction and protect the people, electronics, or structure it is set on. In portable electronics and insulated systems from ground, the term “ground” is used without actually having a connection to the Earth. In these situations, a large conductor (low resistance) is attached to the potential low side of the power supply. The power supply serves as the </w:t>
      </w:r>
      <w:r w:rsidRPr="00E548B1">
        <w:rPr>
          <w:rFonts w:ascii="Arial" w:hAnsi="Arial" w:cs="Arial"/>
          <w:sz w:val="24"/>
          <w:szCs w:val="24"/>
        </w:rPr>
        <w:lastRenderedPageBreak/>
        <w:t xml:space="preserve">potential low for current from many components in the circuit and is a common return path. </w:t>
      </w:r>
    </w:p>
    <w:p w:rsidR="005869A6" w:rsidRPr="00E548B1" w:rsidRDefault="005869A6" w:rsidP="005869A6">
      <w:pPr>
        <w:spacing w:after="0" w:line="240" w:lineRule="auto"/>
        <w:contextualSpacing/>
        <w:jc w:val="both"/>
        <w:rPr>
          <w:rFonts w:ascii="Arial" w:hAnsi="Arial" w:cs="Arial"/>
          <w:sz w:val="24"/>
          <w:szCs w:val="24"/>
        </w:rPr>
      </w:pPr>
    </w:p>
    <w:p w:rsidR="005869A6" w:rsidRPr="00E548B1" w:rsidRDefault="005869A6" w:rsidP="005869A6">
      <w:pPr>
        <w:spacing w:after="0" w:line="240" w:lineRule="auto"/>
        <w:contextualSpacing/>
        <w:jc w:val="both"/>
        <w:rPr>
          <w:rFonts w:ascii="Arial" w:hAnsi="Arial" w:cs="Arial"/>
          <w:sz w:val="24"/>
          <w:szCs w:val="24"/>
        </w:rPr>
      </w:pPr>
      <w:r w:rsidRPr="00E548B1">
        <w:rPr>
          <w:rFonts w:ascii="Arial" w:hAnsi="Arial" w:cs="Arial"/>
          <w:sz w:val="24"/>
          <w:szCs w:val="24"/>
        </w:rPr>
        <w:t xml:space="preserve">Another application to grounding is the use of bonding. Many types of electrical equipment are made out of a conductor. This causes a potential hazard if a potential was to be touching this equipment. For example, if the circuitry inside a light switch were to be touching the metallic cover, this would produce a potential on the cover and cause it to shock anyone who touched it producing injuries and even death. This risk can be mitigated by “bonding” the various conductive materials. “Bonding” is defined as the practice of intentionally electrically connecting all metallic non-current carrying items in a room or building as protection from electric shock. In order to mitigate the risk in the previous example, a ground wire would be physically connected to the metallic structure with low impedance so that if the switch cover became energized, the ground would quickly dissipate the charge removing the risk of shock. This feature is widely used in building construction and is included as part of the National Electric Code (NEC). There are various applications to grounding and bonding and the designs can vary greatly. One such design is in the realm of boating. </w:t>
      </w:r>
    </w:p>
    <w:p w:rsidR="005869A6" w:rsidRPr="00E548B1" w:rsidRDefault="005869A6" w:rsidP="005869A6">
      <w:pPr>
        <w:spacing w:after="0" w:line="240" w:lineRule="auto"/>
        <w:contextualSpacing/>
        <w:jc w:val="both"/>
        <w:rPr>
          <w:rFonts w:ascii="Arial" w:hAnsi="Arial" w:cs="Arial"/>
          <w:sz w:val="24"/>
          <w:szCs w:val="24"/>
        </w:rPr>
      </w:pPr>
    </w:p>
    <w:p w:rsidR="005869A6" w:rsidRPr="00E548B1" w:rsidRDefault="005869A6" w:rsidP="005869A6">
      <w:pPr>
        <w:spacing w:after="0" w:line="240" w:lineRule="auto"/>
        <w:contextualSpacing/>
        <w:jc w:val="both"/>
        <w:rPr>
          <w:rFonts w:ascii="Arial" w:hAnsi="Arial" w:cs="Arial"/>
          <w:sz w:val="24"/>
          <w:szCs w:val="24"/>
        </w:rPr>
      </w:pPr>
      <w:r w:rsidRPr="00E548B1">
        <w:rPr>
          <w:rFonts w:ascii="Arial" w:hAnsi="Arial" w:cs="Arial"/>
          <w:sz w:val="24"/>
          <w:szCs w:val="24"/>
        </w:rPr>
        <w:t>Grounding on a boat becomes hazardous very quickly due to the location of the system. Because the system is floating on a conductor, it can be very easy to improperly the ground the system and the results can be deadly. Typically there are four different ground systems; DC ground, AC ground, AC bonding, and vessel bonding. Lightning and High Frequency radio grounds are also used but for this discussion, the previous four will be discussed. The AC ground and AC bonding systems are “free floating”. “Free floating” refers to the fact that they are not ground on the vessel, but only to shore. The DC ground is also “free floating”, but in this case the ground is at the battery. For vessel bonding, it is accomplished just like bonding is done on shore and is connected to the low potential metals found toward the bottom of the boat. None of the grounding systems should ever be in electrical contact with the bonding system. It can be dangerous and also reduces the life of the vessel.</w:t>
      </w:r>
    </w:p>
    <w:p w:rsidR="005869A6" w:rsidRPr="00E548B1" w:rsidRDefault="005869A6" w:rsidP="005869A6">
      <w:pPr>
        <w:spacing w:after="0" w:line="240" w:lineRule="auto"/>
        <w:contextualSpacing/>
        <w:jc w:val="both"/>
        <w:rPr>
          <w:rFonts w:ascii="Arial" w:hAnsi="Arial" w:cs="Arial"/>
          <w:sz w:val="24"/>
          <w:szCs w:val="24"/>
        </w:rPr>
      </w:pPr>
    </w:p>
    <w:p w:rsidR="005869A6" w:rsidRPr="00E548B1" w:rsidRDefault="005869A6" w:rsidP="005869A6">
      <w:pPr>
        <w:spacing w:after="0" w:line="240" w:lineRule="auto"/>
        <w:contextualSpacing/>
        <w:jc w:val="both"/>
        <w:rPr>
          <w:rFonts w:ascii="Arial" w:hAnsi="Arial" w:cs="Arial"/>
          <w:sz w:val="24"/>
          <w:szCs w:val="24"/>
        </w:rPr>
      </w:pPr>
      <w:r w:rsidRPr="00E548B1">
        <w:rPr>
          <w:rFonts w:ascii="Arial" w:hAnsi="Arial" w:cs="Arial"/>
          <w:sz w:val="24"/>
          <w:szCs w:val="24"/>
        </w:rPr>
        <w:t xml:space="preserve">For our vessel, we plan on making the hull out of a non conductive material. This is to reduce the probability that the hull will pick up any current from the MHD propulsion channel and to help keep all of the electronics insulated from stray voltages. Just to be safe, we have determined that it will be wise to place all electrical equipment on an insulator inside the boat. We feel that Teflon would be the best suited due to its high resistivity and light weight. For our actual equipment grounding, we have two different systems to look at. The first is our MHD power source and the second is the PCB. Due to the large difference between these voltages and the potential for transients in the PCB, we have determined that these ground systems need to be completely electrically isolated from each other. In the case of the DC MHD power source we plan on grounding all of these electronics at the negative end of the power supply. We should not have any issues if faults or shorts are to occur and our power supply can handle </w:t>
      </w:r>
      <w:r w:rsidRPr="00E548B1">
        <w:rPr>
          <w:rFonts w:ascii="Arial" w:hAnsi="Arial" w:cs="Arial"/>
          <w:sz w:val="24"/>
          <w:szCs w:val="24"/>
        </w:rPr>
        <w:lastRenderedPageBreak/>
        <w:t xml:space="preserve">the minor transients we might encounter. In the case of the PCB electronics, we plan on having a layer of our PCB used as a voltage zero reference (ground). This is common for PCB electronics to prevent a short from destroying an entire PCB. By grounding the PCB on board, we can limit the loss to a particular section which can be fixed at a much lower cost than a complete PCB run. Another aspect that we have considered is bonding. If this vessel was to be much larger and was supporting more conductors with living occupants, we would have designed a bonding system. However, because this vessel will be radio controlled, </w:t>
      </w:r>
      <w:proofErr w:type="gramStart"/>
      <w:r w:rsidRPr="00E548B1">
        <w:rPr>
          <w:rFonts w:ascii="Arial" w:hAnsi="Arial" w:cs="Arial"/>
          <w:sz w:val="24"/>
          <w:szCs w:val="24"/>
        </w:rPr>
        <w:t>be</w:t>
      </w:r>
      <w:proofErr w:type="gramEnd"/>
      <w:r w:rsidRPr="00E548B1">
        <w:rPr>
          <w:rFonts w:ascii="Arial" w:hAnsi="Arial" w:cs="Arial"/>
          <w:sz w:val="24"/>
          <w:szCs w:val="24"/>
        </w:rPr>
        <w:t xml:space="preserve"> made out of mostly insulators, and does not have any living operators; we have determined that this system is not required for the operation we have intended.</w:t>
      </w:r>
    </w:p>
    <w:p w:rsidR="005869A6" w:rsidRPr="00E548B1" w:rsidRDefault="005869A6" w:rsidP="005869A6">
      <w:pPr>
        <w:spacing w:after="0" w:line="240" w:lineRule="auto"/>
        <w:contextualSpacing/>
        <w:jc w:val="both"/>
        <w:rPr>
          <w:rFonts w:ascii="Arial" w:hAnsi="Arial" w:cs="Arial"/>
          <w:sz w:val="24"/>
          <w:szCs w:val="24"/>
        </w:rPr>
      </w:pPr>
    </w:p>
    <w:p w:rsidR="005869A6" w:rsidRPr="00E548B1" w:rsidRDefault="005869A6" w:rsidP="005869A6">
      <w:pPr>
        <w:spacing w:after="0" w:line="240" w:lineRule="auto"/>
        <w:contextualSpacing/>
        <w:jc w:val="both"/>
        <w:rPr>
          <w:rFonts w:ascii="Arial" w:hAnsi="Arial" w:cs="Arial"/>
          <w:sz w:val="24"/>
          <w:szCs w:val="24"/>
        </w:rPr>
      </w:pPr>
      <w:r w:rsidRPr="00E548B1">
        <w:rPr>
          <w:rFonts w:ascii="Arial" w:hAnsi="Arial" w:cs="Arial"/>
          <w:sz w:val="24"/>
          <w:szCs w:val="24"/>
        </w:rPr>
        <w:t xml:space="preserve">Grounding and bonding is a very important aspect to be considered in most electrical applications, especially in construction projects. Not only is proper grounding and bonding required by the National Electric Code (NEC), it is also considered a good practice to include these features on designs that do not require the systems. This practice traces back to the IEEE code, tenant number 1 that states “to accept responsibility in making decisions consistent with the safety, health and welfare of the public, and to disclose promptly factors that might endanger the public or the environment.” </w:t>
      </w:r>
    </w:p>
    <w:p w:rsidR="003724C3" w:rsidRPr="00E548B1" w:rsidRDefault="003724C3" w:rsidP="004633F0">
      <w:pPr>
        <w:pStyle w:val="Title"/>
        <w:spacing w:after="0"/>
        <w:rPr>
          <w:rFonts w:ascii="Arial" w:hAnsi="Arial" w:cs="Arial"/>
          <w:sz w:val="24"/>
          <w:szCs w:val="24"/>
        </w:rPr>
      </w:pPr>
    </w:p>
    <w:p w:rsidR="00020EE4" w:rsidRDefault="00AE0A0C" w:rsidP="004633F0">
      <w:pPr>
        <w:pStyle w:val="Heading1"/>
        <w:spacing w:before="0" w:line="240" w:lineRule="auto"/>
        <w:contextualSpacing/>
        <w:rPr>
          <w:rFonts w:ascii="Arial" w:hAnsi="Arial" w:cs="Arial"/>
          <w:sz w:val="40"/>
          <w:szCs w:val="40"/>
        </w:rPr>
      </w:pPr>
      <w:bookmarkStart w:id="42" w:name="_Toc298248594"/>
      <w:r w:rsidRPr="001944CF">
        <w:rPr>
          <w:rFonts w:ascii="Arial" w:hAnsi="Arial" w:cs="Arial"/>
          <w:sz w:val="40"/>
          <w:szCs w:val="40"/>
        </w:rPr>
        <w:t xml:space="preserve">4. </w:t>
      </w:r>
      <w:r w:rsidR="00566A90" w:rsidRPr="001944CF">
        <w:rPr>
          <w:rFonts w:ascii="Arial" w:hAnsi="Arial" w:cs="Arial"/>
          <w:sz w:val="40"/>
          <w:szCs w:val="40"/>
        </w:rPr>
        <w:t>TESTING PROCEDURES</w:t>
      </w:r>
      <w:bookmarkEnd w:id="42"/>
    </w:p>
    <w:p w:rsidR="001944CF" w:rsidRPr="001944CF" w:rsidRDefault="001944CF" w:rsidP="004633F0">
      <w:pPr>
        <w:pStyle w:val="Heading1"/>
        <w:spacing w:before="0" w:line="240" w:lineRule="auto"/>
        <w:contextualSpacing/>
        <w:rPr>
          <w:rFonts w:ascii="Arial" w:hAnsi="Arial" w:cs="Arial"/>
          <w:sz w:val="24"/>
          <w:szCs w:val="24"/>
        </w:rPr>
      </w:pPr>
    </w:p>
    <w:p w:rsidR="00020EE4" w:rsidRDefault="00AE0A0C" w:rsidP="004633F0">
      <w:pPr>
        <w:pStyle w:val="Heading1"/>
        <w:spacing w:before="0" w:line="240" w:lineRule="auto"/>
        <w:contextualSpacing/>
        <w:rPr>
          <w:rFonts w:ascii="Arial" w:hAnsi="Arial" w:cs="Arial"/>
          <w:sz w:val="40"/>
          <w:szCs w:val="40"/>
        </w:rPr>
      </w:pPr>
      <w:bookmarkStart w:id="43" w:name="_Toc298248595"/>
      <w:r w:rsidRPr="001944CF">
        <w:rPr>
          <w:rFonts w:ascii="Arial" w:hAnsi="Arial" w:cs="Arial"/>
          <w:sz w:val="40"/>
          <w:szCs w:val="40"/>
        </w:rPr>
        <w:t xml:space="preserve">4.1 </w:t>
      </w:r>
      <w:r w:rsidR="00020EE4" w:rsidRPr="001944CF">
        <w:rPr>
          <w:rFonts w:ascii="Arial" w:hAnsi="Arial" w:cs="Arial"/>
          <w:sz w:val="40"/>
          <w:szCs w:val="40"/>
        </w:rPr>
        <w:t>MHD Testing</w:t>
      </w:r>
      <w:bookmarkEnd w:id="43"/>
    </w:p>
    <w:p w:rsidR="0068117C" w:rsidRDefault="0068117C" w:rsidP="004633F0">
      <w:pPr>
        <w:spacing w:after="0" w:line="240" w:lineRule="auto"/>
        <w:contextualSpacing/>
        <w:jc w:val="both"/>
        <w:rPr>
          <w:rFonts w:ascii="Arial" w:hAnsi="Arial" w:cs="Arial"/>
          <w:sz w:val="24"/>
          <w:szCs w:val="24"/>
        </w:rPr>
      </w:pPr>
    </w:p>
    <w:p w:rsidR="00020EE4"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After the design process, once the prototype is complete, testing is required in order to determine what modifications have to be made. </w:t>
      </w:r>
    </w:p>
    <w:p w:rsidR="001944CF" w:rsidRPr="00E548B1" w:rsidRDefault="001944CF" w:rsidP="004633F0">
      <w:pPr>
        <w:spacing w:after="0" w:line="240" w:lineRule="auto"/>
        <w:contextualSpacing/>
        <w:jc w:val="both"/>
        <w:rPr>
          <w:rFonts w:ascii="Arial" w:hAnsi="Arial" w:cs="Arial"/>
          <w:sz w:val="24"/>
          <w:szCs w:val="24"/>
        </w:rPr>
      </w:pPr>
    </w:p>
    <w:p w:rsidR="00020EE4"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first prototype has already been tested in the lab. We submerged it in a bucket of high concentration saltwater, connected a power source, and within a few second we noticed bubbles and some fluid movement. Shortly after, we noticed there was a significant fluid movement that was proportional to the increase in current, just how Lorentz force describes this phenomenon. Another thing that was noticed however was that as the level of the submersion changed, that had an influence on the velocity of the water inside the bucket. A problem like this might be related to a different concentration on different parts of the bucket but further testing is required before we can make any accurate conclusions. Another part of this process would be testing for conductivity. If we know how many amps we are delivering to the system and more specifically one of the electrodes, we can measure the current delivered the current that has been delivered on the second electrode. After our measurements, we can see the percentage of current loss: </w:t>
      </w:r>
    </w:p>
    <w:p w:rsidR="0068117C" w:rsidRPr="00E548B1" w:rsidRDefault="0068117C" w:rsidP="004633F0">
      <w:pPr>
        <w:spacing w:after="0" w:line="240" w:lineRule="auto"/>
        <w:contextualSpacing/>
        <w:jc w:val="both"/>
        <w:rPr>
          <w:rFonts w:ascii="Arial" w:hAnsi="Arial" w:cs="Arial"/>
          <w:sz w:val="24"/>
          <w:szCs w:val="24"/>
        </w:rPr>
      </w:pPr>
    </w:p>
    <w:p w:rsidR="0068117C" w:rsidRDefault="00220571" w:rsidP="004633F0">
      <w:pPr>
        <w:spacing w:after="0" w:line="240" w:lineRule="auto"/>
        <w:contextualSpacing/>
        <w:jc w:val="both"/>
        <w:rPr>
          <w:rFonts w:ascii="Arial" w:hAnsi="Arial" w:cs="Arial"/>
          <w:sz w:val="24"/>
          <w:szCs w:val="24"/>
        </w:rPr>
      </w:pPr>
      <m:oMathPara>
        <m:oMath>
          <m:r>
            <w:rPr>
              <w:rFonts w:ascii="Cambria Math" w:hAnsi="Arial" w:cs="Arial"/>
              <w:sz w:val="24"/>
              <w:szCs w:val="24"/>
            </w:rPr>
            <m:t>Current loss percentage= (Iout/Iin)</m:t>
          </m:r>
          <m:r>
            <w:rPr>
              <w:rFonts w:ascii="Cambria Math" w:hAnsi="Cambria Math" w:cs="Cambria Math"/>
              <w:sz w:val="24"/>
              <w:szCs w:val="24"/>
            </w:rPr>
            <m:t>*</m:t>
          </m:r>
          <m:r>
            <w:rPr>
              <w:rFonts w:ascii="Cambria Math" w:hAnsi="Arial" w:cs="Arial"/>
              <w:sz w:val="24"/>
              <w:szCs w:val="24"/>
            </w:rPr>
            <m:t xml:space="preserve">100 </m:t>
          </m:r>
        </m:oMath>
      </m:oMathPara>
    </w:p>
    <w:p w:rsidR="00220571" w:rsidRPr="00E548B1" w:rsidRDefault="00220571" w:rsidP="004633F0">
      <w:pPr>
        <w:spacing w:after="0" w:line="240" w:lineRule="auto"/>
        <w:contextualSpacing/>
        <w:jc w:val="both"/>
        <w:rPr>
          <w:rFonts w:ascii="Arial" w:hAnsi="Arial" w:cs="Arial"/>
          <w:sz w:val="24"/>
          <w:szCs w:val="24"/>
        </w:rPr>
      </w:pPr>
    </w:p>
    <w:p w:rsidR="00020EE4"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lastRenderedPageBreak/>
        <w:t>Our goal will be to minimize that loss percentage since current is so important in producing Lorentz force.</w:t>
      </w:r>
    </w:p>
    <w:p w:rsidR="0068117C" w:rsidRPr="00E548B1" w:rsidRDefault="0068117C" w:rsidP="004633F0">
      <w:pPr>
        <w:spacing w:after="0" w:line="240" w:lineRule="auto"/>
        <w:contextualSpacing/>
        <w:jc w:val="both"/>
        <w:rPr>
          <w:rFonts w:ascii="Arial" w:hAnsi="Arial" w:cs="Arial"/>
          <w:sz w:val="24"/>
          <w:szCs w:val="24"/>
        </w:rPr>
      </w:pPr>
    </w:p>
    <w:p w:rsidR="00020EE4" w:rsidRPr="00E548B1"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While we are testing this prototype, we can simultaneously start analyzing the behavior of the magnetic field and its magnitude. We will have to test for distance between the magnets and the effect that any dielectrics might have. A big challenge would be to see if we can effectively bring the magnets closer together and still being able to cut the top portions for the electrodes. We need to produce as much Lorentz force as possible at the next step in our design. A part of that would be determining the exact distance that the magnets need to be in order to maximize the magnetic field. That is going to be the next step in our testing procedure for the propulsion system. We already have an idea because the research that we have done in this area. We would place the magnets in different distances apart and then measure the magnetic field using a magnetometer. Once we obtain enough data, we can perform analysis and find the distance that corresponds to the maximum magnetic field. Also, we have decided theoretically and from research that copper should be used for the conducting process and </w:t>
      </w:r>
      <w:r w:rsidRPr="00E548B1">
        <w:rPr>
          <w:rStyle w:val="apple-style-span"/>
          <w:rFonts w:ascii="Arial" w:hAnsi="Arial" w:cs="Arial"/>
          <w:bCs/>
          <w:color w:val="000000"/>
          <w:sz w:val="24"/>
          <w:szCs w:val="24"/>
        </w:rPr>
        <w:t>Polyvinyl chloride for insulation (</w:t>
      </w:r>
      <w:r w:rsidR="0068117C">
        <w:rPr>
          <w:rStyle w:val="apple-style-span"/>
          <w:rFonts w:ascii="Arial" w:hAnsi="Arial" w:cs="Arial"/>
          <w:bCs/>
          <w:color w:val="000000"/>
          <w:sz w:val="24"/>
          <w:szCs w:val="24"/>
        </w:rPr>
        <w:t>PVC</w:t>
      </w:r>
      <w:r w:rsidRPr="00E548B1">
        <w:rPr>
          <w:rStyle w:val="apple-style-span"/>
          <w:rFonts w:ascii="Arial" w:hAnsi="Arial" w:cs="Arial"/>
          <w:bCs/>
          <w:color w:val="000000"/>
          <w:sz w:val="24"/>
          <w:szCs w:val="24"/>
        </w:rPr>
        <w:t>). In truth, these materials will affect the magnetic field, so we will have to verify everything in our design experimentally.</w:t>
      </w:r>
    </w:p>
    <w:p w:rsidR="00020EE4"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The second round of testing will be where the majority of testing will be done. We will be testing for the force produced will be much more quantitative in nature and it will involve testing the propulsion system with some sort of boat construct. Since we don’t have any additional circuitry and the rest of the systems haven’t been integrated yet, we can just use any floating object and a boat construct. We can obtain data by measuring the distance covered from rest, its velocity and its acceleration. Based on its acceleration and the mass of the object, we can determine the force that was produced. In order for the data to be accurate, we will perform multiple trials and then take the arithmetic mean of the data. The nature of this testing procedure will also allow us to see how far or close we are to our goals and expectations regarding the project. Using the data of the force produced we can accurately estimate the performance of the MHD propulsion system if it was being used with a heavier boat.</w:t>
      </w:r>
    </w:p>
    <w:p w:rsidR="0068117C" w:rsidRPr="00E548B1" w:rsidRDefault="0068117C" w:rsidP="004633F0">
      <w:pPr>
        <w:spacing w:after="0" w:line="240" w:lineRule="auto"/>
        <w:contextualSpacing/>
        <w:jc w:val="both"/>
        <w:rPr>
          <w:rFonts w:ascii="Arial" w:hAnsi="Arial" w:cs="Arial"/>
          <w:sz w:val="24"/>
          <w:szCs w:val="24"/>
        </w:rPr>
      </w:pPr>
    </w:p>
    <w:p w:rsidR="00020EE4" w:rsidRDefault="00020EE4" w:rsidP="004633F0">
      <w:pPr>
        <w:spacing w:after="0" w:line="240" w:lineRule="auto"/>
        <w:contextualSpacing/>
        <w:jc w:val="both"/>
        <w:rPr>
          <w:rStyle w:val="apple-style-span"/>
          <w:rFonts w:ascii="Arial" w:hAnsi="Arial" w:cs="Arial"/>
          <w:color w:val="000000"/>
          <w:sz w:val="24"/>
          <w:szCs w:val="24"/>
        </w:rPr>
      </w:pPr>
      <w:r w:rsidRPr="00E548B1">
        <w:rPr>
          <w:rFonts w:ascii="Arial" w:hAnsi="Arial" w:cs="Arial"/>
          <w:sz w:val="24"/>
          <w:szCs w:val="24"/>
        </w:rPr>
        <w:t xml:space="preserve">The third round of testing would primarily be used to test superposition of multiple channels. We will measure the performance of the system by using more than one propulsion units with different configurations. Also, we will see if adding more channels and propulsion units affects drag, resistance and </w:t>
      </w:r>
      <w:r w:rsidRPr="00E548B1">
        <w:rPr>
          <w:rStyle w:val="apple-style-span"/>
          <w:rFonts w:ascii="Arial" w:hAnsi="Arial" w:cs="Arial"/>
          <w:color w:val="000000"/>
          <w:sz w:val="24"/>
          <w:szCs w:val="24"/>
        </w:rPr>
        <w:t>buoyancy. In other words, we will be repeating the specifications testing all over again, but we would be comparing and contrasting the results during the process. Afterwards we will make an educated decision on how many propulsion units to use.</w:t>
      </w:r>
    </w:p>
    <w:p w:rsidR="00F85109" w:rsidRDefault="00F85109" w:rsidP="004633F0">
      <w:pPr>
        <w:spacing w:after="0" w:line="240" w:lineRule="auto"/>
        <w:contextualSpacing/>
        <w:jc w:val="both"/>
        <w:rPr>
          <w:rStyle w:val="apple-style-span"/>
          <w:rFonts w:ascii="Arial" w:hAnsi="Arial" w:cs="Arial"/>
          <w:color w:val="000000"/>
          <w:sz w:val="24"/>
          <w:szCs w:val="24"/>
        </w:rPr>
      </w:pPr>
    </w:p>
    <w:p w:rsidR="00F85109" w:rsidRDefault="00F85109" w:rsidP="004633F0">
      <w:pPr>
        <w:spacing w:after="0" w:line="240" w:lineRule="auto"/>
        <w:contextualSpacing/>
        <w:jc w:val="both"/>
        <w:rPr>
          <w:rStyle w:val="apple-style-span"/>
          <w:rFonts w:ascii="Arial" w:hAnsi="Arial" w:cs="Arial"/>
          <w:color w:val="000000"/>
          <w:sz w:val="24"/>
          <w:szCs w:val="24"/>
        </w:rPr>
      </w:pPr>
      <w:r>
        <w:rPr>
          <w:rFonts w:ascii="Arial" w:hAnsi="Arial" w:cs="Arial"/>
          <w:noProof/>
          <w:color w:val="000000"/>
          <w:sz w:val="24"/>
          <w:szCs w:val="24"/>
        </w:rPr>
        <w:lastRenderedPageBreak/>
        <w:drawing>
          <wp:inline distT="0" distB="0" distL="0" distR="0">
            <wp:extent cx="5343525" cy="1971675"/>
            <wp:effectExtent l="0" t="0" r="9525" b="9525"/>
            <wp:docPr id="41" name="Picture 41" descr="C:\Users\Student User\Desktop\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 User\Desktop\flow chart.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1971675"/>
                    </a:xfrm>
                    <a:prstGeom prst="rect">
                      <a:avLst/>
                    </a:prstGeom>
                    <a:noFill/>
                    <a:ln>
                      <a:noFill/>
                    </a:ln>
                  </pic:spPr>
                </pic:pic>
              </a:graphicData>
            </a:graphic>
          </wp:inline>
        </w:drawing>
      </w:r>
    </w:p>
    <w:p w:rsidR="0068117C" w:rsidRPr="00E548B1" w:rsidRDefault="0068117C" w:rsidP="004633F0">
      <w:pPr>
        <w:spacing w:after="0" w:line="240" w:lineRule="auto"/>
        <w:contextualSpacing/>
        <w:jc w:val="both"/>
        <w:rPr>
          <w:rFonts w:ascii="Arial" w:hAnsi="Arial" w:cs="Arial"/>
          <w:sz w:val="24"/>
          <w:szCs w:val="24"/>
        </w:rPr>
      </w:pPr>
    </w:p>
    <w:p w:rsidR="00020EE4" w:rsidRDefault="00020EE4" w:rsidP="004633F0">
      <w:pPr>
        <w:spacing w:after="0" w:line="240" w:lineRule="auto"/>
        <w:contextualSpacing/>
        <w:jc w:val="center"/>
        <w:rPr>
          <w:rFonts w:ascii="Arial" w:hAnsi="Arial" w:cs="Arial"/>
          <w:sz w:val="24"/>
          <w:szCs w:val="24"/>
        </w:rPr>
      </w:pPr>
    </w:p>
    <w:p w:rsidR="0068117C" w:rsidRDefault="0068117C" w:rsidP="004633F0">
      <w:pPr>
        <w:spacing w:after="0" w:line="240" w:lineRule="auto"/>
        <w:contextualSpacing/>
        <w:jc w:val="center"/>
        <w:rPr>
          <w:rFonts w:ascii="Arial" w:hAnsi="Arial" w:cs="Arial"/>
          <w:sz w:val="24"/>
          <w:szCs w:val="24"/>
        </w:rPr>
      </w:pPr>
      <w:proofErr w:type="gramStart"/>
      <w:r>
        <w:rPr>
          <w:rFonts w:ascii="Arial" w:hAnsi="Arial" w:cs="Arial"/>
          <w:sz w:val="24"/>
          <w:szCs w:val="24"/>
        </w:rPr>
        <w:t xml:space="preserve">Figure </w:t>
      </w:r>
      <w:r w:rsidR="00E40C1A">
        <w:rPr>
          <w:rFonts w:ascii="Arial" w:hAnsi="Arial" w:cs="Arial"/>
          <w:sz w:val="24"/>
          <w:szCs w:val="24"/>
        </w:rPr>
        <w:t>4.1-1</w:t>
      </w:r>
      <w:r>
        <w:rPr>
          <w:rFonts w:ascii="Arial" w:hAnsi="Arial" w:cs="Arial"/>
          <w:sz w:val="24"/>
          <w:szCs w:val="24"/>
        </w:rPr>
        <w:t>.</w:t>
      </w:r>
      <w:proofErr w:type="gramEnd"/>
      <w:r>
        <w:rPr>
          <w:rFonts w:ascii="Arial" w:hAnsi="Arial" w:cs="Arial"/>
          <w:sz w:val="24"/>
          <w:szCs w:val="24"/>
        </w:rPr>
        <w:t xml:space="preserve"> Block Diagram of Testing Procedure</w:t>
      </w:r>
    </w:p>
    <w:p w:rsidR="0068117C" w:rsidRPr="00E548B1" w:rsidRDefault="0068117C" w:rsidP="004633F0">
      <w:pPr>
        <w:spacing w:after="0" w:line="240" w:lineRule="auto"/>
        <w:contextualSpacing/>
        <w:jc w:val="center"/>
        <w:rPr>
          <w:rFonts w:ascii="Arial" w:hAnsi="Arial" w:cs="Arial"/>
          <w:sz w:val="24"/>
          <w:szCs w:val="24"/>
        </w:rPr>
      </w:pPr>
    </w:p>
    <w:p w:rsidR="00020EE4"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Speed testing is going to be one of the most important parts of the specification testing. It is a major part of our design goals that were specified in the beginning of this project. The difficulties that arise with speed testing are numerous, due to the fact that they largely depends on external environmental factors that we have no control over, such as weather, wind, and the any water currents that may or may not exist during the testing day. The way that we would test for speed is by measuring the distance travelled and measuring the time that it took. This will be an experiment that has to be performed not only many times, but also in different days so the variance of the random conditions will be reduced.</w:t>
      </w:r>
    </w:p>
    <w:p w:rsidR="0068117C" w:rsidRPr="00E548B1" w:rsidRDefault="0068117C" w:rsidP="004633F0">
      <w:pPr>
        <w:spacing w:after="0" w:line="240" w:lineRule="auto"/>
        <w:contextualSpacing/>
        <w:jc w:val="both"/>
        <w:rPr>
          <w:rFonts w:ascii="Arial" w:hAnsi="Arial" w:cs="Arial"/>
          <w:sz w:val="24"/>
          <w:szCs w:val="24"/>
        </w:rPr>
      </w:pPr>
    </w:p>
    <w:p w:rsidR="00020EE4"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 Another thing that we are going to look at is the stability during the motion. It will clearly be more of a qualitative analysis because there is no obvious way to measure the stability of the boat. Instability can be caused by the force not being in the right direction or having torque in the system. The force that will be produced needs to be in a certain direction so a lot of times there will be deviation in the motion of the boat. Also a lot of this will depend on the control system of the boat.</w:t>
      </w:r>
    </w:p>
    <w:p w:rsidR="0068117C" w:rsidRPr="00E548B1" w:rsidRDefault="0068117C" w:rsidP="004633F0">
      <w:pPr>
        <w:spacing w:after="0" w:line="240" w:lineRule="auto"/>
        <w:contextualSpacing/>
        <w:jc w:val="both"/>
        <w:rPr>
          <w:rFonts w:ascii="Arial" w:hAnsi="Arial" w:cs="Arial"/>
          <w:sz w:val="24"/>
          <w:szCs w:val="24"/>
        </w:rPr>
      </w:pPr>
    </w:p>
    <w:p w:rsidR="0068117C" w:rsidRDefault="0068117C" w:rsidP="004633F0">
      <w:pPr>
        <w:pStyle w:val="Heading2"/>
        <w:spacing w:before="0" w:line="240" w:lineRule="auto"/>
        <w:contextualSpacing/>
        <w:rPr>
          <w:rFonts w:ascii="Arial" w:hAnsi="Arial" w:cs="Arial"/>
          <w:sz w:val="24"/>
          <w:szCs w:val="24"/>
        </w:rPr>
      </w:pPr>
    </w:p>
    <w:p w:rsidR="00020EE4" w:rsidRPr="0068117C" w:rsidRDefault="00AE0A0C" w:rsidP="004633F0">
      <w:pPr>
        <w:pStyle w:val="Heading2"/>
        <w:spacing w:before="0" w:line="240" w:lineRule="auto"/>
        <w:contextualSpacing/>
        <w:rPr>
          <w:rFonts w:ascii="Arial" w:hAnsi="Arial" w:cs="Arial"/>
          <w:sz w:val="40"/>
          <w:szCs w:val="24"/>
        </w:rPr>
      </w:pPr>
      <w:bookmarkStart w:id="44" w:name="_Toc298248596"/>
      <w:r w:rsidRPr="0068117C">
        <w:rPr>
          <w:rFonts w:ascii="Arial" w:hAnsi="Arial" w:cs="Arial"/>
          <w:sz w:val="40"/>
          <w:szCs w:val="24"/>
        </w:rPr>
        <w:t>4.2</w:t>
      </w:r>
      <w:r w:rsidR="00020EE4" w:rsidRPr="0068117C">
        <w:rPr>
          <w:rFonts w:ascii="Arial" w:hAnsi="Arial" w:cs="Arial"/>
          <w:sz w:val="40"/>
          <w:szCs w:val="24"/>
        </w:rPr>
        <w:t xml:space="preserve"> Wireless</w:t>
      </w:r>
      <w:r w:rsidR="00EB388D">
        <w:rPr>
          <w:rFonts w:ascii="Arial" w:hAnsi="Arial" w:cs="Arial"/>
          <w:sz w:val="40"/>
          <w:szCs w:val="24"/>
        </w:rPr>
        <w:t xml:space="preserve"> Testing</w:t>
      </w:r>
      <w:bookmarkEnd w:id="44"/>
    </w:p>
    <w:p w:rsidR="0068117C" w:rsidRDefault="0068117C" w:rsidP="004633F0">
      <w:pPr>
        <w:spacing w:after="0" w:line="240" w:lineRule="auto"/>
        <w:contextualSpacing/>
        <w:jc w:val="both"/>
        <w:rPr>
          <w:rFonts w:ascii="Arial" w:hAnsi="Arial" w:cs="Arial"/>
          <w:sz w:val="24"/>
          <w:szCs w:val="24"/>
        </w:rPr>
      </w:pPr>
    </w:p>
    <w:p w:rsidR="00020EE4"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We need to test the functions that will be controlling every aspect of the boat. These functions will allow us to simplify our programming while at the same time giving us the advantages of having our program accomplish many different tasks. In order to accomplish this task we have created the following test procedures to both individually test each function as well as testing the whole program once each section is integrated with the rest. Testing each function separately will give us the advantage of being able to make sure that there are no bugs in the code that would be near impossible to figure out if we were to code the program as 1 large sum. Once each of the functions has its individual bugs worked out we will </w:t>
      </w:r>
      <w:r w:rsidRPr="00E548B1">
        <w:rPr>
          <w:rFonts w:ascii="Arial" w:hAnsi="Arial" w:cs="Arial"/>
          <w:sz w:val="24"/>
          <w:szCs w:val="24"/>
        </w:rPr>
        <w:lastRenderedPageBreak/>
        <w:t xml:space="preserve">be able to test the function as a whole and make sure that all of the functions as well as the main code work cohesively. This strategy is the best way to design this size programming project. The following test </w:t>
      </w:r>
      <w:r w:rsidR="0068117C" w:rsidRPr="00E548B1">
        <w:rPr>
          <w:rFonts w:ascii="Arial" w:hAnsi="Arial" w:cs="Arial"/>
          <w:sz w:val="24"/>
          <w:szCs w:val="24"/>
        </w:rPr>
        <w:t>procedures have</w:t>
      </w:r>
      <w:r w:rsidRPr="00E548B1">
        <w:rPr>
          <w:rFonts w:ascii="Arial" w:hAnsi="Arial" w:cs="Arial"/>
          <w:sz w:val="24"/>
          <w:szCs w:val="24"/>
        </w:rPr>
        <w:t xml:space="preserve"> been split up into their respective names and are followed with the steps we will take to ensure that each function is working correctly.</w:t>
      </w:r>
    </w:p>
    <w:p w:rsidR="0068117C" w:rsidRPr="00E548B1" w:rsidRDefault="0068117C" w:rsidP="004633F0">
      <w:pPr>
        <w:spacing w:after="0" w:line="240" w:lineRule="auto"/>
        <w:contextualSpacing/>
        <w:jc w:val="both"/>
        <w:rPr>
          <w:rFonts w:ascii="Arial" w:hAnsi="Arial" w:cs="Arial"/>
          <w:sz w:val="24"/>
          <w:szCs w:val="24"/>
        </w:rPr>
      </w:pPr>
    </w:p>
    <w:p w:rsidR="00020EE4" w:rsidRDefault="00020EE4" w:rsidP="004633F0">
      <w:pPr>
        <w:spacing w:after="0" w:line="240" w:lineRule="auto"/>
        <w:contextualSpacing/>
        <w:jc w:val="both"/>
        <w:rPr>
          <w:rFonts w:ascii="Arial" w:hAnsi="Arial" w:cs="Arial"/>
          <w:b/>
          <w:sz w:val="24"/>
          <w:szCs w:val="24"/>
        </w:rPr>
      </w:pPr>
      <w:r w:rsidRPr="00E548B1">
        <w:rPr>
          <w:rFonts w:ascii="Arial" w:hAnsi="Arial" w:cs="Arial"/>
          <w:b/>
          <w:sz w:val="24"/>
          <w:szCs w:val="24"/>
        </w:rPr>
        <w:t>The following will test the “Currentcontrol” function and make sure that it is up to our original design specifications</w:t>
      </w:r>
      <w:r w:rsidR="0067301F">
        <w:rPr>
          <w:rFonts w:ascii="Arial" w:hAnsi="Arial" w:cs="Arial"/>
          <w:b/>
          <w:sz w:val="24"/>
          <w:szCs w:val="24"/>
        </w:rPr>
        <w:t>.</w:t>
      </w:r>
    </w:p>
    <w:p w:rsidR="0068117C" w:rsidRPr="00E548B1" w:rsidRDefault="0068117C" w:rsidP="004633F0">
      <w:pPr>
        <w:spacing w:after="0" w:line="240" w:lineRule="auto"/>
        <w:contextualSpacing/>
        <w:jc w:val="both"/>
        <w:rPr>
          <w:rFonts w:ascii="Arial" w:hAnsi="Arial" w:cs="Arial"/>
          <w:b/>
          <w:sz w:val="24"/>
          <w:szCs w:val="24"/>
        </w:rPr>
      </w:pP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Turn on the power to the microcontroller</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Hook up oscilloscope to the MHD propulsion system to monitor the current and voltage flowing between the two contacts</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Make sure the power source is connected to the MHD propulsion system</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Turn on the watch and make sure that a connection is made between the watch and the wireless receiver on the PCB</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 xml:space="preserve">Push the watch asterisk button and wait for the microcontroller to adjust the current to the first low setting of 1 current. Make sure that the current we have specified the current to change to, 1 amp, matches the current displayed on the oscilloscope.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 xml:space="preserve">Push the watch asterisk button again to change the current and ensure that the current flowing through the MHD propulsion contacts match the current requirements.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Repeat step 6. to ensure that the high setting of voltage and current are set when the 3</w:t>
      </w:r>
      <w:r w:rsidRPr="00E548B1">
        <w:rPr>
          <w:rFonts w:ascii="Arial" w:hAnsi="Arial" w:cs="Arial"/>
          <w:sz w:val="24"/>
          <w:szCs w:val="24"/>
          <w:vertAlign w:val="superscript"/>
        </w:rPr>
        <w:t>rd</w:t>
      </w:r>
      <w:r w:rsidRPr="00E548B1">
        <w:rPr>
          <w:rFonts w:ascii="Arial" w:hAnsi="Arial" w:cs="Arial"/>
          <w:sz w:val="24"/>
          <w:szCs w:val="24"/>
        </w:rPr>
        <w:t xml:space="preserve"> push of the asterisk is pushed.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Push the asterisk once more to return the current back to default current of 0</w:t>
      </w:r>
      <w:r w:rsidR="0067301F">
        <w:rPr>
          <w:rFonts w:ascii="Arial" w:hAnsi="Arial" w:cs="Arial"/>
          <w:sz w:val="24"/>
          <w:szCs w:val="24"/>
        </w:rPr>
        <w:t>.</w:t>
      </w: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 xml:space="preserve">Once step 8 has been completed and the current has returned to zero, press and hold the asterisk for 2 seconds. This should change the current from 0 default current to a high current of 5 amps.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3"/>
        </w:numPr>
        <w:spacing w:after="0" w:line="240" w:lineRule="auto"/>
        <w:contextualSpacing/>
        <w:jc w:val="both"/>
        <w:rPr>
          <w:rFonts w:ascii="Arial" w:hAnsi="Arial" w:cs="Arial"/>
          <w:sz w:val="24"/>
          <w:szCs w:val="24"/>
        </w:rPr>
      </w:pPr>
      <w:r w:rsidRPr="00E548B1">
        <w:rPr>
          <w:rFonts w:ascii="Arial" w:hAnsi="Arial" w:cs="Arial"/>
          <w:sz w:val="24"/>
          <w:szCs w:val="24"/>
        </w:rPr>
        <w:t xml:space="preserve">Once step 9 has been completed press the asterisk once more to return to the default setting of 0 amps. </w:t>
      </w:r>
    </w:p>
    <w:p w:rsidR="0068117C" w:rsidRDefault="0068117C" w:rsidP="004633F0">
      <w:pPr>
        <w:spacing w:after="0" w:line="240" w:lineRule="auto"/>
        <w:contextualSpacing/>
        <w:jc w:val="both"/>
        <w:rPr>
          <w:rFonts w:ascii="Arial" w:hAnsi="Arial" w:cs="Arial"/>
          <w:b/>
          <w:sz w:val="24"/>
          <w:szCs w:val="24"/>
        </w:rPr>
      </w:pPr>
    </w:p>
    <w:p w:rsidR="0068117C" w:rsidRDefault="0068117C" w:rsidP="004633F0">
      <w:pPr>
        <w:spacing w:after="0" w:line="240" w:lineRule="auto"/>
        <w:contextualSpacing/>
        <w:jc w:val="both"/>
        <w:rPr>
          <w:rFonts w:ascii="Arial" w:hAnsi="Arial" w:cs="Arial"/>
          <w:b/>
          <w:sz w:val="24"/>
          <w:szCs w:val="24"/>
        </w:rPr>
      </w:pPr>
    </w:p>
    <w:p w:rsidR="0068117C" w:rsidRDefault="00020EE4" w:rsidP="004633F0">
      <w:pPr>
        <w:spacing w:after="0" w:line="240" w:lineRule="auto"/>
        <w:contextualSpacing/>
        <w:jc w:val="both"/>
        <w:rPr>
          <w:rFonts w:ascii="Arial" w:hAnsi="Arial" w:cs="Arial"/>
          <w:b/>
          <w:sz w:val="24"/>
          <w:szCs w:val="24"/>
        </w:rPr>
      </w:pPr>
      <w:r w:rsidRPr="00E548B1">
        <w:rPr>
          <w:rFonts w:ascii="Arial" w:hAnsi="Arial" w:cs="Arial"/>
          <w:b/>
          <w:sz w:val="24"/>
          <w:szCs w:val="24"/>
        </w:rPr>
        <w:t>The following test procedure will test and make sure that the “Demo” function is working according to our original design specifications.</w:t>
      </w:r>
    </w:p>
    <w:p w:rsidR="00020EE4" w:rsidRPr="00E548B1" w:rsidRDefault="00020EE4" w:rsidP="004633F0">
      <w:pPr>
        <w:spacing w:after="0" w:line="240" w:lineRule="auto"/>
        <w:contextualSpacing/>
        <w:jc w:val="both"/>
        <w:rPr>
          <w:rFonts w:ascii="Arial" w:hAnsi="Arial" w:cs="Arial"/>
          <w:b/>
          <w:sz w:val="24"/>
          <w:szCs w:val="24"/>
        </w:rPr>
      </w:pPr>
      <w:r w:rsidRPr="00E548B1">
        <w:rPr>
          <w:rFonts w:ascii="Arial" w:hAnsi="Arial" w:cs="Arial"/>
          <w:b/>
          <w:sz w:val="24"/>
          <w:szCs w:val="24"/>
        </w:rPr>
        <w:t xml:space="preserve"> </w:t>
      </w: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Attach the oscilloscope to the MHD propulsion device</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lastRenderedPageBreak/>
        <w:t>Press the pound button, “#” on the watch to begin the demo mode</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The low stage of current will then become engaged for 3 seconds make sure that the required current matches the current showed on the oscilloscope</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 xml:space="preserve">Wait 3 seconds until the low stage of current changes to the medium stage of current. Make sure that the current in the medium stage matches the required current for medium stage.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 xml:space="preserve">After another 3 seconds the medium stage will then become active for 3 seconds and then reach the high setting of current. Ensure that the high stage current matches the reading from the oscilloscope.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 xml:space="preserve">After the high setting has been enabled after a total of 6 seconds wait and observe the rudders.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The high setting will be enabled for a total of 20 seconds</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 xml:space="preserve">The rudder will then turn to the right which will turn the boat to the left for 10 seconds.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The rudder will then switch to the left and turn the boat to the right for the remaining 10 seconds on the high setting</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 xml:space="preserve">After 20 seconds the microcontroller will then set the current back to medium setting for 3 seconds. Observe the oscilloscope to ensure current matches the specifications.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4"/>
        </w:numPr>
        <w:spacing w:after="0" w:line="240" w:lineRule="auto"/>
        <w:contextualSpacing/>
        <w:jc w:val="both"/>
        <w:rPr>
          <w:rFonts w:ascii="Arial" w:hAnsi="Arial" w:cs="Arial"/>
          <w:sz w:val="24"/>
          <w:szCs w:val="24"/>
        </w:rPr>
      </w:pPr>
      <w:r w:rsidRPr="00E548B1">
        <w:rPr>
          <w:rFonts w:ascii="Arial" w:hAnsi="Arial" w:cs="Arial"/>
          <w:sz w:val="24"/>
          <w:szCs w:val="24"/>
        </w:rPr>
        <w:t xml:space="preserve">After 3 seconds on medium the current will then be set to the low setting. Make sure that the reading from oscilloscope matches the requirement for the low current setting. </w:t>
      </w:r>
    </w:p>
    <w:p w:rsidR="0068117C" w:rsidRDefault="0068117C" w:rsidP="004633F0">
      <w:pPr>
        <w:spacing w:after="0" w:line="240" w:lineRule="auto"/>
        <w:contextualSpacing/>
        <w:jc w:val="both"/>
        <w:rPr>
          <w:rFonts w:ascii="Arial" w:hAnsi="Arial" w:cs="Arial"/>
          <w:b/>
          <w:sz w:val="24"/>
          <w:szCs w:val="24"/>
        </w:rPr>
      </w:pPr>
    </w:p>
    <w:p w:rsidR="0068117C" w:rsidRDefault="00020EE4" w:rsidP="004633F0">
      <w:pPr>
        <w:spacing w:after="0" w:line="240" w:lineRule="auto"/>
        <w:contextualSpacing/>
        <w:jc w:val="both"/>
        <w:rPr>
          <w:rFonts w:ascii="Arial" w:hAnsi="Arial" w:cs="Arial"/>
          <w:b/>
          <w:sz w:val="24"/>
          <w:szCs w:val="24"/>
        </w:rPr>
      </w:pPr>
      <w:r w:rsidRPr="00E548B1">
        <w:rPr>
          <w:rFonts w:ascii="Arial" w:hAnsi="Arial" w:cs="Arial"/>
          <w:b/>
          <w:sz w:val="24"/>
          <w:szCs w:val="24"/>
        </w:rPr>
        <w:t>The following test procedure will ensure that the “Steering” function works according to our original design specifications.</w:t>
      </w:r>
    </w:p>
    <w:p w:rsidR="00020EE4" w:rsidRPr="00E548B1" w:rsidRDefault="00020EE4" w:rsidP="004633F0">
      <w:pPr>
        <w:spacing w:after="0" w:line="240" w:lineRule="auto"/>
        <w:contextualSpacing/>
        <w:jc w:val="both"/>
        <w:rPr>
          <w:rFonts w:ascii="Arial" w:hAnsi="Arial" w:cs="Arial"/>
          <w:b/>
          <w:sz w:val="24"/>
          <w:szCs w:val="24"/>
        </w:rPr>
      </w:pPr>
      <w:r w:rsidRPr="00E548B1">
        <w:rPr>
          <w:rFonts w:ascii="Arial" w:hAnsi="Arial" w:cs="Arial"/>
          <w:b/>
          <w:sz w:val="24"/>
          <w:szCs w:val="24"/>
        </w:rPr>
        <w:t xml:space="preserve"> </w:t>
      </w:r>
    </w:p>
    <w:p w:rsidR="00020EE4" w:rsidRPr="00E548B1" w:rsidRDefault="00020EE4" w:rsidP="004633F0">
      <w:pPr>
        <w:pStyle w:val="ListParagraph"/>
        <w:numPr>
          <w:ilvl w:val="0"/>
          <w:numId w:val="25"/>
        </w:numPr>
        <w:spacing w:after="0" w:line="240" w:lineRule="auto"/>
        <w:contextualSpacing/>
        <w:jc w:val="both"/>
        <w:rPr>
          <w:rFonts w:ascii="Arial" w:hAnsi="Arial" w:cs="Arial"/>
          <w:sz w:val="24"/>
          <w:szCs w:val="24"/>
        </w:rPr>
      </w:pPr>
      <w:r w:rsidRPr="00E548B1">
        <w:rPr>
          <w:rFonts w:ascii="Arial" w:hAnsi="Arial" w:cs="Arial"/>
          <w:sz w:val="24"/>
          <w:szCs w:val="24"/>
        </w:rPr>
        <w:t xml:space="preserve">Make sure that the watch is within reach of the wireless receiver.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5"/>
        </w:numPr>
        <w:spacing w:after="0" w:line="240" w:lineRule="auto"/>
        <w:contextualSpacing/>
        <w:jc w:val="both"/>
        <w:rPr>
          <w:rFonts w:ascii="Arial" w:hAnsi="Arial" w:cs="Arial"/>
          <w:sz w:val="24"/>
          <w:szCs w:val="24"/>
        </w:rPr>
      </w:pPr>
      <w:r w:rsidRPr="00E548B1">
        <w:rPr>
          <w:rFonts w:ascii="Arial" w:hAnsi="Arial" w:cs="Arial"/>
          <w:sz w:val="24"/>
          <w:szCs w:val="24"/>
        </w:rPr>
        <w:t xml:space="preserve">Start the watch in the neutral position. 90 degrees to horizontal.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5"/>
        </w:numPr>
        <w:spacing w:after="0" w:line="240" w:lineRule="auto"/>
        <w:contextualSpacing/>
        <w:jc w:val="both"/>
        <w:rPr>
          <w:rFonts w:ascii="Arial" w:hAnsi="Arial" w:cs="Arial"/>
          <w:sz w:val="24"/>
          <w:szCs w:val="24"/>
        </w:rPr>
      </w:pPr>
      <w:r w:rsidRPr="00E548B1">
        <w:rPr>
          <w:rFonts w:ascii="Arial" w:hAnsi="Arial" w:cs="Arial"/>
          <w:sz w:val="24"/>
          <w:szCs w:val="24"/>
        </w:rPr>
        <w:t>Once the watch has been started in the neutral/default position move the watch past the 2.5 degree mark to the right</w:t>
      </w:r>
      <w:r w:rsidR="0067301F">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5"/>
        </w:numPr>
        <w:spacing w:after="0" w:line="240" w:lineRule="auto"/>
        <w:contextualSpacing/>
        <w:jc w:val="both"/>
        <w:rPr>
          <w:rFonts w:ascii="Arial" w:hAnsi="Arial" w:cs="Arial"/>
          <w:sz w:val="24"/>
          <w:szCs w:val="24"/>
        </w:rPr>
      </w:pPr>
      <w:r w:rsidRPr="00E548B1">
        <w:rPr>
          <w:rFonts w:ascii="Arial" w:hAnsi="Arial" w:cs="Arial"/>
          <w:sz w:val="24"/>
          <w:szCs w:val="24"/>
        </w:rPr>
        <w:t>Observe the rudder and make sure that it has changed to a 45 degree angle to the left side of the boat.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5"/>
        </w:numPr>
        <w:spacing w:after="0" w:line="240" w:lineRule="auto"/>
        <w:contextualSpacing/>
        <w:jc w:val="both"/>
        <w:rPr>
          <w:rFonts w:ascii="Arial" w:hAnsi="Arial" w:cs="Arial"/>
          <w:sz w:val="24"/>
          <w:szCs w:val="24"/>
        </w:rPr>
      </w:pPr>
      <w:r w:rsidRPr="00E548B1">
        <w:rPr>
          <w:rFonts w:ascii="Arial" w:hAnsi="Arial" w:cs="Arial"/>
          <w:sz w:val="24"/>
          <w:szCs w:val="24"/>
        </w:rPr>
        <w:lastRenderedPageBreak/>
        <w:t xml:space="preserve">Move the watch back to the neutral position and then past 2.5 degree mark to the left. Observe the rudder and ensure that it has turned to the right of the boat.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5"/>
        </w:numPr>
        <w:spacing w:after="0" w:line="240" w:lineRule="auto"/>
        <w:contextualSpacing/>
        <w:jc w:val="both"/>
        <w:rPr>
          <w:rFonts w:ascii="Arial" w:hAnsi="Arial" w:cs="Arial"/>
          <w:sz w:val="24"/>
          <w:szCs w:val="24"/>
        </w:rPr>
      </w:pPr>
      <w:r w:rsidRPr="00E548B1">
        <w:rPr>
          <w:rFonts w:ascii="Arial" w:hAnsi="Arial" w:cs="Arial"/>
          <w:sz w:val="24"/>
          <w:szCs w:val="24"/>
        </w:rPr>
        <w:t xml:space="preserve">Move the watch back to the neutral position. Tilt the watch past the 45 degree mark to the right and observe the rudders to make sure that they have moved 60 degrees to the left of the boat.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5"/>
        </w:numPr>
        <w:spacing w:after="0" w:line="240" w:lineRule="auto"/>
        <w:contextualSpacing/>
        <w:jc w:val="both"/>
        <w:rPr>
          <w:rFonts w:ascii="Arial" w:hAnsi="Arial" w:cs="Arial"/>
          <w:sz w:val="24"/>
          <w:szCs w:val="24"/>
        </w:rPr>
      </w:pPr>
      <w:r w:rsidRPr="00E548B1">
        <w:rPr>
          <w:rFonts w:ascii="Arial" w:hAnsi="Arial" w:cs="Arial"/>
          <w:sz w:val="24"/>
          <w:szCs w:val="24"/>
        </w:rPr>
        <w:t xml:space="preserve">Move the watch back the neutral position. Tilt the watch past the 45 degree mark on the left and observe the rudders to ensure that they have moved 60 degrees to the right of the boat. </w:t>
      </w:r>
    </w:p>
    <w:p w:rsidR="0068117C" w:rsidRDefault="0068117C" w:rsidP="004633F0">
      <w:pPr>
        <w:spacing w:after="0" w:line="240" w:lineRule="auto"/>
        <w:contextualSpacing/>
        <w:jc w:val="both"/>
        <w:rPr>
          <w:rFonts w:ascii="Arial" w:hAnsi="Arial" w:cs="Arial"/>
          <w:b/>
          <w:sz w:val="24"/>
          <w:szCs w:val="24"/>
        </w:rPr>
      </w:pPr>
    </w:p>
    <w:p w:rsidR="00020EE4" w:rsidRDefault="00020EE4" w:rsidP="004633F0">
      <w:pPr>
        <w:spacing w:after="0" w:line="240" w:lineRule="auto"/>
        <w:contextualSpacing/>
        <w:jc w:val="both"/>
        <w:rPr>
          <w:rFonts w:ascii="Arial" w:hAnsi="Arial" w:cs="Arial"/>
          <w:b/>
          <w:sz w:val="24"/>
          <w:szCs w:val="24"/>
        </w:rPr>
      </w:pPr>
      <w:r w:rsidRPr="00E548B1">
        <w:rPr>
          <w:rFonts w:ascii="Arial" w:hAnsi="Arial" w:cs="Arial"/>
          <w:b/>
          <w:sz w:val="24"/>
          <w:szCs w:val="24"/>
        </w:rPr>
        <w:t>The following test procedure instructions are to make sure that the “Powermon” function works correctly.</w:t>
      </w:r>
    </w:p>
    <w:p w:rsidR="0068117C" w:rsidRPr="00E548B1" w:rsidRDefault="0068117C" w:rsidP="004633F0">
      <w:pPr>
        <w:spacing w:after="0" w:line="240" w:lineRule="auto"/>
        <w:contextualSpacing/>
        <w:jc w:val="both"/>
        <w:rPr>
          <w:rFonts w:ascii="Arial" w:hAnsi="Arial" w:cs="Arial"/>
          <w:b/>
          <w:sz w:val="24"/>
          <w:szCs w:val="24"/>
        </w:rPr>
      </w:pPr>
    </w:p>
    <w:p w:rsidR="00020EE4" w:rsidRPr="00E548B1" w:rsidRDefault="00020EE4" w:rsidP="004633F0">
      <w:pPr>
        <w:pStyle w:val="ListParagraph"/>
        <w:numPr>
          <w:ilvl w:val="0"/>
          <w:numId w:val="26"/>
        </w:numPr>
        <w:spacing w:after="0" w:line="240" w:lineRule="auto"/>
        <w:ind w:left="720"/>
        <w:contextualSpacing/>
        <w:jc w:val="both"/>
        <w:rPr>
          <w:rFonts w:ascii="Arial" w:hAnsi="Arial" w:cs="Arial"/>
          <w:sz w:val="24"/>
          <w:szCs w:val="24"/>
        </w:rPr>
      </w:pPr>
      <w:r w:rsidRPr="00E548B1">
        <w:rPr>
          <w:rFonts w:ascii="Arial" w:hAnsi="Arial" w:cs="Arial"/>
          <w:sz w:val="24"/>
          <w:szCs w:val="24"/>
        </w:rPr>
        <w:t>Attach oscilloscope to the power source to monitor the current and voltage that is present on the power source.</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6"/>
        </w:numPr>
        <w:spacing w:after="0" w:line="240" w:lineRule="auto"/>
        <w:ind w:left="720"/>
        <w:contextualSpacing/>
        <w:jc w:val="both"/>
        <w:rPr>
          <w:rFonts w:ascii="Arial" w:hAnsi="Arial" w:cs="Arial"/>
          <w:sz w:val="24"/>
          <w:szCs w:val="24"/>
        </w:rPr>
      </w:pPr>
      <w:r w:rsidRPr="00E548B1">
        <w:rPr>
          <w:rFonts w:ascii="Arial" w:hAnsi="Arial" w:cs="Arial"/>
          <w:sz w:val="24"/>
          <w:szCs w:val="24"/>
        </w:rPr>
        <w:t xml:space="preserve">Once a connection has been established between the watch and the wireless receiver ensure that the current and voltage displayed on the watch matches the read out from the oscilloscope. </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6"/>
        </w:numPr>
        <w:spacing w:after="0" w:line="240" w:lineRule="auto"/>
        <w:ind w:left="720"/>
        <w:contextualSpacing/>
        <w:jc w:val="both"/>
        <w:rPr>
          <w:rFonts w:ascii="Arial" w:hAnsi="Arial" w:cs="Arial"/>
          <w:sz w:val="24"/>
          <w:szCs w:val="24"/>
        </w:rPr>
      </w:pPr>
      <w:r w:rsidRPr="00E548B1">
        <w:rPr>
          <w:rFonts w:ascii="Arial" w:hAnsi="Arial" w:cs="Arial"/>
          <w:sz w:val="24"/>
          <w:szCs w:val="24"/>
        </w:rPr>
        <w:t>Run the MHD propulsion system until the power source discharged</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Default="00020EE4" w:rsidP="004633F0">
      <w:pPr>
        <w:pStyle w:val="ListParagraph"/>
        <w:numPr>
          <w:ilvl w:val="0"/>
          <w:numId w:val="26"/>
        </w:numPr>
        <w:spacing w:after="0" w:line="240" w:lineRule="auto"/>
        <w:ind w:left="720"/>
        <w:contextualSpacing/>
        <w:jc w:val="both"/>
        <w:rPr>
          <w:rFonts w:ascii="Arial" w:hAnsi="Arial" w:cs="Arial"/>
          <w:sz w:val="24"/>
          <w:szCs w:val="24"/>
        </w:rPr>
      </w:pPr>
      <w:r w:rsidRPr="00E548B1">
        <w:rPr>
          <w:rFonts w:ascii="Arial" w:hAnsi="Arial" w:cs="Arial"/>
          <w:sz w:val="24"/>
          <w:szCs w:val="24"/>
        </w:rPr>
        <w:t xml:space="preserve">Once the power source has lost 10% of its initial potential charge. Make sure that the watch displays that 10% of the power has been lost. The watch will then loose 1/5 of the bars displayed to show the power has been lost and display the remaining 4/5 voltage and current on the power source. </w:t>
      </w:r>
    </w:p>
    <w:p w:rsidR="0068117C" w:rsidRPr="0068117C" w:rsidRDefault="0068117C" w:rsidP="004633F0">
      <w:pPr>
        <w:spacing w:after="0" w:line="240" w:lineRule="auto"/>
        <w:contextualSpacing/>
        <w:jc w:val="both"/>
        <w:rPr>
          <w:rFonts w:ascii="Arial" w:hAnsi="Arial" w:cs="Arial"/>
          <w:sz w:val="24"/>
          <w:szCs w:val="24"/>
        </w:rPr>
      </w:pPr>
    </w:p>
    <w:p w:rsidR="0068117C"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This test procedure will help us test every embedded function once we integrate all of them into the main program. We need this test because there will most likely be problems once the integration is complete. This test procedure will be the last test for the wireless system so this test must pass with flying colors to make sure that there will be no problems once we hook up the rest of the systems</w:t>
      </w:r>
      <w:r w:rsidR="0067301F">
        <w:rPr>
          <w:rFonts w:ascii="Arial" w:hAnsi="Arial" w:cs="Arial"/>
          <w:sz w:val="24"/>
          <w:szCs w:val="24"/>
        </w:rPr>
        <w:t>.</w:t>
      </w:r>
    </w:p>
    <w:p w:rsidR="00020EE4" w:rsidRPr="00E548B1" w:rsidRDefault="00020EE4" w:rsidP="004633F0">
      <w:pPr>
        <w:spacing w:after="0" w:line="240" w:lineRule="auto"/>
        <w:contextualSpacing/>
        <w:jc w:val="both"/>
        <w:rPr>
          <w:rFonts w:ascii="Arial" w:hAnsi="Arial" w:cs="Arial"/>
          <w:sz w:val="24"/>
          <w:szCs w:val="24"/>
        </w:rPr>
      </w:pPr>
    </w:p>
    <w:p w:rsidR="00020EE4" w:rsidRDefault="00020EE4" w:rsidP="004633F0">
      <w:pPr>
        <w:spacing w:after="0" w:line="240" w:lineRule="auto"/>
        <w:contextualSpacing/>
        <w:jc w:val="both"/>
        <w:rPr>
          <w:rFonts w:ascii="Arial" w:hAnsi="Arial" w:cs="Arial"/>
          <w:b/>
          <w:sz w:val="24"/>
          <w:szCs w:val="24"/>
        </w:rPr>
      </w:pPr>
      <w:r w:rsidRPr="00E548B1">
        <w:rPr>
          <w:rFonts w:ascii="Arial" w:hAnsi="Arial" w:cs="Arial"/>
          <w:b/>
          <w:sz w:val="24"/>
          <w:szCs w:val="24"/>
        </w:rPr>
        <w:t>Overall program</w:t>
      </w:r>
    </w:p>
    <w:p w:rsidR="0067301F" w:rsidRPr="00E548B1" w:rsidRDefault="0067301F" w:rsidP="004633F0">
      <w:pPr>
        <w:spacing w:after="0" w:line="240" w:lineRule="auto"/>
        <w:contextualSpacing/>
        <w:jc w:val="both"/>
        <w:rPr>
          <w:rFonts w:ascii="Arial" w:hAnsi="Arial" w:cs="Arial"/>
          <w:b/>
          <w:sz w:val="24"/>
          <w:szCs w:val="24"/>
        </w:rPr>
      </w:pPr>
    </w:p>
    <w:p w:rsidR="00020EE4" w:rsidRPr="00E548B1" w:rsidRDefault="00020EE4" w:rsidP="004633F0">
      <w:pPr>
        <w:pStyle w:val="ListParagraph"/>
        <w:numPr>
          <w:ilvl w:val="0"/>
          <w:numId w:val="27"/>
        </w:numPr>
        <w:spacing w:after="0" w:line="240" w:lineRule="auto"/>
        <w:contextualSpacing/>
        <w:jc w:val="both"/>
        <w:rPr>
          <w:rFonts w:ascii="Arial" w:hAnsi="Arial" w:cs="Arial"/>
          <w:sz w:val="24"/>
          <w:szCs w:val="24"/>
        </w:rPr>
      </w:pPr>
      <w:r w:rsidRPr="00E548B1">
        <w:rPr>
          <w:rFonts w:ascii="Arial" w:hAnsi="Arial" w:cs="Arial"/>
          <w:sz w:val="24"/>
          <w:szCs w:val="24"/>
        </w:rPr>
        <w:t>Follow the test procedure for testing the “Steering” function</w:t>
      </w:r>
      <w:r w:rsidR="0068117C">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7"/>
        </w:numPr>
        <w:spacing w:after="0" w:line="240" w:lineRule="auto"/>
        <w:contextualSpacing/>
        <w:jc w:val="both"/>
        <w:rPr>
          <w:rFonts w:ascii="Arial" w:hAnsi="Arial" w:cs="Arial"/>
          <w:sz w:val="24"/>
          <w:szCs w:val="24"/>
        </w:rPr>
      </w:pPr>
      <w:r w:rsidRPr="00E548B1">
        <w:rPr>
          <w:rFonts w:ascii="Arial" w:hAnsi="Arial" w:cs="Arial"/>
          <w:sz w:val="24"/>
          <w:szCs w:val="24"/>
        </w:rPr>
        <w:t>Follow the test procedure to test the “currentcontrol” function</w:t>
      </w:r>
      <w:r w:rsidR="0068117C">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7"/>
        </w:numPr>
        <w:spacing w:after="0" w:line="240" w:lineRule="auto"/>
        <w:contextualSpacing/>
        <w:jc w:val="both"/>
        <w:rPr>
          <w:rFonts w:ascii="Arial" w:hAnsi="Arial" w:cs="Arial"/>
          <w:sz w:val="24"/>
          <w:szCs w:val="24"/>
        </w:rPr>
      </w:pPr>
      <w:r w:rsidRPr="00E548B1">
        <w:rPr>
          <w:rFonts w:ascii="Arial" w:hAnsi="Arial" w:cs="Arial"/>
          <w:sz w:val="24"/>
          <w:szCs w:val="24"/>
        </w:rPr>
        <w:t>Follow test procedure for testing the “demo” to test the demo mode</w:t>
      </w:r>
      <w:r w:rsidR="0068117C">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7"/>
        </w:numPr>
        <w:spacing w:after="0" w:line="240" w:lineRule="auto"/>
        <w:contextualSpacing/>
        <w:jc w:val="both"/>
        <w:rPr>
          <w:rFonts w:ascii="Arial" w:hAnsi="Arial" w:cs="Arial"/>
          <w:sz w:val="24"/>
          <w:szCs w:val="24"/>
        </w:rPr>
      </w:pPr>
      <w:r w:rsidRPr="00E548B1">
        <w:rPr>
          <w:rFonts w:ascii="Arial" w:hAnsi="Arial" w:cs="Arial"/>
          <w:sz w:val="24"/>
          <w:szCs w:val="24"/>
        </w:rPr>
        <w:t>Next follow the directions in the “powermon” testing procedure</w:t>
      </w:r>
      <w:r w:rsidR="0068117C">
        <w:rPr>
          <w:rFonts w:ascii="Arial" w:hAnsi="Arial" w:cs="Arial"/>
          <w:sz w:val="24"/>
          <w:szCs w:val="24"/>
        </w:rPr>
        <w:t>.</w:t>
      </w:r>
    </w:p>
    <w:p w:rsidR="0067301F" w:rsidRDefault="0067301F" w:rsidP="004633F0">
      <w:pPr>
        <w:pStyle w:val="ListParagraph"/>
        <w:spacing w:after="0" w:line="240" w:lineRule="auto"/>
        <w:ind w:left="720"/>
        <w:contextualSpacing/>
        <w:jc w:val="both"/>
        <w:rPr>
          <w:rFonts w:ascii="Arial" w:hAnsi="Arial" w:cs="Arial"/>
          <w:sz w:val="24"/>
          <w:szCs w:val="24"/>
        </w:rPr>
      </w:pPr>
    </w:p>
    <w:p w:rsidR="00020EE4" w:rsidRPr="00E548B1" w:rsidRDefault="00020EE4" w:rsidP="004633F0">
      <w:pPr>
        <w:pStyle w:val="ListParagraph"/>
        <w:numPr>
          <w:ilvl w:val="0"/>
          <w:numId w:val="27"/>
        </w:numPr>
        <w:spacing w:after="0" w:line="240" w:lineRule="auto"/>
        <w:contextualSpacing/>
        <w:jc w:val="both"/>
        <w:rPr>
          <w:rFonts w:ascii="Arial" w:hAnsi="Arial" w:cs="Arial"/>
          <w:sz w:val="24"/>
          <w:szCs w:val="24"/>
        </w:rPr>
      </w:pPr>
      <w:r w:rsidRPr="00E548B1">
        <w:rPr>
          <w:rFonts w:ascii="Arial" w:hAnsi="Arial" w:cs="Arial"/>
          <w:sz w:val="24"/>
          <w:szCs w:val="24"/>
        </w:rPr>
        <w:t>Run the boat until the power source reaches half power</w:t>
      </w:r>
      <w:r w:rsidR="0068117C">
        <w:rPr>
          <w:rFonts w:ascii="Arial" w:hAnsi="Arial" w:cs="Arial"/>
          <w:sz w:val="24"/>
          <w:szCs w:val="24"/>
        </w:rPr>
        <w:t>.</w:t>
      </w:r>
    </w:p>
    <w:p w:rsidR="0067301F" w:rsidRPr="0067301F" w:rsidRDefault="0067301F" w:rsidP="004633F0">
      <w:pPr>
        <w:pStyle w:val="ListParagraph"/>
        <w:spacing w:after="0" w:line="240" w:lineRule="auto"/>
        <w:ind w:left="720"/>
        <w:contextualSpacing/>
        <w:jc w:val="both"/>
        <w:rPr>
          <w:rFonts w:ascii="Arial" w:hAnsi="Arial" w:cs="Arial"/>
          <w:b/>
          <w:sz w:val="24"/>
          <w:szCs w:val="24"/>
          <w:u w:val="single"/>
        </w:rPr>
      </w:pPr>
    </w:p>
    <w:p w:rsidR="00020EE4" w:rsidRPr="00E548B1" w:rsidRDefault="00020EE4" w:rsidP="004633F0">
      <w:pPr>
        <w:pStyle w:val="ListParagraph"/>
        <w:numPr>
          <w:ilvl w:val="0"/>
          <w:numId w:val="27"/>
        </w:numPr>
        <w:spacing w:after="0" w:line="240" w:lineRule="auto"/>
        <w:contextualSpacing/>
        <w:jc w:val="both"/>
        <w:rPr>
          <w:rFonts w:ascii="Arial" w:hAnsi="Arial" w:cs="Arial"/>
          <w:b/>
          <w:sz w:val="24"/>
          <w:szCs w:val="24"/>
          <w:u w:val="single"/>
        </w:rPr>
      </w:pPr>
      <w:r w:rsidRPr="00E548B1">
        <w:rPr>
          <w:rFonts w:ascii="Arial" w:hAnsi="Arial" w:cs="Arial"/>
          <w:sz w:val="24"/>
          <w:szCs w:val="24"/>
        </w:rPr>
        <w:t>Run the boat until it reaches 100 feet away. This will test the range of the wireless system</w:t>
      </w:r>
      <w:r w:rsidR="0068117C">
        <w:rPr>
          <w:rFonts w:ascii="Arial" w:hAnsi="Arial" w:cs="Arial"/>
          <w:sz w:val="24"/>
          <w:szCs w:val="24"/>
        </w:rPr>
        <w:t>.</w:t>
      </w:r>
    </w:p>
    <w:p w:rsidR="0067301F" w:rsidRDefault="0067301F" w:rsidP="004633F0">
      <w:pPr>
        <w:pStyle w:val="Heading1"/>
        <w:spacing w:before="0" w:line="240" w:lineRule="auto"/>
        <w:contextualSpacing/>
        <w:rPr>
          <w:rFonts w:ascii="Arial" w:hAnsi="Arial" w:cs="Arial"/>
          <w:sz w:val="24"/>
          <w:szCs w:val="24"/>
        </w:rPr>
      </w:pPr>
    </w:p>
    <w:p w:rsidR="00020EE4" w:rsidRPr="0067301F" w:rsidRDefault="00EB388D" w:rsidP="004633F0">
      <w:pPr>
        <w:pStyle w:val="Heading1"/>
        <w:spacing w:before="0" w:line="240" w:lineRule="auto"/>
        <w:contextualSpacing/>
        <w:rPr>
          <w:rFonts w:ascii="Arial" w:hAnsi="Arial" w:cs="Arial"/>
          <w:sz w:val="40"/>
          <w:szCs w:val="40"/>
        </w:rPr>
      </w:pPr>
      <w:bookmarkStart w:id="45" w:name="_Toc298248597"/>
      <w:r>
        <w:rPr>
          <w:rFonts w:ascii="Arial" w:hAnsi="Arial" w:cs="Arial"/>
          <w:sz w:val="40"/>
          <w:szCs w:val="40"/>
        </w:rPr>
        <w:t>4.3</w:t>
      </w:r>
      <w:r w:rsidR="00AE0A0C" w:rsidRPr="0067301F">
        <w:rPr>
          <w:rFonts w:ascii="Arial" w:hAnsi="Arial" w:cs="Arial"/>
          <w:sz w:val="40"/>
          <w:szCs w:val="40"/>
        </w:rPr>
        <w:t xml:space="preserve"> </w:t>
      </w:r>
      <w:r w:rsidR="0067301F" w:rsidRPr="0067301F">
        <w:rPr>
          <w:rFonts w:ascii="Arial" w:hAnsi="Arial" w:cs="Arial"/>
          <w:sz w:val="40"/>
          <w:szCs w:val="40"/>
        </w:rPr>
        <w:t>Propulsion Control</w:t>
      </w:r>
      <w:bookmarkEnd w:id="45"/>
    </w:p>
    <w:p w:rsidR="00020EE4" w:rsidRPr="00E548B1" w:rsidRDefault="00020EE4" w:rsidP="004633F0">
      <w:pPr>
        <w:spacing w:after="0" w:line="240" w:lineRule="auto"/>
        <w:contextualSpacing/>
        <w:jc w:val="both"/>
        <w:rPr>
          <w:rFonts w:ascii="Arial" w:hAnsi="Arial" w:cs="Arial"/>
          <w:sz w:val="24"/>
          <w:szCs w:val="24"/>
          <w:u w:val="single"/>
        </w:rPr>
      </w:pPr>
    </w:p>
    <w:p w:rsidR="00020EE4" w:rsidRPr="00E548B1"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The following procedure will be used to test the functionality of the current controller circuit.</w:t>
      </w:r>
    </w:p>
    <w:p w:rsidR="00020EE4" w:rsidRPr="00E548B1" w:rsidRDefault="00020EE4" w:rsidP="004633F0">
      <w:pPr>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2"/>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Verify the proper operation of the Reed </w:t>
      </w:r>
      <w:r w:rsidR="0067301F" w:rsidRPr="00E548B1">
        <w:rPr>
          <w:rFonts w:ascii="Arial" w:hAnsi="Arial" w:cs="Arial"/>
          <w:sz w:val="24"/>
          <w:szCs w:val="24"/>
        </w:rPr>
        <w:t>Relays;</w:t>
      </w:r>
      <w:r w:rsidRPr="00E548B1">
        <w:rPr>
          <w:rFonts w:ascii="Arial" w:hAnsi="Arial" w:cs="Arial"/>
          <w:sz w:val="24"/>
          <w:szCs w:val="24"/>
        </w:rPr>
        <w:t xml:space="preserve"> ensure that the resistance is changing to the calculated values as resistors are added in parallel to the circuit. </w:t>
      </w:r>
    </w:p>
    <w:p w:rsidR="00020EE4" w:rsidRPr="00E548B1" w:rsidRDefault="00020EE4" w:rsidP="004633F0">
      <w:pPr>
        <w:pStyle w:val="ListParagraph"/>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2"/>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Perform a voltage measurement of V</w:t>
      </w:r>
      <w:r w:rsidR="00FE4FCD">
        <w:rPr>
          <w:rFonts w:ascii="Arial" w:hAnsi="Arial" w:cs="Arial"/>
          <w:sz w:val="24"/>
          <w:szCs w:val="24"/>
          <w:vertAlign w:val="subscript"/>
        </w:rPr>
        <w:t>REF</w:t>
      </w:r>
      <w:r w:rsidRPr="00E548B1">
        <w:rPr>
          <w:rFonts w:ascii="Arial" w:hAnsi="Arial" w:cs="Arial"/>
          <w:sz w:val="24"/>
          <w:szCs w:val="24"/>
        </w:rPr>
        <w:t>, ensuring that while the parallel resistance of R</w:t>
      </w:r>
      <w:r w:rsidRPr="00FE4FCD">
        <w:rPr>
          <w:rFonts w:ascii="Arial" w:hAnsi="Arial" w:cs="Arial"/>
          <w:sz w:val="24"/>
          <w:szCs w:val="24"/>
          <w:vertAlign w:val="subscript"/>
        </w:rPr>
        <w:t>2</w:t>
      </w:r>
      <w:r w:rsidRPr="00E548B1">
        <w:rPr>
          <w:rFonts w:ascii="Arial" w:hAnsi="Arial" w:cs="Arial"/>
          <w:sz w:val="24"/>
          <w:szCs w:val="24"/>
        </w:rPr>
        <w:t xml:space="preserve"> are changing V</w:t>
      </w:r>
      <w:r w:rsidR="00FE4FCD">
        <w:rPr>
          <w:rFonts w:ascii="Arial" w:hAnsi="Arial" w:cs="Arial"/>
          <w:sz w:val="24"/>
          <w:szCs w:val="24"/>
          <w:vertAlign w:val="subscript"/>
        </w:rPr>
        <w:t>REF</w:t>
      </w:r>
      <w:r w:rsidRPr="00E548B1">
        <w:rPr>
          <w:rFonts w:ascii="Arial" w:hAnsi="Arial" w:cs="Arial"/>
          <w:sz w:val="24"/>
          <w:szCs w:val="24"/>
        </w:rPr>
        <w:t xml:space="preserve"> is changing in conjunction. </w:t>
      </w:r>
    </w:p>
    <w:p w:rsidR="00020EE4" w:rsidRPr="00E548B1" w:rsidRDefault="00020EE4" w:rsidP="004633F0">
      <w:pPr>
        <w:pStyle w:val="ListParagraph"/>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2"/>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Connect the circuit completely, using a power supply in the lab for the input voltage. Measure the output current as voltage is applied to the switches, unsure that the output current is changing as expected in the design procedure. </w:t>
      </w:r>
    </w:p>
    <w:p w:rsidR="00020EE4" w:rsidRPr="00E548B1" w:rsidRDefault="00020EE4" w:rsidP="004633F0">
      <w:pPr>
        <w:pStyle w:val="ListParagraph"/>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2"/>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Use a small amount of salt water to run the current through and verify that there is not changes in the circuit due to any unexpected resistivities of salt water that were not accounted for. </w:t>
      </w:r>
    </w:p>
    <w:p w:rsidR="00020EE4" w:rsidRPr="00E548B1" w:rsidRDefault="00020EE4" w:rsidP="004633F0">
      <w:pPr>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2"/>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Connect to the microcontroller and verify that the signal sent by the microcontroller is properly closing the reed switches and changing the output current. </w:t>
      </w:r>
    </w:p>
    <w:p w:rsidR="00020EE4" w:rsidRPr="00E548B1" w:rsidRDefault="00020EE4" w:rsidP="004633F0">
      <w:pPr>
        <w:pStyle w:val="ListParagraph"/>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2"/>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Connect the battery that will be used on the MHD boat to the circuit instead of the laboratory power supply, verify that no changes occur in the circuit due to this change in power sources.</w:t>
      </w:r>
    </w:p>
    <w:p w:rsidR="00020EE4" w:rsidRPr="00E548B1" w:rsidRDefault="00020EE4" w:rsidP="004633F0">
      <w:pPr>
        <w:spacing w:after="0" w:line="240" w:lineRule="auto"/>
        <w:contextualSpacing/>
        <w:rPr>
          <w:rFonts w:ascii="Arial" w:hAnsi="Arial" w:cs="Arial"/>
          <w:b/>
          <w:sz w:val="24"/>
          <w:szCs w:val="24"/>
        </w:rPr>
      </w:pPr>
    </w:p>
    <w:p w:rsidR="00FE4FCD" w:rsidRDefault="00FE4FCD" w:rsidP="004633F0">
      <w:pPr>
        <w:pStyle w:val="Heading1"/>
        <w:spacing w:before="0" w:line="240" w:lineRule="auto"/>
        <w:contextualSpacing/>
        <w:rPr>
          <w:rFonts w:ascii="Arial" w:hAnsi="Arial" w:cs="Arial"/>
          <w:sz w:val="40"/>
          <w:szCs w:val="40"/>
        </w:rPr>
      </w:pPr>
    </w:p>
    <w:p w:rsidR="003724C3" w:rsidRPr="0067301F" w:rsidRDefault="00EB388D" w:rsidP="004633F0">
      <w:pPr>
        <w:pStyle w:val="Heading1"/>
        <w:spacing w:before="0" w:line="240" w:lineRule="auto"/>
        <w:contextualSpacing/>
        <w:rPr>
          <w:rFonts w:ascii="Arial" w:hAnsi="Arial" w:cs="Arial"/>
          <w:sz w:val="40"/>
          <w:szCs w:val="40"/>
        </w:rPr>
      </w:pPr>
      <w:bookmarkStart w:id="46" w:name="_Toc298248598"/>
      <w:r>
        <w:rPr>
          <w:rFonts w:ascii="Arial" w:hAnsi="Arial" w:cs="Arial"/>
          <w:sz w:val="40"/>
          <w:szCs w:val="40"/>
        </w:rPr>
        <w:t>4.4</w:t>
      </w:r>
      <w:r w:rsidR="00020EE4" w:rsidRPr="0067301F">
        <w:rPr>
          <w:rFonts w:ascii="Arial" w:hAnsi="Arial" w:cs="Arial"/>
          <w:sz w:val="40"/>
          <w:szCs w:val="40"/>
        </w:rPr>
        <w:t xml:space="preserve"> Directional Control</w:t>
      </w:r>
      <w:bookmarkEnd w:id="46"/>
    </w:p>
    <w:p w:rsidR="00020EE4" w:rsidRPr="00E548B1" w:rsidRDefault="00020EE4" w:rsidP="004633F0">
      <w:pPr>
        <w:spacing w:after="0" w:line="240" w:lineRule="auto"/>
        <w:contextualSpacing/>
        <w:jc w:val="both"/>
        <w:rPr>
          <w:rFonts w:ascii="Arial" w:hAnsi="Arial" w:cs="Arial"/>
          <w:b/>
          <w:sz w:val="24"/>
          <w:szCs w:val="24"/>
        </w:rPr>
      </w:pPr>
    </w:p>
    <w:p w:rsidR="00020EE4" w:rsidRPr="00E548B1" w:rsidRDefault="00020EE4" w:rsidP="004633F0">
      <w:pPr>
        <w:spacing w:after="0" w:line="240" w:lineRule="auto"/>
        <w:contextualSpacing/>
        <w:jc w:val="both"/>
        <w:rPr>
          <w:rFonts w:ascii="Arial" w:hAnsi="Arial" w:cs="Arial"/>
          <w:sz w:val="24"/>
          <w:szCs w:val="24"/>
        </w:rPr>
      </w:pPr>
      <w:r w:rsidRPr="00E548B1">
        <w:rPr>
          <w:rFonts w:ascii="Arial" w:hAnsi="Arial" w:cs="Arial"/>
          <w:sz w:val="24"/>
          <w:szCs w:val="24"/>
        </w:rPr>
        <w:t>The following procedure will be used to test the functionality of the directional control circuitry:</w:t>
      </w:r>
    </w:p>
    <w:p w:rsidR="00020EE4" w:rsidRPr="00E548B1" w:rsidRDefault="00020EE4" w:rsidP="004633F0">
      <w:pPr>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1"/>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Verify that the initial position of the rudder is straight, meaning in line with the bow and stern of the MHD boat. </w:t>
      </w:r>
    </w:p>
    <w:p w:rsidR="00020EE4" w:rsidRPr="00E548B1" w:rsidRDefault="00020EE4" w:rsidP="004633F0">
      <w:pPr>
        <w:pStyle w:val="ListParagraph"/>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1"/>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lastRenderedPageBreak/>
        <w:t xml:space="preserve">Test the maximum turning angle of the </w:t>
      </w:r>
      <w:r w:rsidR="00FE4FCD" w:rsidRPr="00E548B1">
        <w:rPr>
          <w:rFonts w:ascii="Arial" w:hAnsi="Arial" w:cs="Arial"/>
          <w:sz w:val="24"/>
          <w:szCs w:val="24"/>
        </w:rPr>
        <w:t>rudder;</w:t>
      </w:r>
      <w:r w:rsidRPr="00E548B1">
        <w:rPr>
          <w:rFonts w:ascii="Arial" w:hAnsi="Arial" w:cs="Arial"/>
          <w:sz w:val="24"/>
          <w:szCs w:val="24"/>
        </w:rPr>
        <w:t xml:space="preserve"> ensure that the angle is not beyond the designed angle, as a stall can occur if this condition is not functioning correctly.</w:t>
      </w:r>
    </w:p>
    <w:p w:rsidR="00020EE4" w:rsidRPr="00E548B1" w:rsidRDefault="00020EE4" w:rsidP="004633F0">
      <w:pPr>
        <w:pStyle w:val="ListParagraph"/>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1"/>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Check the speed that the rudder turns in reference to the distance the rudder has to travel for desired position. </w:t>
      </w:r>
    </w:p>
    <w:p w:rsidR="00020EE4" w:rsidRPr="00E548B1" w:rsidRDefault="00020EE4" w:rsidP="004633F0">
      <w:pPr>
        <w:pStyle w:val="ListParagraph"/>
        <w:spacing w:after="0" w:line="240" w:lineRule="auto"/>
        <w:contextualSpacing/>
        <w:jc w:val="both"/>
        <w:rPr>
          <w:rFonts w:ascii="Arial" w:hAnsi="Arial" w:cs="Arial"/>
          <w:sz w:val="24"/>
          <w:szCs w:val="24"/>
        </w:rPr>
      </w:pPr>
    </w:p>
    <w:p w:rsidR="00020EE4" w:rsidRPr="00E548B1" w:rsidRDefault="00020EE4" w:rsidP="004633F0">
      <w:pPr>
        <w:pStyle w:val="ListParagraph"/>
        <w:numPr>
          <w:ilvl w:val="0"/>
          <w:numId w:val="11"/>
        </w:numPr>
        <w:tabs>
          <w:tab w:val="clear" w:pos="709"/>
        </w:tabs>
        <w:suppressAutoHyphens w:val="0"/>
        <w:spacing w:after="0" w:line="240" w:lineRule="auto"/>
        <w:contextualSpacing/>
        <w:jc w:val="both"/>
        <w:rPr>
          <w:rFonts w:ascii="Arial" w:hAnsi="Arial" w:cs="Arial"/>
          <w:sz w:val="24"/>
          <w:szCs w:val="24"/>
        </w:rPr>
      </w:pPr>
      <w:r w:rsidRPr="00E548B1">
        <w:rPr>
          <w:rFonts w:ascii="Arial" w:hAnsi="Arial" w:cs="Arial"/>
          <w:sz w:val="24"/>
          <w:szCs w:val="24"/>
        </w:rPr>
        <w:t xml:space="preserve">If the direction control subsystem is not mounted on the MHD boat, simulate the expected maximum water flow that the MHD will experience. Verify that the rudder functions correctly under these conditions and that the servo motor has the power to turn the boat with the added water resistance. </w:t>
      </w:r>
    </w:p>
    <w:p w:rsidR="003724C3" w:rsidRPr="00E548B1" w:rsidRDefault="003724C3" w:rsidP="004633F0">
      <w:pPr>
        <w:spacing w:after="0" w:line="240" w:lineRule="auto"/>
        <w:contextualSpacing/>
        <w:rPr>
          <w:rFonts w:ascii="Arial" w:hAnsi="Arial" w:cs="Arial"/>
          <w:sz w:val="24"/>
          <w:szCs w:val="24"/>
        </w:rPr>
      </w:pPr>
    </w:p>
    <w:p w:rsidR="00E15360" w:rsidRPr="0067301F" w:rsidRDefault="00EB388D" w:rsidP="004633F0">
      <w:pPr>
        <w:pStyle w:val="Heading1"/>
        <w:spacing w:before="0" w:line="240" w:lineRule="auto"/>
        <w:contextualSpacing/>
        <w:rPr>
          <w:rFonts w:ascii="Arial" w:hAnsi="Arial" w:cs="Arial"/>
          <w:sz w:val="40"/>
          <w:szCs w:val="40"/>
        </w:rPr>
      </w:pPr>
      <w:bookmarkStart w:id="47" w:name="_Toc298248599"/>
      <w:r>
        <w:rPr>
          <w:rFonts w:ascii="Arial" w:hAnsi="Arial" w:cs="Arial"/>
          <w:sz w:val="40"/>
          <w:szCs w:val="40"/>
        </w:rPr>
        <w:t>4.5</w:t>
      </w:r>
      <w:r w:rsidR="00AE0A0C" w:rsidRPr="0067301F">
        <w:rPr>
          <w:rFonts w:ascii="Arial" w:hAnsi="Arial" w:cs="Arial"/>
          <w:sz w:val="40"/>
          <w:szCs w:val="40"/>
        </w:rPr>
        <w:t xml:space="preserve"> </w:t>
      </w:r>
      <w:r w:rsidR="00E15360" w:rsidRPr="0067301F">
        <w:rPr>
          <w:rFonts w:ascii="Arial" w:hAnsi="Arial" w:cs="Arial"/>
          <w:sz w:val="40"/>
          <w:szCs w:val="40"/>
        </w:rPr>
        <w:t>Boat Hull Testing</w:t>
      </w:r>
      <w:bookmarkEnd w:id="47"/>
    </w:p>
    <w:p w:rsidR="00E15360" w:rsidRPr="00E548B1" w:rsidRDefault="00E15360" w:rsidP="004633F0">
      <w:pPr>
        <w:spacing w:after="0" w:line="240" w:lineRule="auto"/>
        <w:contextualSpacing/>
        <w:jc w:val="both"/>
        <w:rPr>
          <w:rFonts w:ascii="Arial" w:hAnsi="Arial" w:cs="Arial"/>
          <w:b/>
          <w:sz w:val="24"/>
          <w:szCs w:val="24"/>
        </w:rPr>
      </w:pPr>
    </w:p>
    <w:p w:rsidR="00E15360" w:rsidRPr="00E548B1"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Testing the watertight integrity and weight balancing of the constructed boat will a very important step to be performed before the building process. We will use the following method:</w:t>
      </w:r>
    </w:p>
    <w:p w:rsidR="00E15360" w:rsidRPr="00E548B1" w:rsidRDefault="00E15360" w:rsidP="004633F0">
      <w:pPr>
        <w:spacing w:after="0" w:line="240" w:lineRule="auto"/>
        <w:contextualSpacing/>
        <w:jc w:val="both"/>
        <w:rPr>
          <w:rFonts w:ascii="Arial" w:hAnsi="Arial" w:cs="Arial"/>
          <w:sz w:val="24"/>
          <w:szCs w:val="24"/>
        </w:rPr>
      </w:pPr>
    </w:p>
    <w:p w:rsidR="00E15360" w:rsidRPr="00E548B1" w:rsidRDefault="00E15360" w:rsidP="004633F0">
      <w:pPr>
        <w:pStyle w:val="ListParagraph"/>
        <w:numPr>
          <w:ilvl w:val="0"/>
          <w:numId w:val="15"/>
        </w:numPr>
        <w:tabs>
          <w:tab w:val="clear" w:pos="709"/>
        </w:tabs>
        <w:suppressAutoHyphens w:val="0"/>
        <w:spacing w:after="0" w:line="240" w:lineRule="auto"/>
        <w:ind w:left="720"/>
        <w:contextualSpacing/>
        <w:jc w:val="both"/>
        <w:rPr>
          <w:rFonts w:ascii="Arial" w:hAnsi="Arial" w:cs="Arial"/>
          <w:sz w:val="24"/>
          <w:szCs w:val="24"/>
        </w:rPr>
      </w:pPr>
      <w:r w:rsidRPr="00E548B1">
        <w:rPr>
          <w:rFonts w:ascii="Arial" w:hAnsi="Arial" w:cs="Arial"/>
          <w:sz w:val="24"/>
          <w:szCs w:val="24"/>
        </w:rPr>
        <w:t xml:space="preserve">Place the boat in water and observe whether it is properly balanced and not leaning to one side of another. </w:t>
      </w:r>
    </w:p>
    <w:p w:rsidR="00E15360" w:rsidRPr="00E548B1" w:rsidRDefault="00E15360" w:rsidP="004633F0">
      <w:pPr>
        <w:pStyle w:val="ListParagraph"/>
        <w:spacing w:after="0" w:line="240" w:lineRule="auto"/>
        <w:ind w:left="360"/>
        <w:contextualSpacing/>
        <w:jc w:val="both"/>
        <w:rPr>
          <w:rFonts w:ascii="Arial" w:hAnsi="Arial" w:cs="Arial"/>
          <w:sz w:val="24"/>
          <w:szCs w:val="24"/>
        </w:rPr>
      </w:pPr>
    </w:p>
    <w:p w:rsidR="00E15360" w:rsidRPr="00E548B1" w:rsidRDefault="00E15360" w:rsidP="004633F0">
      <w:pPr>
        <w:pStyle w:val="ListParagraph"/>
        <w:numPr>
          <w:ilvl w:val="0"/>
          <w:numId w:val="15"/>
        </w:numPr>
        <w:tabs>
          <w:tab w:val="clear" w:pos="709"/>
        </w:tabs>
        <w:suppressAutoHyphens w:val="0"/>
        <w:spacing w:after="0" w:line="240" w:lineRule="auto"/>
        <w:ind w:left="720"/>
        <w:contextualSpacing/>
        <w:jc w:val="both"/>
        <w:rPr>
          <w:rFonts w:ascii="Arial" w:hAnsi="Arial" w:cs="Arial"/>
          <w:sz w:val="24"/>
          <w:szCs w:val="24"/>
        </w:rPr>
      </w:pPr>
      <w:r w:rsidRPr="00E548B1">
        <w:rPr>
          <w:rFonts w:ascii="Arial" w:hAnsi="Arial" w:cs="Arial"/>
          <w:sz w:val="24"/>
          <w:szCs w:val="24"/>
        </w:rPr>
        <w:t xml:space="preserve">Using a 15 pound weight place it in the boat and leave it for about 1 hour. Upon returning carefully inspect the boat for leaks or water of any kind. </w:t>
      </w:r>
    </w:p>
    <w:p w:rsidR="00E15360" w:rsidRPr="00E548B1" w:rsidRDefault="00E15360" w:rsidP="004633F0">
      <w:pPr>
        <w:spacing w:after="0" w:line="240" w:lineRule="auto"/>
        <w:contextualSpacing/>
        <w:jc w:val="both"/>
        <w:rPr>
          <w:rFonts w:ascii="Arial" w:hAnsi="Arial" w:cs="Arial"/>
          <w:sz w:val="24"/>
          <w:szCs w:val="24"/>
        </w:rPr>
      </w:pPr>
    </w:p>
    <w:p w:rsidR="00E15360" w:rsidRPr="00E548B1"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With a 3 pound weight, tape it to all four sides, one at a time to ensure that the boat will be able to withstand small amounts of unbalanced weight without tipping.</w:t>
      </w:r>
    </w:p>
    <w:p w:rsidR="003724C3" w:rsidRPr="00E548B1" w:rsidRDefault="003724C3" w:rsidP="004633F0">
      <w:pPr>
        <w:spacing w:after="0" w:line="240" w:lineRule="auto"/>
        <w:contextualSpacing/>
        <w:jc w:val="both"/>
        <w:rPr>
          <w:rFonts w:ascii="Arial" w:hAnsi="Arial" w:cs="Arial"/>
          <w:sz w:val="24"/>
          <w:szCs w:val="24"/>
        </w:rPr>
      </w:pPr>
    </w:p>
    <w:p w:rsidR="007446AC" w:rsidRDefault="007446AC" w:rsidP="004633F0">
      <w:pPr>
        <w:spacing w:after="0" w:line="240" w:lineRule="auto"/>
        <w:contextualSpacing/>
        <w:jc w:val="both"/>
        <w:rPr>
          <w:rFonts w:ascii="Arial" w:hAnsi="Arial" w:cs="Arial"/>
          <w:sz w:val="24"/>
          <w:szCs w:val="24"/>
        </w:rPr>
      </w:pPr>
    </w:p>
    <w:p w:rsidR="00FE4FCD" w:rsidRPr="00E548B1" w:rsidRDefault="00FE4FCD" w:rsidP="004633F0">
      <w:pPr>
        <w:spacing w:after="0" w:line="240" w:lineRule="auto"/>
        <w:contextualSpacing/>
        <w:jc w:val="both"/>
        <w:rPr>
          <w:rFonts w:ascii="Arial" w:hAnsi="Arial" w:cs="Arial"/>
          <w:sz w:val="24"/>
          <w:szCs w:val="24"/>
        </w:rPr>
      </w:pPr>
    </w:p>
    <w:p w:rsidR="007446AC" w:rsidRPr="0067301F" w:rsidRDefault="0067301F" w:rsidP="004633F0">
      <w:pPr>
        <w:pStyle w:val="Heading1"/>
        <w:numPr>
          <w:ilvl w:val="0"/>
          <w:numId w:val="28"/>
        </w:numPr>
        <w:spacing w:before="0" w:line="240" w:lineRule="auto"/>
        <w:ind w:left="360"/>
        <w:contextualSpacing/>
        <w:rPr>
          <w:rFonts w:ascii="Arial" w:hAnsi="Arial" w:cs="Arial"/>
          <w:sz w:val="40"/>
          <w:szCs w:val="40"/>
        </w:rPr>
      </w:pPr>
      <w:r>
        <w:rPr>
          <w:rFonts w:ascii="Arial" w:hAnsi="Arial" w:cs="Arial"/>
          <w:sz w:val="40"/>
          <w:szCs w:val="40"/>
        </w:rPr>
        <w:t xml:space="preserve">  </w:t>
      </w:r>
      <w:bookmarkStart w:id="48" w:name="_Toc298248600"/>
      <w:r w:rsidR="007446AC" w:rsidRPr="0067301F">
        <w:rPr>
          <w:rFonts w:ascii="Arial" w:hAnsi="Arial" w:cs="Arial"/>
          <w:sz w:val="40"/>
          <w:szCs w:val="40"/>
        </w:rPr>
        <w:t>Design Summary</w:t>
      </w:r>
      <w:bookmarkEnd w:id="48"/>
    </w:p>
    <w:p w:rsidR="00AE0A0C" w:rsidRPr="00E548B1" w:rsidRDefault="00AE0A0C" w:rsidP="004633F0">
      <w:pPr>
        <w:spacing w:after="0" w:line="240" w:lineRule="auto"/>
        <w:contextualSpacing/>
        <w:rPr>
          <w:rFonts w:ascii="Arial" w:hAnsi="Arial" w:cs="Arial"/>
          <w:sz w:val="24"/>
          <w:szCs w:val="24"/>
        </w:rPr>
      </w:pPr>
    </w:p>
    <w:p w:rsidR="00E40C1A"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The design process consists of the integration of the designs of other smaller systems, such as the wireless transceiver and the communication channel, the controller design, the power supply and control of the boat along with the interfacing between the different systems. The design of the controller and transceiver are regarded as the least challenging because we have the ability to reverse engineer from pre-existing parts.</w:t>
      </w:r>
    </w:p>
    <w:p w:rsidR="00E40C1A" w:rsidRPr="00E548B1" w:rsidRDefault="00E40C1A" w:rsidP="004633F0">
      <w:pPr>
        <w:spacing w:after="0" w:line="240" w:lineRule="auto"/>
        <w:contextualSpacing/>
        <w:jc w:val="both"/>
        <w:rPr>
          <w:rFonts w:ascii="Arial" w:hAnsi="Arial" w:cs="Arial"/>
          <w:sz w:val="24"/>
          <w:szCs w:val="24"/>
        </w:rPr>
      </w:pPr>
    </w:p>
    <w:p w:rsidR="00E40C1A" w:rsidRDefault="00E40C1A" w:rsidP="004633F0">
      <w:pPr>
        <w:spacing w:after="0" w:line="240" w:lineRule="auto"/>
        <w:contextualSpacing/>
        <w:jc w:val="both"/>
        <w:rPr>
          <w:rFonts w:ascii="Arial" w:hAnsi="Arial" w:cs="Arial"/>
          <w:b/>
          <w:sz w:val="24"/>
          <w:szCs w:val="24"/>
        </w:rPr>
      </w:pPr>
      <w:r w:rsidRPr="00E548B1">
        <w:rPr>
          <w:rFonts w:ascii="Arial" w:hAnsi="Arial" w:cs="Arial"/>
          <w:noProof/>
          <w:sz w:val="24"/>
          <w:szCs w:val="24"/>
        </w:rPr>
        <w:lastRenderedPageBreak/>
        <w:drawing>
          <wp:inline distT="0" distB="0" distL="0" distR="0">
            <wp:extent cx="5486400" cy="2846186"/>
            <wp:effectExtent l="19050" t="0" r="0" b="0"/>
            <wp:docPr id="98" name="Picture 15" descr="K:\sendesign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sendesign4.bmp"/>
                    <pic:cNvPicPr>
                      <a:picLocks noChangeAspect="1" noChangeArrowheads="1"/>
                    </pic:cNvPicPr>
                  </pic:nvPicPr>
                  <pic:blipFill>
                    <a:blip r:embed="rId42" cstate="print"/>
                    <a:srcRect/>
                    <a:stretch>
                      <a:fillRect/>
                    </a:stretch>
                  </pic:blipFill>
                  <pic:spPr bwMode="auto">
                    <a:xfrm>
                      <a:off x="0" y="0"/>
                      <a:ext cx="5486400" cy="2846186"/>
                    </a:xfrm>
                    <a:prstGeom prst="rect">
                      <a:avLst/>
                    </a:prstGeom>
                    <a:noFill/>
                    <a:ln w="9525">
                      <a:noFill/>
                      <a:miter lim="800000"/>
                      <a:headEnd/>
                      <a:tailEnd/>
                    </a:ln>
                  </pic:spPr>
                </pic:pic>
              </a:graphicData>
            </a:graphic>
          </wp:inline>
        </w:drawing>
      </w:r>
    </w:p>
    <w:p w:rsidR="00E40C1A" w:rsidRPr="0067301F" w:rsidRDefault="00E40C1A" w:rsidP="004633F0">
      <w:pPr>
        <w:spacing w:after="0" w:line="240" w:lineRule="auto"/>
        <w:contextualSpacing/>
        <w:jc w:val="center"/>
        <w:rPr>
          <w:rFonts w:ascii="Arial" w:hAnsi="Arial" w:cs="Arial"/>
          <w:sz w:val="24"/>
          <w:szCs w:val="24"/>
        </w:rPr>
      </w:pPr>
      <w:r>
        <w:rPr>
          <w:rFonts w:ascii="Arial" w:hAnsi="Arial" w:cs="Arial"/>
          <w:sz w:val="24"/>
          <w:szCs w:val="24"/>
        </w:rPr>
        <w:t>Figure 5-1</w:t>
      </w:r>
    </w:p>
    <w:p w:rsidR="00E40C1A" w:rsidRPr="00E548B1" w:rsidRDefault="00E40C1A" w:rsidP="004633F0">
      <w:pPr>
        <w:spacing w:after="0" w:line="240" w:lineRule="auto"/>
        <w:contextualSpacing/>
        <w:jc w:val="both"/>
        <w:rPr>
          <w:rFonts w:ascii="Arial" w:hAnsi="Arial" w:cs="Arial"/>
          <w:b/>
          <w:sz w:val="24"/>
          <w:szCs w:val="24"/>
        </w:rPr>
      </w:pPr>
    </w:p>
    <w:p w:rsidR="00E40C1A"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This is most likely design configuration for the MHD propulsion unit. It is efficient, it only uses three magnets which is within our budget, and it will have double the thrust with a second channel.</w:t>
      </w:r>
    </w:p>
    <w:p w:rsidR="00E40C1A" w:rsidRPr="00E548B1" w:rsidRDefault="00E40C1A" w:rsidP="00BA4EEF">
      <w:pPr>
        <w:spacing w:after="0" w:line="240" w:lineRule="auto"/>
        <w:contextualSpacing/>
        <w:rPr>
          <w:rFonts w:ascii="Arial" w:hAnsi="Arial" w:cs="Arial"/>
          <w:sz w:val="24"/>
          <w:szCs w:val="24"/>
        </w:rPr>
      </w:pPr>
    </w:p>
    <w:p w:rsidR="00E40C1A"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Next step we are going to need to hook up the microcontroller to the PCB. The PCB will connect the microcontroller to the wireless RX/TX which will then connect wirelessly to the EZ-430 Chronos watch. The block diagram shown below shows how the EZ-430 watch will send the control data to the MSP430</w:t>
      </w:r>
      <w:r>
        <w:rPr>
          <w:rFonts w:ascii="Arial" w:hAnsi="Arial" w:cs="Arial"/>
          <w:sz w:val="24"/>
          <w:szCs w:val="24"/>
        </w:rPr>
        <w:t>.</w:t>
      </w:r>
    </w:p>
    <w:p w:rsidR="00E40C1A" w:rsidRDefault="00E40C1A" w:rsidP="004633F0">
      <w:pPr>
        <w:spacing w:after="0" w:line="240" w:lineRule="auto"/>
        <w:contextualSpacing/>
        <w:jc w:val="both"/>
        <w:rPr>
          <w:rFonts w:ascii="Arial" w:hAnsi="Arial" w:cs="Arial"/>
          <w:sz w:val="24"/>
          <w:szCs w:val="24"/>
        </w:rPr>
      </w:pPr>
    </w:p>
    <w:p w:rsidR="00E40C1A"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Another important step we need to complete before we program is </w:t>
      </w:r>
      <w:r w:rsidR="00FE4FCD">
        <w:rPr>
          <w:rFonts w:ascii="Arial" w:hAnsi="Arial" w:cs="Arial"/>
          <w:sz w:val="24"/>
          <w:szCs w:val="24"/>
        </w:rPr>
        <w:t xml:space="preserve">to </w:t>
      </w:r>
      <w:r w:rsidRPr="00E548B1">
        <w:rPr>
          <w:rFonts w:ascii="Arial" w:hAnsi="Arial" w:cs="Arial"/>
          <w:sz w:val="24"/>
          <w:szCs w:val="24"/>
        </w:rPr>
        <w:t xml:space="preserve">ensure that the microcontroller is receiving the signals from the EZ-430 watch. We will do this by watching the signals by using an oscilloscope coming from the TX/RX and make sure that they match the signals going from the EZ-430 Chronos watch before they are transmitted. </w:t>
      </w:r>
    </w:p>
    <w:p w:rsidR="00E40C1A" w:rsidRPr="00E548B1" w:rsidRDefault="00E40C1A" w:rsidP="004633F0">
      <w:pPr>
        <w:spacing w:after="0" w:line="240" w:lineRule="auto"/>
        <w:contextualSpacing/>
        <w:jc w:val="both"/>
        <w:rPr>
          <w:rFonts w:ascii="Arial" w:hAnsi="Arial" w:cs="Arial"/>
          <w:sz w:val="24"/>
          <w:szCs w:val="24"/>
        </w:rPr>
      </w:pPr>
    </w:p>
    <w:p w:rsidR="00E40C1A"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The last step is to program the microcontroller with the all the functions we have designed to control the boat. These functions will control the servo m</w:t>
      </w:r>
      <w:r w:rsidR="00E95106">
        <w:rPr>
          <w:rFonts w:ascii="Arial" w:hAnsi="Arial" w:cs="Arial"/>
          <w:sz w:val="24"/>
          <w:szCs w:val="24"/>
        </w:rPr>
        <w:t>otors, the current controller</w:t>
      </w:r>
      <w:r w:rsidRPr="00E548B1">
        <w:rPr>
          <w:rFonts w:ascii="Arial" w:hAnsi="Arial" w:cs="Arial"/>
          <w:sz w:val="24"/>
          <w:szCs w:val="24"/>
        </w:rPr>
        <w:t xml:space="preserve">. </w:t>
      </w:r>
    </w:p>
    <w:p w:rsidR="00E40C1A" w:rsidRPr="00E548B1" w:rsidRDefault="00E40C1A" w:rsidP="004633F0">
      <w:pPr>
        <w:spacing w:after="0" w:line="240" w:lineRule="auto"/>
        <w:contextualSpacing/>
        <w:jc w:val="both"/>
        <w:rPr>
          <w:rFonts w:ascii="Arial" w:hAnsi="Arial" w:cs="Arial"/>
          <w:sz w:val="24"/>
          <w:szCs w:val="24"/>
        </w:rPr>
      </w:pPr>
    </w:p>
    <w:p w:rsidR="00E40C1A"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We also need to program the microcontroller to receive the commands from the asterisk and “#” push buttons on the watch. The asterisk and “#” buttons are shown below in Figure </w:t>
      </w:r>
      <w:r>
        <w:rPr>
          <w:rFonts w:ascii="Arial" w:hAnsi="Arial" w:cs="Arial"/>
          <w:sz w:val="24"/>
          <w:szCs w:val="24"/>
        </w:rPr>
        <w:t>5-4</w:t>
      </w:r>
      <w:r w:rsidRPr="00E548B1">
        <w:rPr>
          <w:rFonts w:ascii="Arial" w:hAnsi="Arial" w:cs="Arial"/>
          <w:sz w:val="24"/>
          <w:szCs w:val="24"/>
        </w:rPr>
        <w:t xml:space="preserve">. </w:t>
      </w:r>
    </w:p>
    <w:p w:rsidR="00FE4FCD" w:rsidRDefault="00FE4FCD" w:rsidP="004633F0">
      <w:pPr>
        <w:spacing w:after="0" w:line="240" w:lineRule="auto"/>
        <w:contextualSpacing/>
        <w:jc w:val="both"/>
        <w:rPr>
          <w:rFonts w:ascii="Arial" w:hAnsi="Arial" w:cs="Arial"/>
          <w:sz w:val="24"/>
          <w:szCs w:val="24"/>
        </w:rPr>
      </w:pPr>
    </w:p>
    <w:p w:rsidR="00FE4FCD" w:rsidRPr="00E548B1" w:rsidRDefault="00FE4FCD" w:rsidP="004633F0">
      <w:pPr>
        <w:spacing w:after="0" w:line="240" w:lineRule="auto"/>
        <w:contextualSpacing/>
        <w:jc w:val="center"/>
        <w:rPr>
          <w:rFonts w:ascii="Arial" w:hAnsi="Arial" w:cs="Arial"/>
          <w:sz w:val="24"/>
          <w:szCs w:val="24"/>
        </w:rPr>
      </w:pPr>
      <w:r>
        <w:rPr>
          <w:rFonts w:ascii="Arial" w:hAnsi="Arial" w:cs="Arial"/>
          <w:sz w:val="24"/>
          <w:szCs w:val="24"/>
        </w:rPr>
        <w:t>Compliments of Texas Instruments</w:t>
      </w:r>
    </w:p>
    <w:p w:rsidR="00E40C1A" w:rsidRPr="00E548B1" w:rsidRDefault="00E40C1A"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1730894" cy="2076450"/>
            <wp:effectExtent l="19050" t="0" r="2656" b="0"/>
            <wp:docPr id="101" name="Picture 2" descr="C:\Users\David\Desktop\Sd pics\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esktop\Sd pics\watch.jpg"/>
                    <pic:cNvPicPr>
                      <a:picLocks noChangeAspect="1" noChangeArrowheads="1"/>
                    </pic:cNvPicPr>
                  </pic:nvPicPr>
                  <pic:blipFill>
                    <a:blip r:embed="rId72" cstate="print"/>
                    <a:srcRect/>
                    <a:stretch>
                      <a:fillRect/>
                    </a:stretch>
                  </pic:blipFill>
                  <pic:spPr bwMode="auto">
                    <a:xfrm>
                      <a:off x="0" y="0"/>
                      <a:ext cx="1730894" cy="2076450"/>
                    </a:xfrm>
                    <a:prstGeom prst="rect">
                      <a:avLst/>
                    </a:prstGeom>
                    <a:noFill/>
                    <a:ln w="9525">
                      <a:noFill/>
                      <a:miter lim="800000"/>
                      <a:headEnd/>
                      <a:tailEnd/>
                    </a:ln>
                  </pic:spPr>
                </pic:pic>
              </a:graphicData>
            </a:graphic>
          </wp:inline>
        </w:drawing>
      </w:r>
    </w:p>
    <w:p w:rsidR="00E40C1A" w:rsidRDefault="00D94B25" w:rsidP="004633F0">
      <w:pPr>
        <w:spacing w:after="0" w:line="240" w:lineRule="auto"/>
        <w:contextualSpacing/>
        <w:jc w:val="center"/>
        <w:rPr>
          <w:rFonts w:ascii="Arial" w:hAnsi="Arial" w:cs="Arial"/>
          <w:sz w:val="24"/>
          <w:szCs w:val="24"/>
        </w:rPr>
      </w:pPr>
      <w:r>
        <w:rPr>
          <w:rFonts w:ascii="Arial" w:hAnsi="Arial" w:cs="Arial"/>
          <w:sz w:val="24"/>
          <w:szCs w:val="24"/>
        </w:rPr>
        <w:t>Figure 5-2</w:t>
      </w:r>
    </w:p>
    <w:p w:rsidR="00E40C1A" w:rsidRPr="00E548B1" w:rsidRDefault="00E40C1A" w:rsidP="004633F0">
      <w:pPr>
        <w:spacing w:after="0" w:line="240" w:lineRule="auto"/>
        <w:contextualSpacing/>
        <w:jc w:val="center"/>
        <w:rPr>
          <w:rFonts w:ascii="Arial" w:hAnsi="Arial" w:cs="Arial"/>
          <w:sz w:val="24"/>
          <w:szCs w:val="24"/>
        </w:rPr>
      </w:pPr>
    </w:p>
    <w:p w:rsidR="00E40C1A"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The asterisk</w:t>
      </w:r>
      <w:r w:rsidR="00E95106">
        <w:rPr>
          <w:rFonts w:ascii="Arial" w:hAnsi="Arial" w:cs="Arial"/>
          <w:sz w:val="24"/>
          <w:szCs w:val="24"/>
        </w:rPr>
        <w:t xml:space="preserve"> will control the current with 2 settings high </w:t>
      </w:r>
      <w:r w:rsidRPr="00E548B1">
        <w:rPr>
          <w:rFonts w:ascii="Arial" w:hAnsi="Arial" w:cs="Arial"/>
          <w:sz w:val="24"/>
          <w:szCs w:val="24"/>
        </w:rPr>
        <w:t xml:space="preserve">and low. The asterisk will also have a setting where you hold it for longer than 2 seconds and jump to the high current setting. The “#” button </w:t>
      </w:r>
      <w:r w:rsidR="00E95106">
        <w:rPr>
          <w:rFonts w:ascii="Arial" w:hAnsi="Arial" w:cs="Arial"/>
          <w:sz w:val="24"/>
          <w:szCs w:val="24"/>
        </w:rPr>
        <w:t xml:space="preserve">will turn off every current switch on the boat in order to make sure that there is no current flowing to the MHD drive. </w:t>
      </w:r>
    </w:p>
    <w:p w:rsidR="00E40C1A" w:rsidRDefault="00E40C1A" w:rsidP="004633F0">
      <w:pPr>
        <w:spacing w:after="0" w:line="240" w:lineRule="auto"/>
        <w:contextualSpacing/>
        <w:rPr>
          <w:rFonts w:ascii="Arial" w:hAnsi="Arial" w:cs="Arial"/>
          <w:sz w:val="24"/>
          <w:szCs w:val="24"/>
        </w:rPr>
      </w:pPr>
    </w:p>
    <w:p w:rsidR="00056C44" w:rsidRDefault="00056C44" w:rsidP="004633F0">
      <w:pPr>
        <w:spacing w:after="0" w:line="240" w:lineRule="auto"/>
        <w:contextualSpacing/>
        <w:rPr>
          <w:rFonts w:ascii="Arial" w:hAnsi="Arial" w:cs="Arial"/>
          <w:sz w:val="24"/>
          <w:szCs w:val="24"/>
        </w:rPr>
      </w:pPr>
    </w:p>
    <w:p w:rsidR="00056C44" w:rsidRPr="0067301F" w:rsidRDefault="00056C44" w:rsidP="00056C44">
      <w:pPr>
        <w:spacing w:after="0" w:line="240" w:lineRule="auto"/>
        <w:contextualSpacing/>
        <w:rPr>
          <w:rFonts w:ascii="Arial" w:hAnsi="Arial" w:cs="Arial"/>
          <w:b/>
          <w:sz w:val="28"/>
          <w:szCs w:val="28"/>
        </w:rPr>
      </w:pPr>
      <w:r w:rsidRPr="0067301F">
        <w:rPr>
          <w:rFonts w:ascii="Arial" w:hAnsi="Arial" w:cs="Arial"/>
          <w:b/>
          <w:sz w:val="28"/>
          <w:szCs w:val="28"/>
        </w:rPr>
        <w:t>Propulsion Control:</w:t>
      </w:r>
    </w:p>
    <w:p w:rsidR="00056C44" w:rsidRDefault="00056C44" w:rsidP="004633F0">
      <w:pPr>
        <w:spacing w:after="0" w:line="240" w:lineRule="auto"/>
        <w:contextualSpacing/>
        <w:rPr>
          <w:rFonts w:ascii="Arial" w:hAnsi="Arial" w:cs="Arial"/>
          <w:sz w:val="24"/>
          <w:szCs w:val="24"/>
        </w:rPr>
      </w:pPr>
    </w:p>
    <w:p w:rsidR="00056C44" w:rsidRPr="00E548B1" w:rsidRDefault="00056C44" w:rsidP="00056C44">
      <w:pPr>
        <w:spacing w:after="0" w:line="240" w:lineRule="auto"/>
        <w:contextualSpacing/>
        <w:jc w:val="both"/>
        <w:rPr>
          <w:rFonts w:ascii="Arial" w:hAnsi="Arial" w:cs="Arial"/>
          <w:b/>
          <w:sz w:val="24"/>
          <w:szCs w:val="24"/>
        </w:rPr>
      </w:pPr>
      <w:r>
        <w:rPr>
          <w:rFonts w:ascii="Arial" w:hAnsi="Arial" w:cs="Arial"/>
          <w:sz w:val="24"/>
          <w:szCs w:val="24"/>
        </w:rPr>
        <w:t xml:space="preserve">A direct short provides the maximum current through the MHD unit as needed for high speed operation. The two LM138 voltage regulators each provide 5 Amps of current for a total of 10 Amps for low speed operation. </w:t>
      </w:r>
    </w:p>
    <w:p w:rsidR="00056C44" w:rsidRPr="00E548B1" w:rsidRDefault="00056C44" w:rsidP="00056C44">
      <w:pPr>
        <w:spacing w:after="0" w:line="240" w:lineRule="auto"/>
        <w:contextualSpacing/>
        <w:jc w:val="center"/>
        <w:rPr>
          <w:rFonts w:ascii="Arial" w:hAnsi="Arial" w:cs="Arial"/>
          <w:b/>
          <w:sz w:val="24"/>
          <w:szCs w:val="24"/>
        </w:rPr>
      </w:pPr>
      <w:r>
        <w:rPr>
          <w:rFonts w:ascii="Arial" w:hAnsi="Arial" w:cs="Arial"/>
          <w:b/>
          <w:noProof/>
          <w:sz w:val="24"/>
          <w:szCs w:val="24"/>
        </w:rPr>
        <w:drawing>
          <wp:inline distT="0" distB="0" distL="0" distR="0">
            <wp:extent cx="3990975" cy="2552700"/>
            <wp:effectExtent l="19050" t="0" r="9525" b="0"/>
            <wp:docPr id="17" name="Picture 1" descr="C:\Documents and Settings\Administrator\Desktop\Conference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ConferencePic1.JPG"/>
                    <pic:cNvPicPr>
                      <a:picLocks noChangeAspect="1" noChangeArrowheads="1"/>
                    </pic:cNvPicPr>
                  </pic:nvPicPr>
                  <pic:blipFill>
                    <a:blip r:embed="rId59"/>
                    <a:srcRect/>
                    <a:stretch>
                      <a:fillRect/>
                    </a:stretch>
                  </pic:blipFill>
                  <pic:spPr bwMode="auto">
                    <a:xfrm>
                      <a:off x="0" y="0"/>
                      <a:ext cx="3990975" cy="2552700"/>
                    </a:xfrm>
                    <a:prstGeom prst="rect">
                      <a:avLst/>
                    </a:prstGeom>
                    <a:noFill/>
                    <a:ln w="9525">
                      <a:noFill/>
                      <a:miter lim="800000"/>
                      <a:headEnd/>
                      <a:tailEnd/>
                    </a:ln>
                  </pic:spPr>
                </pic:pic>
              </a:graphicData>
            </a:graphic>
          </wp:inline>
        </w:drawing>
      </w:r>
    </w:p>
    <w:p w:rsidR="00056C44" w:rsidRPr="00547B16" w:rsidRDefault="00056C44" w:rsidP="00056C44">
      <w:pPr>
        <w:spacing w:after="0" w:line="240" w:lineRule="auto"/>
        <w:contextualSpacing/>
        <w:jc w:val="both"/>
        <w:rPr>
          <w:rFonts w:ascii="Arial" w:hAnsi="Arial" w:cs="Arial"/>
          <w:sz w:val="24"/>
          <w:szCs w:val="24"/>
        </w:rPr>
      </w:pPr>
      <w:r w:rsidRPr="00E548B1">
        <w:rPr>
          <w:rFonts w:ascii="Arial" w:hAnsi="Arial" w:cs="Arial"/>
          <w:b/>
          <w:sz w:val="24"/>
          <w:szCs w:val="24"/>
        </w:rPr>
        <w:t xml:space="preserve">                                       </w:t>
      </w:r>
      <w:r>
        <w:rPr>
          <w:rFonts w:ascii="Arial" w:hAnsi="Arial" w:cs="Arial"/>
          <w:b/>
          <w:sz w:val="24"/>
          <w:szCs w:val="24"/>
        </w:rPr>
        <w:t xml:space="preserve">                  </w:t>
      </w:r>
      <w:r w:rsidR="00D94B25">
        <w:rPr>
          <w:rFonts w:ascii="Arial" w:hAnsi="Arial" w:cs="Arial"/>
          <w:sz w:val="24"/>
          <w:szCs w:val="24"/>
        </w:rPr>
        <w:t>Figure 5-3</w:t>
      </w:r>
    </w:p>
    <w:p w:rsidR="00056C44" w:rsidRPr="00E548B1" w:rsidRDefault="00056C44" w:rsidP="00056C44">
      <w:pPr>
        <w:spacing w:after="0" w:line="240" w:lineRule="auto"/>
        <w:contextualSpacing/>
        <w:jc w:val="both"/>
        <w:rPr>
          <w:rFonts w:ascii="Arial" w:hAnsi="Arial" w:cs="Arial"/>
          <w:b/>
          <w:sz w:val="24"/>
          <w:szCs w:val="24"/>
        </w:rPr>
      </w:pPr>
    </w:p>
    <w:p w:rsidR="00056C44" w:rsidRDefault="00056C44" w:rsidP="00056C44">
      <w:pPr>
        <w:spacing w:after="0" w:line="240" w:lineRule="auto"/>
        <w:contextualSpacing/>
        <w:jc w:val="both"/>
        <w:rPr>
          <w:rFonts w:ascii="Arial" w:hAnsi="Arial" w:cs="Arial"/>
          <w:sz w:val="24"/>
          <w:szCs w:val="24"/>
        </w:rPr>
      </w:pPr>
      <w:r w:rsidRPr="00E548B1">
        <w:rPr>
          <w:rFonts w:ascii="Arial" w:hAnsi="Arial" w:cs="Arial"/>
          <w:sz w:val="24"/>
          <w:szCs w:val="24"/>
        </w:rPr>
        <w:t>The output current of this circuit is set by the reference voltage between the adjus</w:t>
      </w:r>
      <w:r>
        <w:rPr>
          <w:rFonts w:ascii="Arial" w:hAnsi="Arial" w:cs="Arial"/>
          <w:sz w:val="24"/>
          <w:szCs w:val="24"/>
        </w:rPr>
        <w:t>tment and output pins of the LM1</w:t>
      </w:r>
      <w:r w:rsidRPr="00E548B1">
        <w:rPr>
          <w:rFonts w:ascii="Arial" w:hAnsi="Arial" w:cs="Arial"/>
          <w:sz w:val="24"/>
          <w:szCs w:val="24"/>
        </w:rPr>
        <w:t>38</w:t>
      </w:r>
      <w:r>
        <w:rPr>
          <w:rFonts w:ascii="Arial" w:hAnsi="Arial" w:cs="Arial"/>
          <w:sz w:val="24"/>
          <w:szCs w:val="24"/>
        </w:rPr>
        <w:t>.</w:t>
      </w:r>
    </w:p>
    <w:p w:rsidR="00056C44" w:rsidRPr="00E548B1" w:rsidRDefault="00056C44" w:rsidP="00056C44">
      <w:pPr>
        <w:spacing w:after="0" w:line="240" w:lineRule="auto"/>
        <w:contextualSpacing/>
        <w:jc w:val="both"/>
        <w:rPr>
          <w:rFonts w:ascii="Arial" w:hAnsi="Arial" w:cs="Arial"/>
          <w:sz w:val="24"/>
          <w:szCs w:val="24"/>
        </w:rPr>
      </w:pPr>
    </w:p>
    <w:p w:rsidR="00056C44" w:rsidRPr="00E548B1" w:rsidRDefault="00056C44" w:rsidP="00056C44">
      <w:pPr>
        <w:spacing w:after="0" w:line="240" w:lineRule="auto"/>
        <w:contextualSpacing/>
        <w:jc w:val="both"/>
        <w:rPr>
          <w:rFonts w:ascii="Arial" w:hAnsi="Arial" w:cs="Arial"/>
          <w:sz w:val="24"/>
          <w:szCs w:val="24"/>
        </w:rPr>
      </w:pPr>
      <m:oMathPara>
        <m:oMath>
          <m:r>
            <w:rPr>
              <w:rFonts w:ascii="Cambria Math" w:hAnsi="Cambria Math" w:cs="Arial"/>
              <w:sz w:val="24"/>
              <w:szCs w:val="24"/>
            </w:rPr>
            <m:t>Iout</m:t>
          </m:r>
          <m:d>
            <m:dPr>
              <m:ctrlPr>
                <w:rPr>
                  <w:rFonts w:ascii="Cambria Math" w:hAnsi="Arial" w:cs="Arial"/>
                  <w:i/>
                  <w:sz w:val="24"/>
                  <w:szCs w:val="24"/>
                </w:rPr>
              </m:ctrlPr>
            </m:dPr>
            <m:e>
              <m:r>
                <w:rPr>
                  <w:rFonts w:ascii="Cambria Math" w:hAnsi="Cambria Math" w:cs="Arial"/>
                  <w:sz w:val="24"/>
                  <w:szCs w:val="24"/>
                </w:rPr>
                <m:t>Max</m:t>
              </m:r>
            </m:e>
          </m:d>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Vref</m:t>
              </m:r>
            </m:num>
            <m:den>
              <m:r>
                <w:rPr>
                  <w:rFonts w:ascii="Cambria Math" w:hAnsi="Cambria Math" w:cs="Arial"/>
                  <w:sz w:val="24"/>
                  <w:szCs w:val="24"/>
                </w:rPr>
                <m:t>R</m:t>
              </m:r>
              <m:r>
                <w:rPr>
                  <w:rFonts w:ascii="Cambria Math" w:hAnsi="Arial" w:cs="Arial"/>
                  <w:sz w:val="24"/>
                  <w:szCs w:val="24"/>
                </w:rPr>
                <m:t>1</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1.25</m:t>
              </m:r>
            </m:num>
            <m:den>
              <m:r>
                <w:rPr>
                  <w:rFonts w:ascii="Cambria Math" w:hAnsi="Arial" w:cs="Arial"/>
                  <w:sz w:val="24"/>
                  <w:szCs w:val="24"/>
                </w:rPr>
                <m:t>0.25</m:t>
              </m:r>
            </m:den>
          </m:f>
          <m:r>
            <w:rPr>
              <w:rFonts w:ascii="Cambria Math" w:hAnsi="Arial" w:cs="Arial"/>
              <w:sz w:val="24"/>
              <w:szCs w:val="24"/>
            </w:rPr>
            <m:t>=5</m:t>
          </m:r>
          <m:r>
            <w:rPr>
              <w:rFonts w:ascii="Cambria Math" w:hAnsi="Cambria Math" w:cs="Arial"/>
              <w:sz w:val="24"/>
              <w:szCs w:val="24"/>
            </w:rPr>
            <m:t>A</m:t>
          </m:r>
        </m:oMath>
      </m:oMathPara>
    </w:p>
    <w:p w:rsidR="00056C44" w:rsidRPr="00E548B1" w:rsidRDefault="00056C44" w:rsidP="00056C44">
      <w:pPr>
        <w:spacing w:after="0" w:line="240" w:lineRule="auto"/>
        <w:contextualSpacing/>
        <w:jc w:val="both"/>
        <w:rPr>
          <w:rFonts w:ascii="Arial" w:hAnsi="Arial" w:cs="Arial"/>
          <w:sz w:val="24"/>
          <w:szCs w:val="24"/>
        </w:rPr>
      </w:pPr>
    </w:p>
    <w:p w:rsidR="00056C44" w:rsidRPr="00E548B1" w:rsidRDefault="00056C44" w:rsidP="00056C44">
      <w:pPr>
        <w:spacing w:after="0" w:line="240" w:lineRule="auto"/>
        <w:contextualSpacing/>
        <w:jc w:val="both"/>
        <w:rPr>
          <w:rFonts w:ascii="Arial" w:hAnsi="Arial" w:cs="Arial"/>
          <w:sz w:val="24"/>
          <w:szCs w:val="24"/>
        </w:rPr>
      </w:pPr>
      <m:oMathPara>
        <m:oMath>
          <m:r>
            <w:rPr>
              <w:rFonts w:ascii="Cambria Math" w:hAnsi="Cambria Math" w:cs="Arial"/>
              <w:sz w:val="24"/>
              <w:szCs w:val="24"/>
            </w:rPr>
            <m:t>∴R</m:t>
          </m:r>
          <m:r>
            <w:rPr>
              <w:rFonts w:ascii="Cambria Math" w:hAnsi="Arial" w:cs="Arial"/>
              <w:sz w:val="24"/>
              <w:szCs w:val="24"/>
            </w:rPr>
            <m:t>1=0.25</m:t>
          </m:r>
          <m:r>
            <m:rPr>
              <m:sty m:val="p"/>
            </m:rPr>
            <w:rPr>
              <w:rFonts w:ascii="Arial" w:hAnsi="Arial" w:cs="Arial"/>
              <w:sz w:val="24"/>
              <w:szCs w:val="24"/>
            </w:rPr>
            <m:t>Ω</m:t>
          </m:r>
        </m:oMath>
      </m:oMathPara>
    </w:p>
    <w:p w:rsidR="00056C44" w:rsidRPr="00E548B1" w:rsidRDefault="00056C44" w:rsidP="00056C44">
      <w:pPr>
        <w:spacing w:after="0" w:line="240" w:lineRule="auto"/>
        <w:contextualSpacing/>
        <w:jc w:val="both"/>
        <w:rPr>
          <w:rFonts w:ascii="Arial" w:hAnsi="Arial" w:cs="Arial"/>
          <w:sz w:val="24"/>
          <w:szCs w:val="24"/>
        </w:rPr>
      </w:pPr>
    </w:p>
    <w:p w:rsidR="00056C44" w:rsidRPr="00E548B1" w:rsidRDefault="00056C44" w:rsidP="00056C44">
      <w:pPr>
        <w:spacing w:after="0" w:line="240" w:lineRule="auto"/>
        <w:contextualSpacing/>
        <w:jc w:val="both"/>
        <w:rPr>
          <w:rFonts w:ascii="Arial" w:hAnsi="Arial" w:cs="Arial"/>
          <w:sz w:val="24"/>
          <w:szCs w:val="24"/>
        </w:rPr>
      </w:pPr>
      <w:r w:rsidRPr="00E548B1">
        <w:rPr>
          <w:rFonts w:ascii="Arial" w:hAnsi="Arial" w:cs="Arial"/>
          <w:sz w:val="24"/>
          <w:szCs w:val="24"/>
        </w:rPr>
        <w:t xml:space="preserve">We desire a maximum output current of 5 Amps therefore </w:t>
      </w:r>
      <m:oMath>
        <m:r>
          <w:rPr>
            <w:rFonts w:ascii="Cambria Math" w:hAnsi="Cambria Math" w:cs="Arial"/>
            <w:sz w:val="24"/>
            <w:szCs w:val="24"/>
          </w:rPr>
          <m:t>R</m:t>
        </m:r>
        <m:r>
          <w:rPr>
            <w:rFonts w:ascii="Cambria Math" w:hAnsi="Arial" w:cs="Arial"/>
            <w:sz w:val="24"/>
            <w:szCs w:val="24"/>
          </w:rPr>
          <m:t>1=0.25</m:t>
        </m:r>
        <m:r>
          <m:rPr>
            <m:sty m:val="p"/>
          </m:rPr>
          <w:rPr>
            <w:rFonts w:ascii="Arial" w:hAnsi="Arial" w:cs="Arial"/>
            <w:sz w:val="24"/>
            <w:szCs w:val="24"/>
          </w:rPr>
          <m:t>Ω</m:t>
        </m:r>
      </m:oMath>
      <w:r w:rsidRPr="00E548B1">
        <w:rPr>
          <w:rFonts w:ascii="Arial" w:hAnsi="Arial" w:cs="Arial"/>
          <w:sz w:val="24"/>
          <w:szCs w:val="24"/>
        </w:rPr>
        <w:t xml:space="preserve"> </w:t>
      </w:r>
    </w:p>
    <w:p w:rsidR="00056C44" w:rsidRPr="00E548B1" w:rsidRDefault="00056C44" w:rsidP="00056C44">
      <w:pPr>
        <w:spacing w:after="0" w:line="240" w:lineRule="auto"/>
        <w:contextualSpacing/>
        <w:jc w:val="both"/>
        <w:rPr>
          <w:rFonts w:ascii="Arial" w:hAnsi="Arial" w:cs="Arial"/>
          <w:sz w:val="24"/>
          <w:szCs w:val="24"/>
        </w:rPr>
      </w:pPr>
    </w:p>
    <w:p w:rsidR="00056C44" w:rsidRPr="00E548B1" w:rsidRDefault="00056C44" w:rsidP="00056C44">
      <w:pPr>
        <w:spacing w:after="0" w:line="240" w:lineRule="auto"/>
        <w:contextualSpacing/>
        <w:jc w:val="both"/>
        <w:rPr>
          <w:rFonts w:ascii="Arial" w:hAnsi="Arial" w:cs="Arial"/>
          <w:sz w:val="24"/>
          <w:szCs w:val="24"/>
        </w:rPr>
      </w:pPr>
    </w:p>
    <w:p w:rsidR="00056C44" w:rsidRPr="00E548B1" w:rsidRDefault="00056C44" w:rsidP="00056C44">
      <w:pPr>
        <w:spacing w:after="0" w:line="240" w:lineRule="auto"/>
        <w:contextualSpacing/>
        <w:jc w:val="both"/>
        <w:rPr>
          <w:rFonts w:ascii="Arial" w:hAnsi="Arial" w:cs="Arial"/>
          <w:sz w:val="24"/>
          <w:szCs w:val="24"/>
        </w:rPr>
      </w:pPr>
      <w:r w:rsidRPr="00E548B1">
        <w:rPr>
          <w:rFonts w:ascii="Arial" w:hAnsi="Arial" w:cs="Arial"/>
          <w:sz w:val="24"/>
          <w:szCs w:val="24"/>
        </w:rPr>
        <w:t>The resistors will be switched on and off in conjunction with commands from the wireless controller. There are three different spe</w:t>
      </w:r>
      <w:r>
        <w:rPr>
          <w:rFonts w:ascii="Arial" w:hAnsi="Arial" w:cs="Arial"/>
          <w:sz w:val="24"/>
          <w:szCs w:val="24"/>
        </w:rPr>
        <w:t>eds that can be chosen; Low,</w:t>
      </w:r>
      <w:r w:rsidRPr="00E548B1">
        <w:rPr>
          <w:rFonts w:ascii="Arial" w:hAnsi="Arial" w:cs="Arial"/>
          <w:sz w:val="24"/>
          <w:szCs w:val="24"/>
        </w:rPr>
        <w:t xml:space="preserve"> and High. This will be achieved by setting the current through the MHD propulsion at </w:t>
      </w:r>
      <w:r>
        <w:rPr>
          <w:rFonts w:ascii="Arial" w:hAnsi="Arial" w:cs="Arial"/>
          <w:sz w:val="24"/>
          <w:szCs w:val="24"/>
        </w:rPr>
        <w:t>10 Amps</w:t>
      </w:r>
      <w:r w:rsidRPr="00E548B1">
        <w:rPr>
          <w:rFonts w:ascii="Arial" w:hAnsi="Arial" w:cs="Arial"/>
          <w:sz w:val="24"/>
          <w:szCs w:val="24"/>
        </w:rPr>
        <w:t xml:space="preserve"> and </w:t>
      </w:r>
      <w:r>
        <w:rPr>
          <w:rFonts w:ascii="Arial" w:hAnsi="Arial" w:cs="Arial"/>
          <w:sz w:val="24"/>
          <w:szCs w:val="24"/>
        </w:rPr>
        <w:t>1</w:t>
      </w:r>
      <w:r w:rsidRPr="00E548B1">
        <w:rPr>
          <w:rFonts w:ascii="Arial" w:hAnsi="Arial" w:cs="Arial"/>
          <w:sz w:val="24"/>
          <w:szCs w:val="24"/>
        </w:rPr>
        <w:t xml:space="preserve">5 Amps respectively. </w:t>
      </w:r>
    </w:p>
    <w:p w:rsidR="00056C44" w:rsidRDefault="00056C44" w:rsidP="00056C44">
      <w:pPr>
        <w:spacing w:after="0" w:line="240" w:lineRule="auto"/>
        <w:contextualSpacing/>
        <w:rPr>
          <w:rFonts w:ascii="Arial" w:hAnsi="Arial" w:cs="Arial"/>
          <w:sz w:val="24"/>
          <w:szCs w:val="24"/>
        </w:rPr>
      </w:pPr>
    </w:p>
    <w:p w:rsidR="00056C44" w:rsidRDefault="00056C44" w:rsidP="00056C44">
      <w:pPr>
        <w:spacing w:after="0" w:line="240" w:lineRule="auto"/>
        <w:contextualSpacing/>
        <w:rPr>
          <w:rFonts w:ascii="Arial" w:hAnsi="Arial" w:cs="Arial"/>
          <w:sz w:val="24"/>
          <w:szCs w:val="24"/>
        </w:rPr>
      </w:pPr>
      <w:r>
        <w:rPr>
          <w:rFonts w:ascii="Arial" w:hAnsi="Arial" w:cs="Arial"/>
          <w:sz w:val="24"/>
          <w:szCs w:val="24"/>
        </w:rPr>
        <w:t>Low Speed</w:t>
      </w:r>
      <w:r w:rsidRPr="00E548B1">
        <w:rPr>
          <w:rFonts w:ascii="Arial" w:hAnsi="Arial" w:cs="Arial"/>
          <w:sz w:val="24"/>
          <w:szCs w:val="24"/>
        </w:rPr>
        <w:t xml:space="preserve">:         </w:t>
      </w:r>
      <w:r w:rsidRPr="00E548B1">
        <w:rPr>
          <w:rFonts w:ascii="Arial" w:hAnsi="Arial" w:cs="Arial"/>
          <w:sz w:val="24"/>
          <w:szCs w:val="24"/>
        </w:rPr>
        <w:br/>
      </w:r>
      <m:oMathPara>
        <m:oMath>
          <m:r>
            <w:rPr>
              <w:rFonts w:ascii="Cambria Math" w:hAnsi="Cambria Math" w:cs="Arial"/>
              <w:sz w:val="24"/>
              <w:szCs w:val="24"/>
            </w:rPr>
            <m:t>Iout</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Vref</m:t>
              </m:r>
              <m:r>
                <w:rPr>
                  <w:rFonts w:ascii="Arial" w:hAnsi="Arial" w:cs="Arial"/>
                  <w:sz w:val="24"/>
                  <w:szCs w:val="24"/>
                </w:rPr>
                <m:t>-</m:t>
              </m:r>
              <m:r>
                <w:rPr>
                  <w:rFonts w:ascii="Cambria Math" w:hAnsi="Cambria Math" w:cs="Arial"/>
                  <w:sz w:val="24"/>
                  <w:szCs w:val="24"/>
                </w:rPr>
                <m:t>V</m:t>
              </m:r>
              <m:d>
                <m:dPr>
                  <m:ctrlPr>
                    <w:rPr>
                      <w:rFonts w:ascii="Cambria Math" w:hAnsi="Arial" w:cs="Arial"/>
                      <w:i/>
                      <w:sz w:val="24"/>
                      <w:szCs w:val="24"/>
                    </w:rPr>
                  </m:ctrlPr>
                </m:dPr>
                <m:e>
                  <m:r>
                    <w:rPr>
                      <w:rFonts w:ascii="Cambria Math" w:hAnsi="Cambria Math" w:cs="Arial"/>
                      <w:sz w:val="24"/>
                      <w:szCs w:val="24"/>
                    </w:rPr>
                    <m:t>R</m:t>
                  </m:r>
                  <m:r>
                    <w:rPr>
                      <w:rFonts w:ascii="Cambria Math" w:hAnsi="Arial" w:cs="Arial"/>
                      <w:sz w:val="24"/>
                      <w:szCs w:val="24"/>
                    </w:rPr>
                    <m:t>2</m:t>
                  </m:r>
                </m:e>
              </m:d>
            </m:num>
            <m:den>
              <m:r>
                <w:rPr>
                  <w:rFonts w:ascii="Cambria Math" w:hAnsi="Cambria Math" w:cs="Arial"/>
                  <w:sz w:val="24"/>
                  <w:szCs w:val="24"/>
                </w:rPr>
                <m:t>R</m:t>
              </m:r>
              <m:r>
                <w:rPr>
                  <w:rFonts w:ascii="Cambria Math" w:hAnsi="Arial" w:cs="Arial"/>
                  <w:sz w:val="24"/>
                  <w:szCs w:val="24"/>
                </w:rPr>
                <m:t>1</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1.25</m:t>
              </m:r>
              <m:r>
                <w:rPr>
                  <w:rFonts w:ascii="Cambria Math" w:hAnsi="Cambria Math" w:cs="Arial"/>
                  <w:sz w:val="24"/>
                  <w:szCs w:val="24"/>
                </w:rPr>
                <m:t>V</m:t>
              </m:r>
              <m:r>
                <w:rPr>
                  <w:rFonts w:ascii="Arial" w:hAnsi="Arial" w:cs="Arial"/>
                  <w:sz w:val="24"/>
                  <w:szCs w:val="24"/>
                </w:rPr>
                <m:t>-</m:t>
              </m:r>
              <m:r>
                <w:rPr>
                  <w:rFonts w:ascii="Cambria Math" w:hAnsi="Arial" w:cs="Arial"/>
                  <w:sz w:val="24"/>
                  <w:szCs w:val="24"/>
                </w:rPr>
                <m:t>0</m:t>
              </m:r>
              <m:r>
                <w:rPr>
                  <w:rFonts w:ascii="Cambria Math" w:hAnsi="Cambria Math" w:cs="Arial"/>
                  <w:sz w:val="24"/>
                  <w:szCs w:val="24"/>
                </w:rPr>
                <m:t>V</m:t>
              </m:r>
            </m:num>
            <m:den>
              <m:r>
                <w:rPr>
                  <w:rFonts w:ascii="Cambria Math" w:hAnsi="Arial" w:cs="Arial"/>
                  <w:sz w:val="24"/>
                  <w:szCs w:val="24"/>
                </w:rPr>
                <m:t>0.25</m:t>
              </m:r>
              <m:r>
                <w:rPr>
                  <w:rFonts w:ascii="Cambria Math" w:hAnsi="Cambria Math" w:cs="Arial"/>
                  <w:sz w:val="24"/>
                  <w:szCs w:val="24"/>
                </w:rPr>
                <m:t>V</m:t>
              </m:r>
            </m:den>
          </m:f>
          <m:r>
            <w:rPr>
              <w:rFonts w:ascii="Cambria Math" w:hAnsi="Arial" w:cs="Arial"/>
              <w:sz w:val="24"/>
              <w:szCs w:val="24"/>
            </w:rPr>
            <m:t>=5</m:t>
          </m:r>
          <m:r>
            <w:rPr>
              <w:rFonts w:ascii="Cambria Math" w:hAnsi="Cambria Math" w:cs="Arial"/>
              <w:sz w:val="24"/>
              <w:szCs w:val="24"/>
            </w:rPr>
            <m:t>A</m:t>
          </m:r>
        </m:oMath>
      </m:oMathPara>
    </w:p>
    <w:p w:rsidR="00056C44" w:rsidRDefault="00056C44" w:rsidP="00056C44">
      <w:pPr>
        <w:spacing w:after="0" w:line="240" w:lineRule="auto"/>
        <w:contextualSpacing/>
        <w:rPr>
          <w:rFonts w:ascii="Arial" w:hAnsi="Arial" w:cs="Arial"/>
          <w:sz w:val="24"/>
          <w:szCs w:val="24"/>
        </w:rPr>
      </w:pPr>
    </w:p>
    <w:p w:rsidR="00056C44" w:rsidRDefault="00056C44" w:rsidP="00056C44">
      <w:pPr>
        <w:spacing w:after="0" w:line="240" w:lineRule="auto"/>
        <w:contextualSpacing/>
        <w:rPr>
          <w:rFonts w:ascii="Arial" w:hAnsi="Arial" w:cs="Arial"/>
          <w:sz w:val="24"/>
          <w:szCs w:val="24"/>
        </w:rPr>
      </w:pPr>
      <w:r>
        <w:rPr>
          <w:rFonts w:ascii="Arial" w:hAnsi="Arial" w:cs="Arial"/>
          <w:sz w:val="24"/>
          <w:szCs w:val="24"/>
        </w:rPr>
        <w:t xml:space="preserve">We utilize two LM138 voltage regulators in this configuration to provide the 10 Amp output for low speed. </w:t>
      </w:r>
    </w:p>
    <w:p w:rsidR="00056C44" w:rsidRDefault="00056C44" w:rsidP="00056C44">
      <w:pPr>
        <w:spacing w:after="0" w:line="240" w:lineRule="auto"/>
        <w:contextualSpacing/>
        <w:rPr>
          <w:rFonts w:ascii="Arial" w:hAnsi="Arial" w:cs="Arial"/>
          <w:sz w:val="24"/>
          <w:szCs w:val="24"/>
        </w:rPr>
      </w:pPr>
    </w:p>
    <w:p w:rsidR="00056C44" w:rsidRDefault="00056C44" w:rsidP="00056C44">
      <w:pPr>
        <w:spacing w:after="0" w:line="240" w:lineRule="auto"/>
        <w:contextualSpacing/>
        <w:rPr>
          <w:rFonts w:ascii="Arial" w:hAnsi="Arial" w:cs="Arial"/>
          <w:sz w:val="24"/>
          <w:szCs w:val="24"/>
        </w:rPr>
      </w:pPr>
      <w:r>
        <w:rPr>
          <w:rFonts w:ascii="Arial" w:hAnsi="Arial" w:cs="Arial"/>
          <w:sz w:val="24"/>
          <w:szCs w:val="24"/>
        </w:rPr>
        <w:t>High Speed:</w:t>
      </w:r>
    </w:p>
    <w:p w:rsidR="00056C44" w:rsidRDefault="00DD42A6" w:rsidP="00056C44">
      <w:pPr>
        <w:spacing w:after="0" w:line="240" w:lineRule="auto"/>
        <w:contextualSpacing/>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24V</m:t>
              </m:r>
            </m:num>
            <m:den>
              <m:r>
                <w:rPr>
                  <w:rFonts w:ascii="Cambria Math" w:hAnsi="Cambria Math" w:cs="Arial"/>
                  <w:sz w:val="24"/>
                  <w:szCs w:val="24"/>
                </w:rPr>
                <m:t>1.6Ω</m:t>
              </m:r>
            </m:den>
          </m:f>
          <m:r>
            <w:rPr>
              <w:rFonts w:ascii="Cambria Math" w:hAnsi="Cambria Math" w:cs="Arial"/>
              <w:sz w:val="24"/>
              <w:szCs w:val="24"/>
            </w:rPr>
            <m:t>=15 Amps</m:t>
          </m:r>
        </m:oMath>
      </m:oMathPara>
    </w:p>
    <w:p w:rsidR="00056C44" w:rsidRDefault="00056C44" w:rsidP="00056C44">
      <w:pPr>
        <w:spacing w:after="0" w:line="240" w:lineRule="auto"/>
        <w:contextualSpacing/>
        <w:rPr>
          <w:rFonts w:ascii="Arial" w:hAnsi="Arial" w:cs="Arial"/>
          <w:sz w:val="24"/>
          <w:szCs w:val="24"/>
        </w:rPr>
      </w:pPr>
    </w:p>
    <w:p w:rsidR="00056C44" w:rsidRPr="00E548B1" w:rsidRDefault="00056C44" w:rsidP="00A73CDF">
      <w:pPr>
        <w:spacing w:after="0" w:line="240" w:lineRule="auto"/>
        <w:contextualSpacing/>
        <w:rPr>
          <w:rFonts w:ascii="Arial" w:hAnsi="Arial" w:cs="Arial"/>
          <w:sz w:val="24"/>
          <w:szCs w:val="24"/>
        </w:rPr>
      </w:pPr>
      <w:r>
        <w:rPr>
          <w:rFonts w:ascii="Arial" w:hAnsi="Arial" w:cs="Arial"/>
          <w:sz w:val="24"/>
          <w:szCs w:val="24"/>
        </w:rPr>
        <w:t xml:space="preserve">The high speed operation is very </w:t>
      </w:r>
      <w:proofErr w:type="gramStart"/>
      <w:r>
        <w:rPr>
          <w:rFonts w:ascii="Arial" w:hAnsi="Arial" w:cs="Arial"/>
          <w:sz w:val="24"/>
          <w:szCs w:val="24"/>
        </w:rPr>
        <w:t>simple,</w:t>
      </w:r>
      <w:proofErr w:type="gramEnd"/>
      <w:r>
        <w:rPr>
          <w:rFonts w:ascii="Arial" w:hAnsi="Arial" w:cs="Arial"/>
          <w:sz w:val="24"/>
          <w:szCs w:val="24"/>
        </w:rPr>
        <w:t xml:space="preserve"> we desire a maximum current possible so there is a direct short through the salt water. The result is 15 Amps due to the approximate resistance of the water being 1.6</w:t>
      </w:r>
      <w:r>
        <w:rPr>
          <w:rFonts w:ascii="Cambria Math" w:hAnsi="Cambria Math" w:cs="Arial"/>
          <w:sz w:val="24"/>
          <w:szCs w:val="24"/>
        </w:rPr>
        <w:t>Ω</w:t>
      </w:r>
      <w:r>
        <w:rPr>
          <w:rFonts w:ascii="Cambria Math" w:hAnsi="Arial" w:cs="Arial"/>
          <w:sz w:val="24"/>
          <w:szCs w:val="24"/>
        </w:rPr>
        <w:br/>
      </w:r>
      <m:oMathPara>
        <m:oMath>
          <m:r>
            <w:rPr>
              <w:rFonts w:ascii="Cambria Math" w:hAnsi="Arial" w:cs="Arial"/>
              <w:sz w:val="24"/>
              <w:szCs w:val="24"/>
            </w:rPr>
            <m:t xml:space="preserve">     </m:t>
          </m:r>
        </m:oMath>
      </m:oMathPara>
    </w:p>
    <w:p w:rsidR="00056C44" w:rsidRPr="00E548B1" w:rsidRDefault="00056C44" w:rsidP="00056C44">
      <w:pPr>
        <w:spacing w:after="0" w:line="240" w:lineRule="auto"/>
        <w:contextualSpacing/>
        <w:jc w:val="both"/>
        <w:rPr>
          <w:rFonts w:ascii="Arial" w:hAnsi="Arial" w:cs="Arial"/>
          <w:sz w:val="24"/>
          <w:szCs w:val="24"/>
        </w:rPr>
      </w:pPr>
      <w:r w:rsidRPr="00E548B1">
        <w:rPr>
          <w:rFonts w:ascii="Arial" w:hAnsi="Arial" w:cs="Arial"/>
          <w:sz w:val="24"/>
          <w:szCs w:val="24"/>
        </w:rPr>
        <w:t>The maximum power dissipated in resistor R</w:t>
      </w:r>
      <w:r w:rsidRPr="00BE5844">
        <w:rPr>
          <w:rFonts w:ascii="Arial" w:hAnsi="Arial" w:cs="Arial"/>
          <w:sz w:val="24"/>
          <w:szCs w:val="24"/>
          <w:vertAlign w:val="subscript"/>
        </w:rPr>
        <w:t>1</w:t>
      </w:r>
      <w:r w:rsidRPr="00E548B1">
        <w:rPr>
          <w:rFonts w:ascii="Arial" w:hAnsi="Arial" w:cs="Arial"/>
          <w:sz w:val="24"/>
          <w:szCs w:val="24"/>
        </w:rPr>
        <w:t xml:space="preserve"> </w:t>
      </w:r>
      <w:proofErr w:type="gramStart"/>
      <w:r>
        <w:rPr>
          <w:rFonts w:ascii="Arial" w:hAnsi="Arial" w:cs="Arial"/>
          <w:sz w:val="24"/>
          <w:szCs w:val="24"/>
        </w:rPr>
        <w:t>is</w:t>
      </w:r>
      <w:r w:rsidRPr="00E548B1">
        <w:rPr>
          <w:rFonts w:ascii="Arial" w:hAnsi="Arial" w:cs="Arial"/>
          <w:sz w:val="24"/>
          <w:szCs w:val="24"/>
        </w:rPr>
        <w:t xml:space="preserve"> </w:t>
      </w:r>
      <m:oMath>
        <w:proofErr w:type="gramEnd"/>
        <m:r>
          <m:rPr>
            <m:sty m:val="p"/>
          </m:rPr>
          <w:rPr>
            <w:rFonts w:ascii="Cambria Math" w:hAnsi="Arial" w:cs="Arial"/>
            <w:sz w:val="24"/>
            <w:szCs w:val="24"/>
          </w:rPr>
          <m:t>P=1.25V</m:t>
        </m:r>
        <m:r>
          <m:rPr>
            <m:sty m:val="p"/>
          </m:rPr>
          <w:rPr>
            <w:rFonts w:ascii="Arial" w:hAnsi="Cambria Math" w:cs="Arial"/>
            <w:sz w:val="24"/>
            <w:szCs w:val="24"/>
          </w:rPr>
          <m:t>*</m:t>
        </m:r>
        <m:r>
          <m:rPr>
            <m:sty m:val="p"/>
          </m:rPr>
          <w:rPr>
            <w:rFonts w:ascii="Cambria Math" w:hAnsi="Arial" w:cs="Arial"/>
            <w:sz w:val="24"/>
            <w:szCs w:val="24"/>
          </w:rPr>
          <m:t>5A=6.25W</m:t>
        </m:r>
      </m:oMath>
      <w:r w:rsidRPr="00E548B1">
        <w:rPr>
          <w:rFonts w:ascii="Arial" w:hAnsi="Arial" w:cs="Arial"/>
          <w:sz w:val="24"/>
          <w:szCs w:val="24"/>
        </w:rPr>
        <w:t>, Therefore, We use a resistor rating of at least 12.5 Watts (double the calculated value), in order to ensure there will be no fluctuations in resistance due to the resistor operating near its maximum power rating. The maximum power dissipated in R</w:t>
      </w:r>
      <w:r w:rsidRPr="00BE5844">
        <w:rPr>
          <w:rFonts w:ascii="Arial" w:hAnsi="Arial" w:cs="Arial"/>
          <w:sz w:val="24"/>
          <w:szCs w:val="24"/>
          <w:vertAlign w:val="subscript"/>
        </w:rPr>
        <w:t>2</w:t>
      </w:r>
      <w:r w:rsidRPr="00E548B1">
        <w:rPr>
          <w:rFonts w:ascii="Arial" w:hAnsi="Arial" w:cs="Arial"/>
          <w:sz w:val="24"/>
          <w:szCs w:val="24"/>
        </w:rPr>
        <w:t xml:space="preserve"> </w:t>
      </w:r>
      <w:proofErr w:type="gramStart"/>
      <w:r>
        <w:rPr>
          <w:rFonts w:ascii="Arial" w:hAnsi="Arial" w:cs="Arial"/>
          <w:sz w:val="24"/>
          <w:szCs w:val="24"/>
        </w:rPr>
        <w:t>is</w:t>
      </w:r>
      <w:r w:rsidRPr="00E548B1">
        <w:rPr>
          <w:rFonts w:ascii="Arial" w:hAnsi="Arial" w:cs="Arial"/>
          <w:sz w:val="24"/>
          <w:szCs w:val="24"/>
        </w:rPr>
        <w:t xml:space="preserve"> </w:t>
      </w:r>
      <m:oMath>
        <w:proofErr w:type="gramEnd"/>
        <m:r>
          <m:rPr>
            <m:sty m:val="p"/>
          </m:rPr>
          <w:rPr>
            <w:rFonts w:ascii="Cambria Math" w:hAnsi="Arial" w:cs="Arial"/>
            <w:sz w:val="24"/>
            <w:szCs w:val="24"/>
          </w:rPr>
          <m:t>P(R2)=</m:t>
        </m:r>
        <m:sSup>
          <m:sSupPr>
            <m:ctrlPr>
              <w:rPr>
                <w:rFonts w:ascii="Cambria Math" w:hAnsi="Arial" w:cs="Arial"/>
                <w:sz w:val="24"/>
                <w:szCs w:val="24"/>
              </w:rPr>
            </m:ctrlPr>
          </m:sSupPr>
          <m:e>
            <m:d>
              <m:dPr>
                <m:ctrlPr>
                  <w:rPr>
                    <w:rFonts w:ascii="Cambria Math" w:hAnsi="Arial" w:cs="Arial"/>
                    <w:sz w:val="24"/>
                    <w:szCs w:val="24"/>
                  </w:rPr>
                </m:ctrlPr>
              </m:dPr>
              <m:e>
                <m:r>
                  <m:rPr>
                    <m:sty m:val="p"/>
                  </m:rPr>
                  <w:rPr>
                    <w:rFonts w:ascii="Cambria Math" w:hAnsi="Arial" w:cs="Arial"/>
                    <w:sz w:val="24"/>
                    <w:szCs w:val="24"/>
                  </w:rPr>
                  <m:t>10mA</m:t>
                </m:r>
              </m:e>
            </m:d>
          </m:e>
          <m:sup>
            <m:r>
              <m:rPr>
                <m:sty m:val="p"/>
              </m:rPr>
              <w:rPr>
                <w:rFonts w:ascii="Cambria Math" w:hAnsi="Arial" w:cs="Arial"/>
                <w:sz w:val="24"/>
                <w:szCs w:val="24"/>
              </w:rPr>
              <m:t>2</m:t>
            </m:r>
          </m:sup>
        </m:sSup>
        <m:r>
          <m:rPr>
            <m:sty m:val="p"/>
          </m:rPr>
          <w:rPr>
            <w:rFonts w:ascii="Arial" w:hAnsi="Cambria Math" w:cs="Arial"/>
            <w:sz w:val="24"/>
            <w:szCs w:val="24"/>
          </w:rPr>
          <m:t>*</m:t>
        </m:r>
        <m:r>
          <m:rPr>
            <m:sty m:val="p"/>
          </m:rPr>
          <w:rPr>
            <w:rFonts w:ascii="Cambria Math" w:hAnsi="Arial" w:cs="Arial"/>
            <w:sz w:val="24"/>
            <w:szCs w:val="24"/>
          </w:rPr>
          <m:t>125</m:t>
        </m:r>
        <m:r>
          <m:rPr>
            <m:sty m:val="p"/>
          </m:rPr>
          <w:rPr>
            <w:rFonts w:ascii="Arial" w:hAnsi="Arial" w:cs="Arial"/>
            <w:sz w:val="24"/>
            <w:szCs w:val="24"/>
          </w:rPr>
          <m:t>Ω</m:t>
        </m:r>
        <m:r>
          <m:rPr>
            <m:sty m:val="p"/>
          </m:rPr>
          <w:rPr>
            <w:rFonts w:ascii="Cambria Math" w:hAnsi="Arial" w:cs="Arial"/>
            <w:sz w:val="24"/>
            <w:szCs w:val="24"/>
          </w:rPr>
          <m:t>=0.0125 Watts</m:t>
        </m:r>
      </m:oMath>
      <w:r w:rsidRPr="00E548B1">
        <w:rPr>
          <w:rFonts w:ascii="Arial" w:hAnsi="Arial" w:cs="Arial"/>
          <w:sz w:val="24"/>
          <w:szCs w:val="24"/>
        </w:rPr>
        <w:t xml:space="preserve">, and </w:t>
      </w:r>
      <m:oMath>
        <m:r>
          <m:rPr>
            <m:sty m:val="p"/>
          </m:rPr>
          <w:rPr>
            <w:rFonts w:ascii="Arial" w:hAnsi="Arial" w:cs="Arial"/>
            <w:sz w:val="24"/>
            <w:szCs w:val="24"/>
          </w:rPr>
          <m:t>P(R3)=</m:t>
        </m:r>
        <m:sSup>
          <m:sSupPr>
            <m:ctrlPr>
              <w:rPr>
                <w:rFonts w:ascii="Arial" w:hAnsi="Arial" w:cs="Arial"/>
                <w:sz w:val="24"/>
                <w:szCs w:val="24"/>
              </w:rPr>
            </m:ctrlPr>
          </m:sSupPr>
          <m:e>
            <m:d>
              <m:dPr>
                <m:ctrlPr>
                  <w:rPr>
                    <w:rFonts w:ascii="Arial" w:hAnsi="Arial" w:cs="Arial"/>
                    <w:sz w:val="24"/>
                    <w:szCs w:val="24"/>
                  </w:rPr>
                </m:ctrlPr>
              </m:dPr>
              <m:e>
                <m:r>
                  <m:rPr>
                    <m:sty m:val="p"/>
                  </m:rPr>
                  <w:rPr>
                    <w:rFonts w:ascii="Arial" w:hAnsi="Arial" w:cs="Arial"/>
                    <w:sz w:val="24"/>
                    <w:szCs w:val="24"/>
                  </w:rPr>
                  <m:t>10mA</m:t>
                </m:r>
              </m:e>
            </m:d>
          </m:e>
          <m:sup>
            <m:r>
              <m:rPr>
                <m:sty m:val="p"/>
              </m:rPr>
              <w:rPr>
                <w:rFonts w:ascii="Arial" w:hAnsi="Arial" w:cs="Arial"/>
                <w:sz w:val="24"/>
                <w:szCs w:val="24"/>
              </w:rPr>
              <m:t>2</m:t>
            </m:r>
          </m:sup>
        </m:sSup>
        <m:r>
          <m:rPr>
            <m:sty m:val="p"/>
          </m:rPr>
          <w:rPr>
            <w:rFonts w:ascii="Arial" w:hAnsi="Cambria Math" w:cs="Arial"/>
            <w:sz w:val="24"/>
            <w:szCs w:val="24"/>
          </w:rPr>
          <m:t>*</m:t>
        </m:r>
        <m:r>
          <m:rPr>
            <m:sty m:val="p"/>
          </m:rPr>
          <w:rPr>
            <w:rFonts w:ascii="Arial" w:hAnsi="Arial" w:cs="Arial"/>
            <w:sz w:val="24"/>
            <w:szCs w:val="24"/>
          </w:rPr>
          <m:t>120Ω=0.012 Watts</m:t>
        </m:r>
      </m:oMath>
      <w:r w:rsidRPr="00E548B1">
        <w:rPr>
          <w:rFonts w:ascii="Arial" w:hAnsi="Arial" w:cs="Arial"/>
          <w:sz w:val="24"/>
          <w:szCs w:val="24"/>
        </w:rPr>
        <w:t>. R</w:t>
      </w:r>
      <w:r w:rsidRPr="00BE5844">
        <w:rPr>
          <w:rFonts w:ascii="Arial" w:hAnsi="Arial" w:cs="Arial"/>
          <w:sz w:val="24"/>
          <w:szCs w:val="24"/>
          <w:vertAlign w:val="subscript"/>
        </w:rPr>
        <w:t>2</w:t>
      </w:r>
      <w:r w:rsidRPr="00E548B1">
        <w:rPr>
          <w:rFonts w:ascii="Arial" w:hAnsi="Arial" w:cs="Arial"/>
          <w:sz w:val="24"/>
          <w:szCs w:val="24"/>
        </w:rPr>
        <w:t xml:space="preserve"> and R</w:t>
      </w:r>
      <w:r w:rsidRPr="00BE5844">
        <w:rPr>
          <w:rFonts w:ascii="Arial" w:hAnsi="Arial" w:cs="Arial"/>
          <w:sz w:val="24"/>
          <w:szCs w:val="24"/>
          <w:vertAlign w:val="subscript"/>
        </w:rPr>
        <w:t>3</w:t>
      </w:r>
      <w:r w:rsidRPr="00E548B1">
        <w:rPr>
          <w:rFonts w:ascii="Arial" w:hAnsi="Arial" w:cs="Arial"/>
          <w:sz w:val="24"/>
          <w:szCs w:val="24"/>
        </w:rPr>
        <w:t xml:space="preserve"> </w:t>
      </w:r>
      <w:r>
        <w:rPr>
          <w:rFonts w:ascii="Arial" w:hAnsi="Arial" w:cs="Arial"/>
          <w:sz w:val="24"/>
          <w:szCs w:val="24"/>
        </w:rPr>
        <w:t>were</w:t>
      </w:r>
      <w:r w:rsidRPr="00E548B1">
        <w:rPr>
          <w:rFonts w:ascii="Arial" w:hAnsi="Arial" w:cs="Arial"/>
          <w:sz w:val="24"/>
          <w:szCs w:val="24"/>
        </w:rPr>
        <w:t xml:space="preserve"> chosen with a minimum rating of 0.025 Watts accordingly to ensure their proper operation in the circuit.</w:t>
      </w:r>
    </w:p>
    <w:p w:rsidR="00056C44" w:rsidRPr="00E548B1" w:rsidRDefault="00056C44" w:rsidP="00056C44">
      <w:pPr>
        <w:spacing w:after="0" w:line="240" w:lineRule="auto"/>
        <w:contextualSpacing/>
        <w:jc w:val="both"/>
        <w:rPr>
          <w:rFonts w:ascii="Arial" w:hAnsi="Arial" w:cs="Arial"/>
          <w:sz w:val="24"/>
          <w:szCs w:val="24"/>
          <w:u w:val="single"/>
        </w:rPr>
      </w:pPr>
    </w:p>
    <w:p w:rsidR="00056C44" w:rsidRDefault="00056C44" w:rsidP="00056C44">
      <w:pPr>
        <w:spacing w:after="0" w:line="240" w:lineRule="auto"/>
        <w:contextualSpacing/>
        <w:jc w:val="both"/>
        <w:rPr>
          <w:rFonts w:ascii="Arial" w:hAnsi="Arial" w:cs="Arial"/>
          <w:sz w:val="24"/>
          <w:szCs w:val="24"/>
        </w:rPr>
      </w:pPr>
      <w:r>
        <w:rPr>
          <w:rFonts w:ascii="Arial" w:hAnsi="Arial" w:cs="Arial"/>
          <w:sz w:val="24"/>
          <w:szCs w:val="24"/>
        </w:rPr>
        <w:t xml:space="preserve">Our design requires switches that are able to handle high currents. For the low speed MHD setting we used a switch rating of 10 Amps, and for the operation of the MHD unit in high speed we chose a switch rated at 30 Amps. The switches used are utilize the coil design that induces a magnetic field strong enough to close the corresponding switch with a current as low as 75 </w:t>
      </w:r>
      <w:proofErr w:type="spellStart"/>
      <w:r>
        <w:rPr>
          <w:rFonts w:ascii="Arial" w:hAnsi="Arial" w:cs="Arial"/>
          <w:sz w:val="24"/>
          <w:szCs w:val="24"/>
        </w:rPr>
        <w:t>mA</w:t>
      </w:r>
      <w:proofErr w:type="spellEnd"/>
      <w:r>
        <w:rPr>
          <w:rFonts w:ascii="Arial" w:hAnsi="Arial" w:cs="Arial"/>
          <w:sz w:val="24"/>
          <w:szCs w:val="24"/>
        </w:rPr>
        <w:t xml:space="preserve">. This in turn causes current to instantly flow to the MHD unit an output force is the result. As you already know most output pins of microcontrollers do not provide 75 </w:t>
      </w:r>
      <w:proofErr w:type="spellStart"/>
      <w:r>
        <w:rPr>
          <w:rFonts w:ascii="Arial" w:hAnsi="Arial" w:cs="Arial"/>
          <w:sz w:val="24"/>
          <w:szCs w:val="24"/>
        </w:rPr>
        <w:t>mA</w:t>
      </w:r>
      <w:proofErr w:type="spellEnd"/>
      <w:r>
        <w:rPr>
          <w:rFonts w:ascii="Arial" w:hAnsi="Arial" w:cs="Arial"/>
          <w:sz w:val="24"/>
          <w:szCs w:val="24"/>
        </w:rPr>
        <w:t xml:space="preserve"> of current. Therefore we have incorporated some effective components into the design of the MHD boat that allow us to provide the needed 75 </w:t>
      </w:r>
      <w:proofErr w:type="spellStart"/>
      <w:r>
        <w:rPr>
          <w:rFonts w:ascii="Arial" w:hAnsi="Arial" w:cs="Arial"/>
          <w:sz w:val="24"/>
          <w:szCs w:val="24"/>
        </w:rPr>
        <w:t>mA</w:t>
      </w:r>
      <w:proofErr w:type="spellEnd"/>
      <w:r>
        <w:rPr>
          <w:rFonts w:ascii="Arial" w:hAnsi="Arial" w:cs="Arial"/>
          <w:sz w:val="24"/>
          <w:szCs w:val="24"/>
        </w:rPr>
        <w:t xml:space="preserve"> to close the corresponding switch. We draw the extra current from the </w:t>
      </w:r>
      <w:proofErr w:type="spellStart"/>
      <w:r>
        <w:rPr>
          <w:rFonts w:ascii="Arial" w:hAnsi="Arial" w:cs="Arial"/>
          <w:sz w:val="24"/>
          <w:szCs w:val="24"/>
        </w:rPr>
        <w:t>auxillary</w:t>
      </w:r>
      <w:proofErr w:type="spellEnd"/>
      <w:r>
        <w:rPr>
          <w:rFonts w:ascii="Arial" w:hAnsi="Arial" w:cs="Arial"/>
          <w:sz w:val="24"/>
          <w:szCs w:val="24"/>
        </w:rPr>
        <w:t xml:space="preserve"> battery pack that is powering the circuit boards of the boat. The ULN2803 relay driver from Texas Instruments incorporates a </w:t>
      </w:r>
      <w:proofErr w:type="spellStart"/>
      <w:proofErr w:type="gramStart"/>
      <w:r>
        <w:rPr>
          <w:rFonts w:ascii="Arial" w:hAnsi="Arial" w:cs="Arial"/>
          <w:sz w:val="24"/>
          <w:szCs w:val="24"/>
        </w:rPr>
        <w:t>darlington</w:t>
      </w:r>
      <w:proofErr w:type="spellEnd"/>
      <w:proofErr w:type="gramEnd"/>
      <w:r>
        <w:rPr>
          <w:rFonts w:ascii="Arial" w:hAnsi="Arial" w:cs="Arial"/>
          <w:sz w:val="24"/>
          <w:szCs w:val="24"/>
        </w:rPr>
        <w:t xml:space="preserve"> pair transistor configuration into the </w:t>
      </w:r>
      <w:r>
        <w:rPr>
          <w:rFonts w:ascii="Arial" w:hAnsi="Arial" w:cs="Arial"/>
          <w:sz w:val="24"/>
          <w:szCs w:val="24"/>
        </w:rPr>
        <w:lastRenderedPageBreak/>
        <w:t xml:space="preserve">circuit between the microcontroller and the high current relays. This allows the smaller 1mA logic high output from the microcontroller to turn on the </w:t>
      </w:r>
      <w:proofErr w:type="spellStart"/>
      <w:proofErr w:type="gramStart"/>
      <w:r>
        <w:rPr>
          <w:rFonts w:ascii="Arial" w:hAnsi="Arial" w:cs="Arial"/>
          <w:sz w:val="24"/>
          <w:szCs w:val="24"/>
        </w:rPr>
        <w:t>darlington</w:t>
      </w:r>
      <w:proofErr w:type="spellEnd"/>
      <w:proofErr w:type="gramEnd"/>
      <w:r>
        <w:rPr>
          <w:rFonts w:ascii="Arial" w:hAnsi="Arial" w:cs="Arial"/>
          <w:sz w:val="24"/>
          <w:szCs w:val="24"/>
        </w:rPr>
        <w:t xml:space="preserve"> pair transistors allowing the needed 75mA of current to flow from the </w:t>
      </w:r>
      <w:proofErr w:type="spellStart"/>
      <w:r>
        <w:rPr>
          <w:rFonts w:ascii="Arial" w:hAnsi="Arial" w:cs="Arial"/>
          <w:sz w:val="24"/>
          <w:szCs w:val="24"/>
        </w:rPr>
        <w:t>auxillary</w:t>
      </w:r>
      <w:proofErr w:type="spellEnd"/>
      <w:r>
        <w:rPr>
          <w:rFonts w:ascii="Arial" w:hAnsi="Arial" w:cs="Arial"/>
          <w:sz w:val="24"/>
          <w:szCs w:val="24"/>
        </w:rPr>
        <w:t xml:space="preserve"> battery back through the coils of the relays causing them to close. </w:t>
      </w:r>
    </w:p>
    <w:p w:rsidR="00056C44" w:rsidRDefault="00056C44" w:rsidP="00056C44">
      <w:pPr>
        <w:spacing w:after="0" w:line="240" w:lineRule="auto"/>
        <w:contextualSpacing/>
        <w:jc w:val="both"/>
        <w:rPr>
          <w:rFonts w:ascii="Arial" w:hAnsi="Arial" w:cs="Arial"/>
          <w:sz w:val="24"/>
          <w:szCs w:val="24"/>
        </w:rPr>
      </w:pPr>
    </w:p>
    <w:p w:rsidR="00056C44" w:rsidRDefault="00056C44" w:rsidP="00056C44">
      <w:pPr>
        <w:spacing w:after="0" w:line="240" w:lineRule="auto"/>
        <w:contextualSpacing/>
        <w:jc w:val="center"/>
        <w:rPr>
          <w:rFonts w:ascii="Arial" w:hAnsi="Arial" w:cs="Arial"/>
          <w:sz w:val="24"/>
          <w:szCs w:val="24"/>
        </w:rPr>
      </w:pPr>
      <w:r>
        <w:rPr>
          <w:noProof/>
        </w:rPr>
        <w:drawing>
          <wp:inline distT="0" distB="0" distL="0" distR="0">
            <wp:extent cx="3552825" cy="183832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3552825" cy="1838325"/>
                    </a:xfrm>
                    <a:prstGeom prst="rect">
                      <a:avLst/>
                    </a:prstGeom>
                    <a:noFill/>
                    <a:ln w="9525">
                      <a:noFill/>
                      <a:miter lim="800000"/>
                      <a:headEnd/>
                      <a:tailEnd/>
                    </a:ln>
                  </pic:spPr>
                </pic:pic>
              </a:graphicData>
            </a:graphic>
          </wp:inline>
        </w:drawing>
      </w:r>
    </w:p>
    <w:p w:rsidR="00056C44" w:rsidRDefault="00056C44" w:rsidP="00056C44">
      <w:pPr>
        <w:spacing w:after="0" w:line="240" w:lineRule="auto"/>
        <w:contextualSpacing/>
        <w:jc w:val="center"/>
        <w:rPr>
          <w:rFonts w:ascii="Arial" w:hAnsi="Arial" w:cs="Arial"/>
          <w:sz w:val="24"/>
          <w:szCs w:val="24"/>
        </w:rPr>
      </w:pPr>
      <w:r>
        <w:rPr>
          <w:rFonts w:ascii="Arial" w:hAnsi="Arial" w:cs="Arial"/>
          <w:sz w:val="24"/>
          <w:szCs w:val="24"/>
        </w:rPr>
        <w:t>Figure 3.2.2-2</w:t>
      </w:r>
    </w:p>
    <w:p w:rsidR="00056C44" w:rsidRDefault="00056C44" w:rsidP="00056C44">
      <w:pPr>
        <w:spacing w:after="0" w:line="240" w:lineRule="auto"/>
        <w:contextualSpacing/>
        <w:jc w:val="center"/>
        <w:rPr>
          <w:rFonts w:ascii="Arial" w:hAnsi="Arial" w:cs="Arial"/>
          <w:sz w:val="24"/>
          <w:szCs w:val="24"/>
        </w:rPr>
      </w:pPr>
    </w:p>
    <w:p w:rsidR="00056C44" w:rsidRDefault="00056C44" w:rsidP="00056C44">
      <w:pPr>
        <w:spacing w:after="0" w:line="240" w:lineRule="auto"/>
        <w:contextualSpacing/>
        <w:rPr>
          <w:rFonts w:ascii="Arial" w:hAnsi="Arial" w:cs="Arial"/>
          <w:sz w:val="24"/>
          <w:szCs w:val="24"/>
        </w:rPr>
      </w:pPr>
      <w:r>
        <w:rPr>
          <w:rFonts w:ascii="Arial" w:hAnsi="Arial" w:cs="Arial"/>
          <w:sz w:val="24"/>
          <w:szCs w:val="24"/>
        </w:rPr>
        <w:t xml:space="preserve">Figure 3.2.2-2 above shows the </w:t>
      </w:r>
      <w:proofErr w:type="spellStart"/>
      <w:proofErr w:type="gramStart"/>
      <w:r>
        <w:rPr>
          <w:rFonts w:ascii="Arial" w:hAnsi="Arial" w:cs="Arial"/>
          <w:sz w:val="24"/>
          <w:szCs w:val="24"/>
        </w:rPr>
        <w:t>darlington</w:t>
      </w:r>
      <w:proofErr w:type="spellEnd"/>
      <w:proofErr w:type="gramEnd"/>
      <w:r>
        <w:rPr>
          <w:rFonts w:ascii="Arial" w:hAnsi="Arial" w:cs="Arial"/>
          <w:sz w:val="24"/>
          <w:szCs w:val="24"/>
        </w:rPr>
        <w:t xml:space="preserve"> pair transistor configuration contained within the Texas Instruments ULN2803 device. The configuration allows the transistors to be turned on with only 1mA logic high input to the base of the first transistor. </w:t>
      </w:r>
    </w:p>
    <w:p w:rsidR="00056C44" w:rsidRDefault="00056C44" w:rsidP="00056C44">
      <w:pPr>
        <w:spacing w:after="0" w:line="240" w:lineRule="auto"/>
        <w:contextualSpacing/>
        <w:rPr>
          <w:rFonts w:ascii="Arial" w:hAnsi="Arial" w:cs="Arial"/>
          <w:sz w:val="24"/>
          <w:szCs w:val="24"/>
        </w:rPr>
      </w:pPr>
    </w:p>
    <w:p w:rsidR="00056C44" w:rsidRDefault="00056C44" w:rsidP="00056C44">
      <w:pPr>
        <w:spacing w:after="0" w:line="240" w:lineRule="auto"/>
        <w:contextualSpacing/>
        <w:jc w:val="center"/>
        <w:rPr>
          <w:rFonts w:ascii="Arial" w:hAnsi="Arial" w:cs="Arial"/>
          <w:sz w:val="24"/>
          <w:szCs w:val="24"/>
        </w:rPr>
      </w:pPr>
      <w:r>
        <w:rPr>
          <w:rFonts w:ascii="Arial" w:hAnsi="Arial" w:cs="Arial"/>
          <w:noProof/>
          <w:sz w:val="24"/>
          <w:szCs w:val="24"/>
        </w:rPr>
        <w:drawing>
          <wp:inline distT="0" distB="0" distL="0" distR="0">
            <wp:extent cx="3724275" cy="1781175"/>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3724275" cy="1781175"/>
                    </a:xfrm>
                    <a:prstGeom prst="rect">
                      <a:avLst/>
                    </a:prstGeom>
                    <a:noFill/>
                    <a:ln w="9525">
                      <a:noFill/>
                      <a:miter lim="800000"/>
                      <a:headEnd/>
                      <a:tailEnd/>
                    </a:ln>
                  </pic:spPr>
                </pic:pic>
              </a:graphicData>
            </a:graphic>
          </wp:inline>
        </w:drawing>
      </w:r>
    </w:p>
    <w:p w:rsidR="00056C44" w:rsidRDefault="00056C44" w:rsidP="00056C44">
      <w:pPr>
        <w:spacing w:after="0" w:line="240" w:lineRule="auto"/>
        <w:contextualSpacing/>
        <w:jc w:val="center"/>
        <w:rPr>
          <w:rFonts w:ascii="Arial" w:hAnsi="Arial" w:cs="Arial"/>
          <w:sz w:val="24"/>
          <w:szCs w:val="24"/>
        </w:rPr>
      </w:pPr>
      <w:r>
        <w:rPr>
          <w:rFonts w:ascii="Arial" w:hAnsi="Arial" w:cs="Arial"/>
          <w:sz w:val="24"/>
          <w:szCs w:val="24"/>
        </w:rPr>
        <w:t>Figure 3.2.2-3</w:t>
      </w:r>
    </w:p>
    <w:p w:rsidR="00056C44" w:rsidRDefault="00056C44" w:rsidP="00056C44">
      <w:pPr>
        <w:spacing w:after="0" w:line="240" w:lineRule="auto"/>
        <w:contextualSpacing/>
        <w:jc w:val="center"/>
        <w:rPr>
          <w:rFonts w:ascii="Arial" w:hAnsi="Arial" w:cs="Arial"/>
          <w:sz w:val="24"/>
          <w:szCs w:val="24"/>
        </w:rPr>
      </w:pPr>
    </w:p>
    <w:p w:rsidR="00056C44" w:rsidRDefault="00056C44" w:rsidP="00056C44">
      <w:pPr>
        <w:spacing w:after="0" w:line="240" w:lineRule="auto"/>
        <w:contextualSpacing/>
        <w:rPr>
          <w:rFonts w:ascii="Arial" w:hAnsi="Arial" w:cs="Arial"/>
          <w:sz w:val="24"/>
          <w:szCs w:val="24"/>
        </w:rPr>
      </w:pPr>
      <w:r>
        <w:rPr>
          <w:rFonts w:ascii="Arial" w:hAnsi="Arial" w:cs="Arial"/>
          <w:sz w:val="24"/>
          <w:szCs w:val="24"/>
        </w:rPr>
        <w:t>Figure 3.2.2-3 above shows a complete representation of our relay control system. As we explained earlier the figure show the connections between the 10 and 30 Amp relays to microcontroller by way of the ULN2803 relay driver.</w:t>
      </w:r>
    </w:p>
    <w:p w:rsidR="00056C44" w:rsidRPr="00E548B1" w:rsidRDefault="00056C44" w:rsidP="00056C44">
      <w:pPr>
        <w:spacing w:after="0" w:line="240" w:lineRule="auto"/>
        <w:contextualSpacing/>
        <w:jc w:val="both"/>
        <w:rPr>
          <w:rFonts w:ascii="Arial" w:hAnsi="Arial" w:cs="Arial"/>
          <w:sz w:val="24"/>
          <w:szCs w:val="24"/>
          <w:u w:val="single"/>
        </w:rPr>
      </w:pPr>
    </w:p>
    <w:p w:rsidR="00056C44" w:rsidRPr="00E548B1" w:rsidRDefault="00056C44" w:rsidP="00056C44">
      <w:pPr>
        <w:spacing w:after="0" w:line="240" w:lineRule="auto"/>
        <w:contextualSpacing/>
        <w:jc w:val="both"/>
        <w:rPr>
          <w:rFonts w:ascii="Arial" w:hAnsi="Arial" w:cs="Arial"/>
          <w:sz w:val="24"/>
          <w:szCs w:val="24"/>
        </w:rPr>
      </w:pPr>
      <w:r w:rsidRPr="00E548B1">
        <w:rPr>
          <w:rFonts w:ascii="Arial" w:hAnsi="Arial" w:cs="Arial"/>
          <w:sz w:val="24"/>
          <w:szCs w:val="24"/>
        </w:rPr>
        <w:t>One of main problems associated with electrical circuits is heat dissipation. It is one of the principal responsibilities of any engineer to make certain the heat within the circuit design is cont</w:t>
      </w:r>
      <w:r>
        <w:rPr>
          <w:rFonts w:ascii="Arial" w:hAnsi="Arial" w:cs="Arial"/>
          <w:sz w:val="24"/>
          <w:szCs w:val="24"/>
        </w:rPr>
        <w:t>rolled and that all parts chosen</w:t>
      </w:r>
      <w:r w:rsidRPr="00E548B1">
        <w:rPr>
          <w:rFonts w:ascii="Arial" w:hAnsi="Arial" w:cs="Arial"/>
          <w:sz w:val="24"/>
          <w:szCs w:val="24"/>
        </w:rPr>
        <w:t xml:space="preserve"> for the design are able to withstand any heat that will be created within the circuit. There are many ways to go about controlling the heat generated by the circuits operation. In our case we use heat sinks and fans to dissipate the heat into the surroundings. The main component that we have to cool </w:t>
      </w:r>
      <w:r>
        <w:rPr>
          <w:rFonts w:ascii="Arial" w:hAnsi="Arial" w:cs="Arial"/>
          <w:sz w:val="24"/>
          <w:szCs w:val="24"/>
        </w:rPr>
        <w:t>is the LM1</w:t>
      </w:r>
      <w:r w:rsidRPr="00E548B1">
        <w:rPr>
          <w:rFonts w:ascii="Arial" w:hAnsi="Arial" w:cs="Arial"/>
          <w:sz w:val="24"/>
          <w:szCs w:val="24"/>
        </w:rPr>
        <w:t xml:space="preserve">38 voltage regulator. The other components of this design </w:t>
      </w:r>
      <w:r>
        <w:rPr>
          <w:rFonts w:ascii="Arial" w:hAnsi="Arial" w:cs="Arial"/>
          <w:sz w:val="24"/>
          <w:szCs w:val="24"/>
        </w:rPr>
        <w:t>do</w:t>
      </w:r>
      <w:r w:rsidRPr="00E548B1">
        <w:rPr>
          <w:rFonts w:ascii="Arial" w:hAnsi="Arial" w:cs="Arial"/>
          <w:sz w:val="24"/>
          <w:szCs w:val="24"/>
        </w:rPr>
        <w:t xml:space="preserve"> not generate significant amounts of heat and </w:t>
      </w:r>
      <w:r w:rsidRPr="00E548B1">
        <w:rPr>
          <w:rFonts w:ascii="Arial" w:hAnsi="Arial" w:cs="Arial"/>
          <w:sz w:val="24"/>
          <w:szCs w:val="24"/>
        </w:rPr>
        <w:lastRenderedPageBreak/>
        <w:t xml:space="preserve">therefore </w:t>
      </w:r>
      <w:r>
        <w:rPr>
          <w:rFonts w:ascii="Arial" w:hAnsi="Arial" w:cs="Arial"/>
          <w:sz w:val="24"/>
          <w:szCs w:val="24"/>
        </w:rPr>
        <w:t>do</w:t>
      </w:r>
      <w:r w:rsidRPr="00E548B1">
        <w:rPr>
          <w:rFonts w:ascii="Arial" w:hAnsi="Arial" w:cs="Arial"/>
          <w:sz w:val="24"/>
          <w:szCs w:val="24"/>
        </w:rPr>
        <w:t xml:space="preserve"> not require the use of heat sinks or fans. The resistors used throughout this design have been specifically chosen to handle two times the amount of power that they will actually be dissipating (See Resistor Power Ratings)</w:t>
      </w:r>
      <w:r>
        <w:rPr>
          <w:rFonts w:ascii="Arial" w:hAnsi="Arial" w:cs="Arial"/>
          <w:sz w:val="24"/>
          <w:szCs w:val="24"/>
        </w:rPr>
        <w:t>. The LM1</w:t>
      </w:r>
      <w:r w:rsidRPr="00E548B1">
        <w:rPr>
          <w:rFonts w:ascii="Arial" w:hAnsi="Arial" w:cs="Arial"/>
          <w:sz w:val="24"/>
          <w:szCs w:val="24"/>
        </w:rPr>
        <w:t xml:space="preserve">38 </w:t>
      </w:r>
      <w:r>
        <w:rPr>
          <w:rFonts w:ascii="Arial" w:hAnsi="Arial" w:cs="Arial"/>
          <w:sz w:val="24"/>
          <w:szCs w:val="24"/>
        </w:rPr>
        <w:t xml:space="preserve">voltage </w:t>
      </w:r>
      <w:r w:rsidRPr="00E548B1">
        <w:rPr>
          <w:rFonts w:ascii="Arial" w:hAnsi="Arial" w:cs="Arial"/>
          <w:sz w:val="24"/>
          <w:szCs w:val="24"/>
        </w:rPr>
        <w:t xml:space="preserve">regulator </w:t>
      </w:r>
      <w:r>
        <w:rPr>
          <w:rFonts w:ascii="Arial" w:hAnsi="Arial" w:cs="Arial"/>
          <w:sz w:val="24"/>
          <w:szCs w:val="24"/>
        </w:rPr>
        <w:t>has a</w:t>
      </w:r>
      <w:r w:rsidRPr="00E548B1">
        <w:rPr>
          <w:rFonts w:ascii="Arial" w:hAnsi="Arial" w:cs="Arial"/>
          <w:sz w:val="24"/>
          <w:szCs w:val="24"/>
        </w:rPr>
        <w:t xml:space="preserve"> large amount of power dissipated when </w:t>
      </w:r>
      <w:r>
        <w:rPr>
          <w:rFonts w:ascii="Arial" w:hAnsi="Arial" w:cs="Arial"/>
          <w:sz w:val="24"/>
          <w:szCs w:val="24"/>
        </w:rPr>
        <w:t>the MHD boat is set on the low speed propulsion setting. In the case of the LM1</w:t>
      </w:r>
      <w:r w:rsidRPr="00E548B1">
        <w:rPr>
          <w:rFonts w:ascii="Arial" w:hAnsi="Arial" w:cs="Arial"/>
          <w:sz w:val="24"/>
          <w:szCs w:val="24"/>
        </w:rPr>
        <w:t xml:space="preserve">38 voltage regulator the power dissipated at the 3 different speed settings when the output is shorted directly to ground </w:t>
      </w:r>
      <w:r>
        <w:rPr>
          <w:rFonts w:ascii="Arial" w:hAnsi="Arial" w:cs="Arial"/>
          <w:sz w:val="24"/>
          <w:szCs w:val="24"/>
        </w:rPr>
        <w:t>is</w:t>
      </w:r>
      <w:r w:rsidRPr="00E548B1">
        <w:rPr>
          <w:rFonts w:ascii="Arial" w:hAnsi="Arial" w:cs="Arial"/>
          <w:sz w:val="24"/>
          <w:szCs w:val="24"/>
        </w:rPr>
        <w:t>:</w:t>
      </w:r>
    </w:p>
    <w:p w:rsidR="00056C44" w:rsidRPr="00E548B1" w:rsidRDefault="00056C44" w:rsidP="00056C44">
      <w:pPr>
        <w:spacing w:after="0" w:line="240" w:lineRule="auto"/>
        <w:contextualSpacing/>
        <w:jc w:val="both"/>
        <w:rPr>
          <w:rFonts w:ascii="Arial" w:hAnsi="Arial" w:cs="Arial"/>
          <w:sz w:val="24"/>
          <w:szCs w:val="24"/>
        </w:rPr>
      </w:pPr>
    </w:p>
    <w:p w:rsidR="00056C44" w:rsidRPr="00E548B1" w:rsidRDefault="00056C44" w:rsidP="00056C44">
      <w:pPr>
        <w:spacing w:after="0" w:line="240" w:lineRule="auto"/>
        <w:contextualSpacing/>
        <w:jc w:val="both"/>
        <w:rPr>
          <w:rFonts w:ascii="Arial" w:hAnsi="Arial" w:cs="Arial"/>
          <w:sz w:val="24"/>
          <w:szCs w:val="24"/>
        </w:rPr>
      </w:pPr>
      <w:r w:rsidRPr="00E548B1">
        <w:rPr>
          <w:rFonts w:ascii="Arial" w:hAnsi="Arial" w:cs="Arial"/>
          <w:sz w:val="24"/>
          <w:szCs w:val="24"/>
        </w:rPr>
        <w:t xml:space="preserve">Low Speed: </w:t>
      </w: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28.25V-1.25V</m:t>
            </m:r>
          </m:e>
        </m:d>
        <m:r>
          <w:rPr>
            <w:rFonts w:ascii="Cambria Math" w:hAnsi="Cambria Math"/>
            <w:sz w:val="24"/>
            <w:szCs w:val="24"/>
          </w:rPr>
          <m:t>*2.5A=67.5 Watts</m:t>
        </m:r>
      </m:oMath>
    </w:p>
    <w:p w:rsidR="00056C44" w:rsidRPr="00E548B1" w:rsidRDefault="00056C44" w:rsidP="00056C44">
      <w:pPr>
        <w:spacing w:after="0" w:line="240" w:lineRule="auto"/>
        <w:contextualSpacing/>
        <w:jc w:val="both"/>
        <w:rPr>
          <w:rFonts w:ascii="Arial" w:hAnsi="Arial" w:cs="Arial"/>
          <w:sz w:val="24"/>
          <w:szCs w:val="24"/>
        </w:rPr>
      </w:pPr>
    </w:p>
    <w:p w:rsidR="00056C44" w:rsidRPr="00E548B1" w:rsidRDefault="00056C44" w:rsidP="00056C44">
      <w:pPr>
        <w:spacing w:after="0" w:line="240" w:lineRule="auto"/>
        <w:contextualSpacing/>
        <w:jc w:val="both"/>
        <w:rPr>
          <w:rFonts w:ascii="Arial" w:hAnsi="Arial" w:cs="Arial"/>
          <w:sz w:val="24"/>
          <w:szCs w:val="24"/>
        </w:rPr>
      </w:pPr>
      <w:r>
        <w:rPr>
          <w:rFonts w:ascii="Arial" w:hAnsi="Arial" w:cs="Arial"/>
          <w:sz w:val="24"/>
          <w:szCs w:val="24"/>
        </w:rPr>
        <w:t>The specifications for the LM1</w:t>
      </w:r>
      <w:r w:rsidRPr="00E548B1">
        <w:rPr>
          <w:rFonts w:ascii="Arial" w:hAnsi="Arial" w:cs="Arial"/>
          <w:sz w:val="24"/>
          <w:szCs w:val="24"/>
        </w:rPr>
        <w:t>38 voltage regulator give us some insight about how this will affect the operation of the devic</w:t>
      </w:r>
      <w:r>
        <w:rPr>
          <w:rFonts w:ascii="Arial" w:hAnsi="Arial" w:cs="Arial"/>
          <w:sz w:val="24"/>
          <w:szCs w:val="24"/>
        </w:rPr>
        <w:t>e at these wattages. For the LM1</w:t>
      </w:r>
      <w:r w:rsidRPr="00E548B1">
        <w:rPr>
          <w:rFonts w:ascii="Arial" w:hAnsi="Arial" w:cs="Arial"/>
          <w:sz w:val="24"/>
          <w:szCs w:val="24"/>
        </w:rPr>
        <w:t xml:space="preserve">38 the thermal resistance is </w:t>
      </w:r>
      <m:oMath>
        <m:r>
          <w:rPr>
            <w:rFonts w:ascii="Cambria Math" w:hAnsi="Cambria Math" w:cs="Arial"/>
            <w:sz w:val="24"/>
            <w:szCs w:val="24"/>
          </w:rPr>
          <m:t>1</m:t>
        </m:r>
        <m:r>
          <w:rPr>
            <w:rFonts w:ascii="Arial" w:hAnsi="Cambria Math" w:cs="Arial"/>
            <w:sz w:val="24"/>
            <w:szCs w:val="24"/>
          </w:rPr>
          <m:t>℃</m:t>
        </m:r>
      </m:oMath>
      <w:r w:rsidRPr="00E548B1">
        <w:rPr>
          <w:rFonts w:ascii="Arial" w:hAnsi="Arial" w:cs="Arial"/>
          <w:sz w:val="24"/>
          <w:szCs w:val="24"/>
        </w:rPr>
        <w:t xml:space="preserve"> per watt, with a maximum temperature rating of </w:t>
      </w:r>
      <m:oMath>
        <m:r>
          <w:rPr>
            <w:rFonts w:ascii="Cambria Math" w:hAnsi="Cambria Math" w:cs="Arial"/>
            <w:sz w:val="24"/>
            <w:szCs w:val="24"/>
          </w:rPr>
          <m:t>15</m:t>
        </m:r>
        <m:r>
          <w:rPr>
            <w:rFonts w:ascii="Cambria Math" w:hAnsi="Arial" w:cs="Arial"/>
            <w:sz w:val="24"/>
            <w:szCs w:val="24"/>
          </w:rPr>
          <m:t>0</m:t>
        </m:r>
        <m:r>
          <w:rPr>
            <w:rFonts w:ascii="Arial" w:hAnsi="Cambria Math" w:cs="Arial"/>
            <w:sz w:val="24"/>
            <w:szCs w:val="24"/>
          </w:rPr>
          <m:t>℃</m:t>
        </m:r>
      </m:oMath>
      <w:r w:rsidRPr="00E548B1">
        <w:rPr>
          <w:rFonts w:ascii="Arial" w:hAnsi="Arial" w:cs="Arial"/>
          <w:sz w:val="24"/>
          <w:szCs w:val="24"/>
        </w:rPr>
        <w:t xml:space="preserve"> (LM338 Datasheet, National Semiconductor</w:t>
      </w:r>
      <w:r>
        <w:rPr>
          <w:rFonts w:ascii="Arial" w:hAnsi="Arial" w:cs="Arial"/>
          <w:sz w:val="24"/>
          <w:szCs w:val="24"/>
        </w:rPr>
        <w:t>). This implies that at the low</w:t>
      </w:r>
      <w:r w:rsidRPr="00E548B1">
        <w:rPr>
          <w:rFonts w:ascii="Arial" w:hAnsi="Arial" w:cs="Arial"/>
          <w:sz w:val="24"/>
          <w:szCs w:val="24"/>
        </w:rPr>
        <w:t xml:space="preserve"> speed setting without a</w:t>
      </w:r>
      <w:r>
        <w:rPr>
          <w:rFonts w:ascii="Arial" w:hAnsi="Arial" w:cs="Arial"/>
          <w:sz w:val="24"/>
          <w:szCs w:val="24"/>
        </w:rPr>
        <w:t>ny cooling mechanism for the LM1</w:t>
      </w:r>
      <w:r w:rsidRPr="00E548B1">
        <w:rPr>
          <w:rFonts w:ascii="Arial" w:hAnsi="Arial" w:cs="Arial"/>
          <w:sz w:val="24"/>
          <w:szCs w:val="24"/>
        </w:rPr>
        <w:t xml:space="preserve">38 the temperature would reach </w:t>
      </w:r>
      <w:r>
        <w:rPr>
          <w:rFonts w:ascii="Arial" w:hAnsi="Arial" w:cs="Arial"/>
          <w:sz w:val="24"/>
          <w:szCs w:val="24"/>
        </w:rPr>
        <w:t>a limit that the device cannot handle and the regulator goes</w:t>
      </w:r>
      <w:r w:rsidRPr="00E548B1">
        <w:rPr>
          <w:rFonts w:ascii="Arial" w:hAnsi="Arial" w:cs="Arial"/>
          <w:sz w:val="24"/>
          <w:szCs w:val="24"/>
        </w:rPr>
        <w:t xml:space="preserve"> into thermal shutdown due to the fact that is rated at </w:t>
      </w:r>
      <m:oMath>
        <m:r>
          <w:rPr>
            <w:rFonts w:ascii="Cambria Math" w:hAnsi="Cambria Math" w:cs="Arial"/>
            <w:sz w:val="24"/>
            <w:szCs w:val="24"/>
          </w:rPr>
          <m:t>150</m:t>
        </m:r>
        <m:r>
          <w:rPr>
            <w:rFonts w:ascii="Arial" w:hAnsi="Cambria Math" w:cs="Arial"/>
            <w:sz w:val="24"/>
            <w:szCs w:val="24"/>
          </w:rPr>
          <m:t>℃</m:t>
        </m:r>
      </m:oMath>
      <w:r w:rsidRPr="00E548B1">
        <w:rPr>
          <w:rFonts w:ascii="Arial" w:hAnsi="Arial" w:cs="Arial"/>
          <w:sz w:val="24"/>
          <w:szCs w:val="24"/>
        </w:rPr>
        <w:t xml:space="preserve">. We </w:t>
      </w:r>
      <w:r>
        <w:rPr>
          <w:rFonts w:ascii="Arial" w:hAnsi="Arial" w:cs="Arial"/>
          <w:sz w:val="24"/>
          <w:szCs w:val="24"/>
        </w:rPr>
        <w:t>have</w:t>
      </w:r>
      <w:r w:rsidRPr="00E548B1">
        <w:rPr>
          <w:rFonts w:ascii="Arial" w:hAnsi="Arial" w:cs="Arial"/>
          <w:sz w:val="24"/>
          <w:szCs w:val="24"/>
        </w:rPr>
        <w:t xml:space="preserve"> address</w:t>
      </w:r>
      <w:r>
        <w:rPr>
          <w:rFonts w:ascii="Arial" w:hAnsi="Arial" w:cs="Arial"/>
          <w:sz w:val="24"/>
          <w:szCs w:val="24"/>
        </w:rPr>
        <w:t>ed</w:t>
      </w:r>
      <w:r w:rsidRPr="00E548B1">
        <w:rPr>
          <w:rFonts w:ascii="Arial" w:hAnsi="Arial" w:cs="Arial"/>
          <w:sz w:val="24"/>
          <w:szCs w:val="24"/>
        </w:rPr>
        <w:t xml:space="preserve"> this problem with a large heat sin</w:t>
      </w:r>
      <w:r>
        <w:rPr>
          <w:rFonts w:ascii="Arial" w:hAnsi="Arial" w:cs="Arial"/>
          <w:sz w:val="24"/>
          <w:szCs w:val="24"/>
        </w:rPr>
        <w:t>k, specifically made from aluminum</w:t>
      </w:r>
      <w:r w:rsidRPr="00E548B1">
        <w:rPr>
          <w:rFonts w:ascii="Arial" w:hAnsi="Arial" w:cs="Arial"/>
          <w:sz w:val="24"/>
          <w:szCs w:val="24"/>
        </w:rPr>
        <w:t xml:space="preserve"> due to its superior heat dissipation properties when compared to other metals. We also supply a fan to provide cooling to the heat sink and greatly increase the conduction of heat from the regulator, through the heat sink and out to the surroundings of the MHD boat. </w:t>
      </w:r>
    </w:p>
    <w:p w:rsidR="00056C44" w:rsidRPr="00E548B1" w:rsidRDefault="00056C44" w:rsidP="00056C44">
      <w:pPr>
        <w:spacing w:after="0" w:line="240" w:lineRule="auto"/>
        <w:contextualSpacing/>
        <w:jc w:val="both"/>
        <w:rPr>
          <w:rFonts w:ascii="Arial" w:hAnsi="Arial" w:cs="Arial"/>
          <w:sz w:val="24"/>
          <w:szCs w:val="24"/>
          <w:u w:val="single"/>
        </w:rPr>
      </w:pPr>
    </w:p>
    <w:p w:rsidR="00056C44" w:rsidRPr="00E548B1" w:rsidRDefault="00056C44" w:rsidP="00056C44">
      <w:pPr>
        <w:spacing w:after="0" w:line="240" w:lineRule="auto"/>
        <w:contextualSpacing/>
        <w:jc w:val="both"/>
        <w:rPr>
          <w:rFonts w:ascii="Arial" w:hAnsi="Arial" w:cs="Arial"/>
          <w:sz w:val="24"/>
          <w:szCs w:val="24"/>
        </w:rPr>
      </w:pPr>
      <w:r w:rsidRPr="00E548B1">
        <w:rPr>
          <w:rFonts w:ascii="Arial" w:hAnsi="Arial" w:cs="Arial"/>
          <w:sz w:val="24"/>
          <w:szCs w:val="24"/>
        </w:rPr>
        <w:t xml:space="preserve">The input to the current controller </w:t>
      </w:r>
      <w:r>
        <w:rPr>
          <w:rFonts w:ascii="Arial" w:hAnsi="Arial" w:cs="Arial"/>
          <w:sz w:val="24"/>
          <w:szCs w:val="24"/>
        </w:rPr>
        <w:t>is an unregulated 24</w:t>
      </w:r>
      <w:r w:rsidRPr="00E548B1">
        <w:rPr>
          <w:rFonts w:ascii="Arial" w:hAnsi="Arial" w:cs="Arial"/>
          <w:sz w:val="24"/>
          <w:szCs w:val="24"/>
        </w:rPr>
        <w:t>V</w:t>
      </w:r>
      <w:r>
        <w:rPr>
          <w:rFonts w:ascii="Arial" w:hAnsi="Arial" w:cs="Arial"/>
          <w:sz w:val="24"/>
          <w:szCs w:val="24"/>
        </w:rPr>
        <w:t xml:space="preserve"> </w:t>
      </w:r>
      <w:r w:rsidRPr="00E548B1">
        <w:rPr>
          <w:rFonts w:ascii="Arial" w:hAnsi="Arial" w:cs="Arial"/>
          <w:sz w:val="24"/>
          <w:szCs w:val="24"/>
        </w:rPr>
        <w:t>input</w:t>
      </w:r>
      <w:r>
        <w:rPr>
          <w:rFonts w:ascii="Arial" w:hAnsi="Arial" w:cs="Arial"/>
          <w:sz w:val="24"/>
          <w:szCs w:val="24"/>
        </w:rPr>
        <w:t>. This</w:t>
      </w:r>
      <w:r w:rsidRPr="00E548B1">
        <w:rPr>
          <w:rFonts w:ascii="Arial" w:hAnsi="Arial" w:cs="Arial"/>
          <w:sz w:val="24"/>
          <w:szCs w:val="24"/>
        </w:rPr>
        <w:t xml:space="preserve"> originate</w:t>
      </w:r>
      <w:r>
        <w:rPr>
          <w:rFonts w:ascii="Arial" w:hAnsi="Arial" w:cs="Arial"/>
          <w:sz w:val="24"/>
          <w:szCs w:val="24"/>
        </w:rPr>
        <w:t>s</w:t>
      </w:r>
      <w:r w:rsidRPr="00E548B1">
        <w:rPr>
          <w:rFonts w:ascii="Arial" w:hAnsi="Arial" w:cs="Arial"/>
          <w:sz w:val="24"/>
          <w:szCs w:val="24"/>
        </w:rPr>
        <w:t xml:space="preserve"> from the </w:t>
      </w:r>
      <w:r>
        <w:rPr>
          <w:rFonts w:ascii="Arial" w:hAnsi="Arial" w:cs="Arial"/>
          <w:sz w:val="24"/>
          <w:szCs w:val="24"/>
        </w:rPr>
        <w:t>batteries</w:t>
      </w:r>
      <w:r w:rsidRPr="00E548B1">
        <w:rPr>
          <w:rFonts w:ascii="Arial" w:hAnsi="Arial" w:cs="Arial"/>
          <w:sz w:val="24"/>
          <w:szCs w:val="24"/>
        </w:rPr>
        <w:t xml:space="preserve"> chosen to provide us with a sufficient run time for the MHD boat. We chose the run time based on the amount of time it will take to adequately demonstrate all functions of the MHD boat during our presentation. This time is a run time of about 15 minutes. Therefore </w:t>
      </w:r>
      <w:r>
        <w:rPr>
          <w:rFonts w:ascii="Arial" w:hAnsi="Arial" w:cs="Arial"/>
          <w:sz w:val="24"/>
          <w:szCs w:val="24"/>
        </w:rPr>
        <w:t>we cho</w:t>
      </w:r>
      <w:r w:rsidRPr="00E548B1">
        <w:rPr>
          <w:rFonts w:ascii="Arial" w:hAnsi="Arial" w:cs="Arial"/>
          <w:sz w:val="24"/>
          <w:szCs w:val="24"/>
        </w:rPr>
        <w:t xml:space="preserve">se a battery pack with an ampere hour rating of at least 1.25Ah </w:t>
      </w:r>
      <w:r>
        <w:rPr>
          <w:rFonts w:ascii="Arial" w:hAnsi="Arial" w:cs="Arial"/>
          <w:sz w:val="24"/>
          <w:szCs w:val="24"/>
        </w:rPr>
        <w:t>so that we</w:t>
      </w:r>
      <w:r w:rsidRPr="00E548B1">
        <w:rPr>
          <w:rFonts w:ascii="Arial" w:hAnsi="Arial" w:cs="Arial"/>
          <w:sz w:val="24"/>
          <w:szCs w:val="24"/>
        </w:rPr>
        <w:t xml:space="preserve"> have a sufficient amount of time per battery charge to allow for a demonstration time of 15 minutes. </w:t>
      </w:r>
    </w:p>
    <w:p w:rsidR="00056C44" w:rsidRPr="00E548B1" w:rsidRDefault="00056C44" w:rsidP="00056C44">
      <w:pPr>
        <w:spacing w:after="0" w:line="240" w:lineRule="auto"/>
        <w:contextualSpacing/>
        <w:jc w:val="both"/>
        <w:rPr>
          <w:rFonts w:ascii="Arial" w:hAnsi="Arial" w:cs="Arial"/>
          <w:sz w:val="24"/>
          <w:szCs w:val="24"/>
        </w:rPr>
      </w:pPr>
    </w:p>
    <w:p w:rsidR="00056C44" w:rsidRDefault="00056C44" w:rsidP="00056C44">
      <w:pPr>
        <w:pStyle w:val="ListParagraph"/>
        <w:spacing w:after="0" w:line="240" w:lineRule="auto"/>
        <w:contextualSpacing/>
        <w:jc w:val="both"/>
        <w:rPr>
          <w:rFonts w:ascii="Arial" w:hAnsi="Arial" w:cs="Arial"/>
          <w:sz w:val="24"/>
          <w:szCs w:val="24"/>
        </w:rPr>
      </w:pPr>
    </w:p>
    <w:p w:rsidR="00056C44" w:rsidRPr="00AD32E9" w:rsidRDefault="00056C44" w:rsidP="00056C44">
      <w:pPr>
        <w:spacing w:after="0" w:line="240" w:lineRule="auto"/>
        <w:contextualSpacing/>
        <w:rPr>
          <w:rFonts w:ascii="Arial" w:hAnsi="Arial" w:cs="Arial"/>
          <w:b/>
          <w:sz w:val="28"/>
          <w:szCs w:val="28"/>
        </w:rPr>
      </w:pPr>
      <w:r w:rsidRPr="00AD32E9">
        <w:rPr>
          <w:rFonts w:ascii="Arial" w:hAnsi="Arial" w:cs="Arial"/>
          <w:b/>
          <w:sz w:val="28"/>
          <w:szCs w:val="28"/>
        </w:rPr>
        <w:t>Assembly Procedure for MHD boat and Subsystems</w:t>
      </w:r>
    </w:p>
    <w:p w:rsidR="00056C44" w:rsidRPr="00E548B1" w:rsidRDefault="00056C44" w:rsidP="00056C44">
      <w:pPr>
        <w:spacing w:after="0" w:line="240" w:lineRule="auto"/>
        <w:contextualSpacing/>
        <w:rPr>
          <w:rFonts w:ascii="Arial" w:hAnsi="Arial" w:cs="Arial"/>
          <w:b/>
          <w:sz w:val="24"/>
          <w:szCs w:val="24"/>
        </w:rPr>
      </w:pPr>
    </w:p>
    <w:p w:rsidR="00056C44" w:rsidRPr="00E548B1" w:rsidRDefault="00056C44" w:rsidP="00056C44">
      <w:pPr>
        <w:spacing w:after="0" w:line="240" w:lineRule="auto"/>
        <w:contextualSpacing/>
        <w:rPr>
          <w:rFonts w:ascii="Arial" w:hAnsi="Arial" w:cs="Arial"/>
          <w:sz w:val="24"/>
          <w:szCs w:val="24"/>
        </w:rPr>
      </w:pPr>
      <w:r w:rsidRPr="00E548B1">
        <w:rPr>
          <w:rFonts w:ascii="Arial" w:hAnsi="Arial" w:cs="Arial"/>
          <w:sz w:val="24"/>
          <w:szCs w:val="24"/>
        </w:rPr>
        <w:t xml:space="preserve">Below you will see a summary of the construction procedures we will use for the assembly of the MHD boat and subsystems. </w:t>
      </w:r>
    </w:p>
    <w:p w:rsidR="00056C44" w:rsidRDefault="00056C44" w:rsidP="004633F0">
      <w:pPr>
        <w:spacing w:after="0" w:line="240" w:lineRule="auto"/>
        <w:contextualSpacing/>
        <w:rPr>
          <w:rFonts w:ascii="Arial" w:hAnsi="Arial" w:cs="Arial"/>
          <w:b/>
          <w:sz w:val="28"/>
          <w:szCs w:val="28"/>
        </w:rPr>
      </w:pPr>
    </w:p>
    <w:p w:rsidR="00E40C1A" w:rsidRPr="00CA3BFB" w:rsidRDefault="00E40C1A" w:rsidP="004633F0">
      <w:pPr>
        <w:spacing w:after="0" w:line="240" w:lineRule="auto"/>
        <w:contextualSpacing/>
        <w:rPr>
          <w:rFonts w:ascii="Arial" w:hAnsi="Arial" w:cs="Arial"/>
          <w:b/>
          <w:sz w:val="28"/>
          <w:szCs w:val="28"/>
        </w:rPr>
      </w:pPr>
      <w:r w:rsidRPr="00CA3BFB">
        <w:rPr>
          <w:rFonts w:ascii="Arial" w:hAnsi="Arial" w:cs="Arial"/>
          <w:b/>
          <w:sz w:val="28"/>
          <w:szCs w:val="28"/>
        </w:rPr>
        <w:t>MHD Propulsion Unit:</w:t>
      </w:r>
    </w:p>
    <w:p w:rsidR="00E40C1A" w:rsidRPr="00E548B1" w:rsidRDefault="00E40C1A" w:rsidP="004633F0">
      <w:pPr>
        <w:spacing w:after="0" w:line="240" w:lineRule="auto"/>
        <w:contextualSpacing/>
        <w:rPr>
          <w:rFonts w:ascii="Arial" w:hAnsi="Arial" w:cs="Arial"/>
          <w:sz w:val="24"/>
          <w:szCs w:val="24"/>
          <w:u w:val="single"/>
        </w:rPr>
      </w:pPr>
    </w:p>
    <w:p w:rsidR="00E40C1A" w:rsidRPr="00E548B1"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MHD propulsion unit will be oriented on the boat with a rail system, enabling the removal of the subsystem if needed. Plastic straps will attach the MHD to the rails. The rail will in turn be permanently attached to the boat, with the only removable part being the MHD unit. </w:t>
      </w:r>
    </w:p>
    <w:p w:rsidR="00E40C1A" w:rsidRPr="00E548B1" w:rsidRDefault="00E40C1A" w:rsidP="004633F0">
      <w:pPr>
        <w:spacing w:after="0" w:line="240" w:lineRule="auto"/>
        <w:contextualSpacing/>
        <w:rPr>
          <w:rFonts w:ascii="Arial" w:hAnsi="Arial" w:cs="Arial"/>
          <w:sz w:val="24"/>
          <w:szCs w:val="24"/>
        </w:rPr>
      </w:pPr>
    </w:p>
    <w:p w:rsidR="00E40C1A" w:rsidRPr="00E548B1" w:rsidRDefault="00E40C1A"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3040380" cy="1188720"/>
            <wp:effectExtent l="0" t="0" r="762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DMount.jpg"/>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02" t="7026" r="-1678" b="1341"/>
                    <a:stretch/>
                  </pic:blipFill>
                  <pic:spPr bwMode="auto">
                    <a:xfrm>
                      <a:off x="0" y="0"/>
                      <a:ext cx="3050310" cy="1192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0C1A" w:rsidRPr="0036107B" w:rsidRDefault="00E40C1A" w:rsidP="004633F0">
      <w:pPr>
        <w:spacing w:after="0" w:line="240" w:lineRule="auto"/>
        <w:contextualSpacing/>
        <w:jc w:val="center"/>
        <w:rPr>
          <w:rFonts w:ascii="Arial" w:hAnsi="Arial" w:cs="Arial"/>
          <w:sz w:val="24"/>
          <w:szCs w:val="24"/>
        </w:rPr>
      </w:pPr>
      <w:r>
        <w:rPr>
          <w:rFonts w:ascii="Arial" w:hAnsi="Arial" w:cs="Arial"/>
          <w:sz w:val="24"/>
          <w:szCs w:val="24"/>
        </w:rPr>
        <w:t>Figure 5-10</w:t>
      </w:r>
    </w:p>
    <w:p w:rsidR="00E40C1A" w:rsidRPr="00E548B1" w:rsidRDefault="00E40C1A" w:rsidP="004633F0">
      <w:pPr>
        <w:spacing w:after="0" w:line="240" w:lineRule="auto"/>
        <w:contextualSpacing/>
        <w:rPr>
          <w:rFonts w:ascii="Arial" w:hAnsi="Arial" w:cs="Arial"/>
          <w:sz w:val="24"/>
          <w:szCs w:val="24"/>
        </w:rPr>
      </w:pPr>
    </w:p>
    <w:p w:rsidR="00E40C1A" w:rsidRPr="00CA3BFB" w:rsidRDefault="00E40C1A" w:rsidP="004633F0">
      <w:pPr>
        <w:spacing w:after="0" w:line="240" w:lineRule="auto"/>
        <w:contextualSpacing/>
        <w:rPr>
          <w:rFonts w:ascii="Arial" w:hAnsi="Arial" w:cs="Arial"/>
          <w:b/>
          <w:sz w:val="28"/>
          <w:szCs w:val="28"/>
        </w:rPr>
      </w:pPr>
      <w:r w:rsidRPr="00CA3BFB">
        <w:rPr>
          <w:rFonts w:ascii="Arial" w:hAnsi="Arial" w:cs="Arial"/>
          <w:b/>
          <w:sz w:val="28"/>
          <w:szCs w:val="28"/>
        </w:rPr>
        <w:t>Main Power Source and Current Regulator:</w:t>
      </w:r>
    </w:p>
    <w:p w:rsidR="00E40C1A" w:rsidRPr="00E548B1" w:rsidRDefault="00E40C1A" w:rsidP="004633F0">
      <w:pPr>
        <w:spacing w:after="0" w:line="240" w:lineRule="auto"/>
        <w:contextualSpacing/>
        <w:rPr>
          <w:rFonts w:ascii="Arial" w:hAnsi="Arial" w:cs="Arial"/>
          <w:sz w:val="24"/>
          <w:szCs w:val="24"/>
          <w:u w:val="single"/>
        </w:rPr>
      </w:pPr>
    </w:p>
    <w:p w:rsidR="00E40C1A" w:rsidRPr="00E548B1"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Since the MHD propulsion unit and the Battery will be the heaviest subsystems on the boat, they need to be on opposite ends, As shown below the current regulator will be directly above the MHD unit, and the battery will be positioned on the bow of the boat. The wiring is shown in the diagram to emphasize the fact that we do not want the wiring for our main power source to run directly down the center line of the boat because that is the first place that salt water will collect if it enters the boat. </w:t>
      </w:r>
    </w:p>
    <w:p w:rsidR="00E40C1A" w:rsidRPr="00E548B1" w:rsidRDefault="00E40C1A" w:rsidP="004633F0">
      <w:pPr>
        <w:spacing w:after="0" w:line="240" w:lineRule="auto"/>
        <w:contextualSpacing/>
        <w:rPr>
          <w:rFonts w:ascii="Arial" w:hAnsi="Arial" w:cs="Arial"/>
          <w:sz w:val="24"/>
          <w:szCs w:val="24"/>
        </w:rPr>
      </w:pPr>
    </w:p>
    <w:p w:rsidR="00E40C1A" w:rsidRPr="00E548B1" w:rsidRDefault="00E40C1A"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2310713" cy="2834640"/>
            <wp:effectExtent l="0" t="0" r="0" b="381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andCurrentReg.jpg"/>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7" t="3161" r="-3947" b="-1403"/>
                    <a:stretch/>
                  </pic:blipFill>
                  <pic:spPr bwMode="auto">
                    <a:xfrm>
                      <a:off x="0" y="0"/>
                      <a:ext cx="2316480" cy="2841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0C1A" w:rsidRDefault="00E40C1A" w:rsidP="004633F0">
      <w:pPr>
        <w:spacing w:after="0" w:line="240" w:lineRule="auto"/>
        <w:contextualSpacing/>
        <w:jc w:val="center"/>
        <w:rPr>
          <w:rFonts w:ascii="Arial" w:hAnsi="Arial" w:cs="Arial"/>
          <w:sz w:val="24"/>
          <w:szCs w:val="24"/>
        </w:rPr>
      </w:pPr>
      <w:r>
        <w:rPr>
          <w:rFonts w:ascii="Arial" w:hAnsi="Arial" w:cs="Arial"/>
          <w:sz w:val="24"/>
          <w:szCs w:val="24"/>
        </w:rPr>
        <w:t>Figure 5-11</w:t>
      </w:r>
    </w:p>
    <w:p w:rsidR="003F40E2" w:rsidRPr="003F40E2" w:rsidRDefault="003F40E2" w:rsidP="004633F0">
      <w:pPr>
        <w:spacing w:after="0" w:line="240" w:lineRule="auto"/>
        <w:contextualSpacing/>
        <w:jc w:val="center"/>
        <w:rPr>
          <w:rFonts w:ascii="Arial" w:hAnsi="Arial" w:cs="Arial"/>
          <w:sz w:val="24"/>
          <w:szCs w:val="24"/>
        </w:rPr>
      </w:pPr>
    </w:p>
    <w:p w:rsidR="00E40C1A" w:rsidRPr="00CA3BFB" w:rsidRDefault="00E40C1A" w:rsidP="004633F0">
      <w:pPr>
        <w:spacing w:after="0" w:line="240" w:lineRule="auto"/>
        <w:contextualSpacing/>
        <w:rPr>
          <w:rFonts w:ascii="Arial" w:hAnsi="Arial" w:cs="Arial"/>
          <w:b/>
          <w:sz w:val="28"/>
          <w:szCs w:val="28"/>
        </w:rPr>
      </w:pPr>
      <w:r>
        <w:rPr>
          <w:rFonts w:ascii="Arial" w:hAnsi="Arial" w:cs="Arial"/>
          <w:b/>
          <w:sz w:val="28"/>
          <w:szCs w:val="28"/>
        </w:rPr>
        <w:t>Ba</w:t>
      </w:r>
      <w:r w:rsidRPr="00CA3BFB">
        <w:rPr>
          <w:rFonts w:ascii="Arial" w:hAnsi="Arial" w:cs="Arial"/>
          <w:b/>
          <w:sz w:val="28"/>
          <w:szCs w:val="28"/>
        </w:rPr>
        <w:t>ttery Power, Current/Voltage Monitor, ON/OFF Switches:</w:t>
      </w:r>
    </w:p>
    <w:p w:rsidR="00E40C1A" w:rsidRPr="00E548B1" w:rsidRDefault="00E40C1A" w:rsidP="004633F0">
      <w:pPr>
        <w:spacing w:after="0" w:line="240" w:lineRule="auto"/>
        <w:contextualSpacing/>
        <w:rPr>
          <w:rFonts w:ascii="Arial" w:hAnsi="Arial" w:cs="Arial"/>
          <w:sz w:val="24"/>
          <w:szCs w:val="24"/>
          <w:u w:val="single"/>
        </w:rPr>
      </w:pPr>
    </w:p>
    <w:p w:rsidR="00E40C1A" w:rsidRPr="00E548B1"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We will have a weather deck built onto the MHD boat. This deck will house the ON/OFF switch and the LCD display of the voltage and current through the MHD unit. The electronics below decks need proper ventilation, because at high currents they will generate a large amount of heat. In our design we have left open areas at the bow and stern of the MHD boat for cooling purposes.</w:t>
      </w:r>
    </w:p>
    <w:p w:rsidR="00E40C1A" w:rsidRPr="00E548B1" w:rsidRDefault="00E40C1A" w:rsidP="004633F0">
      <w:pPr>
        <w:spacing w:after="0" w:line="240" w:lineRule="auto"/>
        <w:contextualSpacing/>
        <w:rPr>
          <w:rFonts w:ascii="Arial" w:hAnsi="Arial" w:cs="Arial"/>
          <w:sz w:val="24"/>
          <w:szCs w:val="24"/>
        </w:rPr>
      </w:pPr>
    </w:p>
    <w:p w:rsidR="00E40C1A" w:rsidRPr="00E548B1" w:rsidRDefault="00E40C1A"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lastRenderedPageBreak/>
        <w:drawing>
          <wp:inline distT="0" distB="0" distL="0" distR="0">
            <wp:extent cx="2336111" cy="3098042"/>
            <wp:effectExtent l="1905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_Switch.jpg"/>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72" t="2467" r="-3272" b="-2467"/>
                    <a:stretch/>
                  </pic:blipFill>
                  <pic:spPr>
                    <a:xfrm>
                      <a:off x="0" y="0"/>
                      <a:ext cx="2333610" cy="3094725"/>
                    </a:xfrm>
                    <a:prstGeom prst="rect">
                      <a:avLst/>
                    </a:prstGeom>
                  </pic:spPr>
                </pic:pic>
              </a:graphicData>
            </a:graphic>
          </wp:inline>
        </w:drawing>
      </w:r>
    </w:p>
    <w:p w:rsidR="00E40C1A" w:rsidRPr="00E548B1" w:rsidRDefault="00E40C1A" w:rsidP="004633F0">
      <w:pPr>
        <w:spacing w:after="0" w:line="240" w:lineRule="auto"/>
        <w:contextualSpacing/>
        <w:jc w:val="center"/>
        <w:rPr>
          <w:rFonts w:ascii="Arial" w:hAnsi="Arial" w:cs="Arial"/>
          <w:sz w:val="24"/>
          <w:szCs w:val="24"/>
        </w:rPr>
      </w:pPr>
      <w:r>
        <w:rPr>
          <w:rFonts w:ascii="Arial" w:hAnsi="Arial" w:cs="Arial"/>
          <w:sz w:val="24"/>
          <w:szCs w:val="24"/>
        </w:rPr>
        <w:t>Figure 5-12</w:t>
      </w:r>
    </w:p>
    <w:p w:rsidR="00E40C1A" w:rsidRPr="00E548B1" w:rsidRDefault="00E40C1A" w:rsidP="004633F0">
      <w:pPr>
        <w:spacing w:after="0" w:line="240" w:lineRule="auto"/>
        <w:contextualSpacing/>
        <w:jc w:val="center"/>
        <w:rPr>
          <w:rFonts w:ascii="Arial" w:hAnsi="Arial" w:cs="Arial"/>
          <w:sz w:val="24"/>
          <w:szCs w:val="24"/>
        </w:rPr>
      </w:pPr>
    </w:p>
    <w:p w:rsidR="00E40C1A" w:rsidRPr="00E548B1" w:rsidRDefault="00E40C1A" w:rsidP="004633F0">
      <w:pPr>
        <w:spacing w:after="0" w:line="240" w:lineRule="auto"/>
        <w:contextualSpacing/>
        <w:rPr>
          <w:rFonts w:ascii="Arial" w:hAnsi="Arial" w:cs="Arial"/>
          <w:sz w:val="24"/>
          <w:szCs w:val="24"/>
          <w:u w:val="single"/>
        </w:rPr>
      </w:pPr>
    </w:p>
    <w:p w:rsidR="00E40C1A" w:rsidRPr="00CA3BFB" w:rsidRDefault="00E40C1A" w:rsidP="004633F0">
      <w:pPr>
        <w:spacing w:after="0" w:line="240" w:lineRule="auto"/>
        <w:contextualSpacing/>
        <w:rPr>
          <w:rFonts w:ascii="Arial" w:hAnsi="Arial" w:cs="Arial"/>
          <w:b/>
          <w:sz w:val="28"/>
          <w:szCs w:val="28"/>
        </w:rPr>
      </w:pPr>
      <w:r w:rsidRPr="00CA3BFB">
        <w:rPr>
          <w:rFonts w:ascii="Arial" w:hAnsi="Arial" w:cs="Arial"/>
          <w:b/>
          <w:sz w:val="28"/>
          <w:szCs w:val="28"/>
        </w:rPr>
        <w:t>Wireless Receiver and Microcontroller:</w:t>
      </w:r>
    </w:p>
    <w:p w:rsidR="00E40C1A" w:rsidRPr="00E548B1" w:rsidRDefault="00E40C1A" w:rsidP="004633F0">
      <w:pPr>
        <w:spacing w:after="0" w:line="240" w:lineRule="auto"/>
        <w:contextualSpacing/>
        <w:rPr>
          <w:rFonts w:ascii="Arial" w:hAnsi="Arial" w:cs="Arial"/>
          <w:sz w:val="24"/>
          <w:szCs w:val="24"/>
          <w:u w:val="single"/>
        </w:rPr>
      </w:pPr>
    </w:p>
    <w:p w:rsidR="00E40C1A" w:rsidRPr="00E548B1" w:rsidRDefault="00E40C1A" w:rsidP="004633F0">
      <w:pPr>
        <w:spacing w:after="0" w:line="240" w:lineRule="auto"/>
        <w:contextualSpacing/>
        <w:jc w:val="both"/>
        <w:rPr>
          <w:rFonts w:ascii="Arial" w:hAnsi="Arial" w:cs="Arial"/>
          <w:sz w:val="24"/>
          <w:szCs w:val="24"/>
        </w:rPr>
      </w:pPr>
      <w:r w:rsidRPr="00E548B1">
        <w:rPr>
          <w:rFonts w:ascii="Arial" w:hAnsi="Arial" w:cs="Arial"/>
          <w:sz w:val="24"/>
          <w:szCs w:val="24"/>
        </w:rPr>
        <w:t>We have created a specialized bracket system that attaches the microcontroller and receiver to the bottom of the boats weather deck. It enables us to slide in and out the microcontroller unit. It also provides an unobstructed communication path between the Chronos watch and the antenna. The antenna will protrude through a hole cut in the deck. The bracket system will also contain protective foam to prevent damage to the microcontroller and hold it firmly in place.</w:t>
      </w:r>
    </w:p>
    <w:p w:rsidR="00E40C1A" w:rsidRPr="00E548B1" w:rsidRDefault="00E40C1A" w:rsidP="004633F0">
      <w:pPr>
        <w:spacing w:after="0" w:line="240" w:lineRule="auto"/>
        <w:contextualSpacing/>
        <w:rPr>
          <w:rFonts w:ascii="Arial" w:hAnsi="Arial" w:cs="Arial"/>
          <w:sz w:val="24"/>
          <w:szCs w:val="24"/>
        </w:rPr>
      </w:pPr>
    </w:p>
    <w:p w:rsidR="00E40C1A" w:rsidRPr="00E548B1" w:rsidRDefault="00E40C1A" w:rsidP="004633F0">
      <w:pPr>
        <w:spacing w:after="0" w:line="240" w:lineRule="auto"/>
        <w:contextualSpacing/>
        <w:jc w:val="center"/>
        <w:rPr>
          <w:rFonts w:ascii="Arial" w:hAnsi="Arial" w:cs="Arial"/>
          <w:sz w:val="24"/>
          <w:szCs w:val="24"/>
        </w:rPr>
      </w:pPr>
      <w:r w:rsidRPr="00E548B1">
        <w:rPr>
          <w:rFonts w:ascii="Arial" w:hAnsi="Arial" w:cs="Arial"/>
          <w:noProof/>
          <w:sz w:val="24"/>
          <w:szCs w:val="24"/>
        </w:rPr>
        <w:drawing>
          <wp:inline distT="0" distB="0" distL="0" distR="0">
            <wp:extent cx="2566416" cy="2395728"/>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controllerBracket.jpg"/>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3" t="3817" r="-3563" b="-3817"/>
                    <a:stretch/>
                  </pic:blipFill>
                  <pic:spPr>
                    <a:xfrm>
                      <a:off x="0" y="0"/>
                      <a:ext cx="2566416" cy="2395728"/>
                    </a:xfrm>
                    <a:prstGeom prst="rect">
                      <a:avLst/>
                    </a:prstGeom>
                  </pic:spPr>
                </pic:pic>
              </a:graphicData>
            </a:graphic>
          </wp:inline>
        </w:drawing>
      </w:r>
    </w:p>
    <w:p w:rsidR="00E40C1A" w:rsidRPr="0036107B" w:rsidRDefault="00E40C1A" w:rsidP="004633F0">
      <w:pPr>
        <w:spacing w:after="0" w:line="240" w:lineRule="auto"/>
        <w:contextualSpacing/>
        <w:jc w:val="center"/>
        <w:rPr>
          <w:rFonts w:ascii="Arial" w:hAnsi="Arial" w:cs="Arial"/>
          <w:sz w:val="24"/>
          <w:szCs w:val="24"/>
        </w:rPr>
      </w:pPr>
      <w:r w:rsidRPr="0036107B">
        <w:rPr>
          <w:rFonts w:ascii="Arial" w:hAnsi="Arial" w:cs="Arial"/>
          <w:sz w:val="24"/>
          <w:szCs w:val="24"/>
        </w:rPr>
        <w:t>Figure 5-13</w:t>
      </w:r>
    </w:p>
    <w:p w:rsidR="00E40C1A" w:rsidRPr="00E548B1" w:rsidRDefault="00E40C1A" w:rsidP="004633F0">
      <w:pPr>
        <w:spacing w:after="0" w:line="240" w:lineRule="auto"/>
        <w:contextualSpacing/>
        <w:jc w:val="center"/>
        <w:rPr>
          <w:rFonts w:ascii="Arial" w:hAnsi="Arial" w:cs="Arial"/>
          <w:b/>
          <w:sz w:val="24"/>
          <w:szCs w:val="24"/>
        </w:rPr>
      </w:pPr>
    </w:p>
    <w:p w:rsidR="00E15360" w:rsidRPr="00CA3BFB" w:rsidRDefault="00CA3BFB" w:rsidP="004633F0">
      <w:pPr>
        <w:pStyle w:val="Heading1"/>
        <w:numPr>
          <w:ilvl w:val="0"/>
          <w:numId w:val="28"/>
        </w:numPr>
        <w:spacing w:before="0" w:line="240" w:lineRule="auto"/>
        <w:ind w:left="360"/>
        <w:contextualSpacing/>
        <w:rPr>
          <w:rFonts w:ascii="Arial" w:hAnsi="Arial" w:cs="Arial"/>
          <w:sz w:val="40"/>
          <w:szCs w:val="40"/>
        </w:rPr>
      </w:pPr>
      <w:r>
        <w:rPr>
          <w:rFonts w:ascii="Arial" w:hAnsi="Arial" w:cs="Arial"/>
          <w:sz w:val="40"/>
          <w:szCs w:val="40"/>
        </w:rPr>
        <w:lastRenderedPageBreak/>
        <w:t xml:space="preserve">  </w:t>
      </w:r>
      <w:bookmarkStart w:id="49" w:name="_Toc298248601"/>
      <w:r w:rsidR="00E15360" w:rsidRPr="00CA3BFB">
        <w:rPr>
          <w:rFonts w:ascii="Arial" w:hAnsi="Arial" w:cs="Arial"/>
          <w:sz w:val="40"/>
          <w:szCs w:val="40"/>
        </w:rPr>
        <w:t>Budget and Management</w:t>
      </w:r>
      <w:bookmarkEnd w:id="49"/>
    </w:p>
    <w:p w:rsidR="00CA3BFB" w:rsidRDefault="00CA3BFB" w:rsidP="004633F0">
      <w:pPr>
        <w:spacing w:after="0" w:line="240" w:lineRule="auto"/>
        <w:contextualSpacing/>
        <w:jc w:val="both"/>
        <w:rPr>
          <w:rFonts w:ascii="Arial" w:hAnsi="Arial" w:cs="Arial"/>
          <w:sz w:val="24"/>
          <w:szCs w:val="24"/>
        </w:rPr>
      </w:pPr>
    </w:p>
    <w:p w:rsidR="00E15360"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These are probably the most underrated processes of any design project. The available budget is a major factor that influences what we can or cannot do with this project. The goals and specifications largely depend on this. MHD boats designs vary from very cheap to more expensive. According to our goals and expectations, </w:t>
      </w:r>
      <w:r w:rsidRPr="00E548B1">
        <w:rPr>
          <w:rFonts w:ascii="Arial" w:hAnsi="Arial" w:cs="Arial"/>
          <w:sz w:val="24"/>
          <w:szCs w:val="24"/>
          <w:u w:val="single"/>
        </w:rPr>
        <w:t>our available budget is $400</w:t>
      </w:r>
      <w:r w:rsidRPr="00E548B1">
        <w:rPr>
          <w:rFonts w:ascii="Arial" w:hAnsi="Arial" w:cs="Arial"/>
          <w:sz w:val="24"/>
          <w:szCs w:val="24"/>
        </w:rPr>
        <w:t>. The major cost will be the strength of the magnets used. Our boat will be over a few feet in length, so we will need to use either a greater number of magnets or simply more powerful magnets. We have to analyze which option is cheaper. Same thing goes with the source. Do we get a bigger source, or connect several smaller ones in series? We need more testing and data before we can accurately determine which is more efficient. So far we have ordered $50.87 on two magnets from K and J Magnetics, Inc. assuming that might order two more pairs of magnets, we can easily reach the benchmark of $150 in magnets alone. A major hidden cost is the shipping and handling fees which accumulate rather quickly.</w:t>
      </w:r>
    </w:p>
    <w:p w:rsidR="00CA3BFB" w:rsidRDefault="00CA3BFB" w:rsidP="004633F0">
      <w:pPr>
        <w:spacing w:after="0" w:line="240" w:lineRule="auto"/>
        <w:contextualSpacing/>
        <w:jc w:val="both"/>
        <w:rPr>
          <w:rFonts w:ascii="Arial" w:hAnsi="Arial" w:cs="Arial"/>
          <w:sz w:val="24"/>
          <w:szCs w:val="24"/>
        </w:rPr>
      </w:pPr>
    </w:p>
    <w:p w:rsidR="00CA3BFB" w:rsidRPr="00E548B1" w:rsidRDefault="00CA3BFB" w:rsidP="004633F0">
      <w:pPr>
        <w:spacing w:after="0" w:line="240" w:lineRule="auto"/>
        <w:contextualSpacing/>
        <w:jc w:val="both"/>
        <w:rPr>
          <w:rFonts w:ascii="Arial" w:hAnsi="Arial" w:cs="Arial"/>
          <w:sz w:val="24"/>
          <w:szCs w:val="24"/>
        </w:rPr>
      </w:pPr>
    </w:p>
    <w:p w:rsidR="00E15360"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So far that’s the only major expense of the project because we are still in a research phase. The pipe that we are using for our prototype is very cheap; therefore the cost of that so far is negligible.</w:t>
      </w:r>
    </w:p>
    <w:p w:rsidR="00CA3BFB" w:rsidRPr="00E548B1" w:rsidRDefault="00CA3BFB" w:rsidP="004633F0">
      <w:pPr>
        <w:spacing w:after="0" w:line="240" w:lineRule="auto"/>
        <w:contextualSpacing/>
        <w:jc w:val="both"/>
        <w:rPr>
          <w:rFonts w:ascii="Arial" w:hAnsi="Arial" w:cs="Arial"/>
          <w:sz w:val="24"/>
          <w:szCs w:val="24"/>
        </w:rPr>
      </w:pPr>
    </w:p>
    <w:p w:rsidR="00E15360"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If we decide to design a propulsion system with more than one channel, it will cost approximately twice as much. As a result $100 dollars will be spent on the magnets for the propulsion units and that would become 25% of the allocated budget. In that scenario we will have to analyze and determine whether the increase of the performance matches the corresponding increase of the cost, and we will have to determine that experimentally. </w:t>
      </w:r>
    </w:p>
    <w:p w:rsidR="00CA3BFB" w:rsidRPr="00E548B1" w:rsidRDefault="00CA3BFB" w:rsidP="004633F0">
      <w:pPr>
        <w:spacing w:after="0" w:line="240" w:lineRule="auto"/>
        <w:contextualSpacing/>
        <w:jc w:val="both"/>
        <w:rPr>
          <w:rFonts w:ascii="Arial" w:hAnsi="Arial" w:cs="Arial"/>
          <w:sz w:val="24"/>
          <w:szCs w:val="24"/>
        </w:rPr>
      </w:pPr>
    </w:p>
    <w:p w:rsidR="00E15360" w:rsidRDefault="00F85109" w:rsidP="004633F0">
      <w:pPr>
        <w:spacing w:after="0" w:line="240" w:lineRule="auto"/>
        <w:contextualSpacing/>
        <w:jc w:val="both"/>
        <w:rPr>
          <w:rFonts w:ascii="Arial" w:hAnsi="Arial" w:cs="Arial"/>
          <w:sz w:val="24"/>
          <w:szCs w:val="24"/>
        </w:rPr>
      </w:pPr>
      <w:r>
        <w:rPr>
          <w:rFonts w:ascii="Arial" w:hAnsi="Arial" w:cs="Arial"/>
          <w:sz w:val="24"/>
          <w:szCs w:val="24"/>
        </w:rPr>
        <w:t>Here are the costs</w:t>
      </w:r>
      <w:r w:rsidR="00E15360" w:rsidRPr="00E548B1">
        <w:rPr>
          <w:rFonts w:ascii="Arial" w:hAnsi="Arial" w:cs="Arial"/>
          <w:sz w:val="24"/>
          <w:szCs w:val="24"/>
        </w:rPr>
        <w:t xml:space="preserve"> that are associated with the project:</w:t>
      </w:r>
    </w:p>
    <w:p w:rsidR="00C05D36" w:rsidRPr="00E548B1" w:rsidRDefault="003F40E2" w:rsidP="004633F0">
      <w:pPr>
        <w:spacing w:after="0" w:line="240" w:lineRule="auto"/>
        <w:ind w:left="144"/>
        <w:contextualSpacing/>
        <w:jc w:val="center"/>
        <w:rPr>
          <w:rFonts w:ascii="Arial" w:hAnsi="Arial" w:cs="Arial"/>
          <w:sz w:val="24"/>
          <w:szCs w:val="24"/>
        </w:rPr>
      </w:pPr>
      <w:r>
        <w:rPr>
          <w:rFonts w:ascii="Arial" w:hAnsi="Arial" w:cs="Arial"/>
          <w:sz w:val="24"/>
          <w:szCs w:val="24"/>
        </w:rPr>
        <w:t>Table 6-1</w:t>
      </w:r>
      <w:r w:rsidR="00C05D36">
        <w:rPr>
          <w:noProof/>
        </w:rPr>
        <w:drawing>
          <wp:inline distT="0" distB="0" distL="0" distR="0">
            <wp:extent cx="5182053" cy="2609850"/>
            <wp:effectExtent l="0" t="0" r="0" b="0"/>
            <wp:docPr id="4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74"/>
                    <a:stretch>
                      <a:fillRect/>
                    </a:stretch>
                  </pic:blipFill>
                  <pic:spPr>
                    <a:xfrm>
                      <a:off x="0" y="0"/>
                      <a:ext cx="5192777" cy="2615251"/>
                    </a:xfrm>
                    <a:prstGeom prst="rect">
                      <a:avLst/>
                    </a:prstGeom>
                  </pic:spPr>
                </pic:pic>
              </a:graphicData>
            </a:graphic>
          </wp:inline>
        </w:drawing>
      </w:r>
    </w:p>
    <w:p w:rsidR="00E15360" w:rsidRPr="00E548B1" w:rsidRDefault="00E15360" w:rsidP="004633F0">
      <w:pPr>
        <w:spacing w:after="0" w:line="240" w:lineRule="auto"/>
        <w:contextualSpacing/>
        <w:jc w:val="both"/>
        <w:rPr>
          <w:rFonts w:ascii="Arial" w:hAnsi="Arial" w:cs="Arial"/>
          <w:sz w:val="24"/>
          <w:szCs w:val="24"/>
        </w:rPr>
      </w:pPr>
    </w:p>
    <w:p w:rsidR="00E15360" w:rsidRPr="00E548B1"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The miscellaneous section includes the costs of the smaller replaceable parts, such as wires, sodium chloride, batteries that might be used for initial testing stages.</w:t>
      </w:r>
    </w:p>
    <w:p w:rsidR="00E15360" w:rsidRPr="00E548B1" w:rsidRDefault="00E15360" w:rsidP="004633F0">
      <w:pPr>
        <w:spacing w:after="0" w:line="240" w:lineRule="auto"/>
        <w:contextualSpacing/>
        <w:jc w:val="both"/>
        <w:rPr>
          <w:rFonts w:ascii="Arial" w:hAnsi="Arial" w:cs="Arial"/>
          <w:sz w:val="24"/>
          <w:szCs w:val="24"/>
        </w:rPr>
      </w:pPr>
    </w:p>
    <w:p w:rsidR="00CA3BFB"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As far as management, in order to stay on track it is important to have deadlines with our short term and long term goals.  Another issue regarding project management is the systems engineering and system design. The goal is to have all the smaller parts of the project working, but having it all work together will be another challenge. There needs to be interfacing between the systems because one system will need to collaborate with another part. For example the power supply will not only be responsible for delivering power to the boat, but also the control design will be very much dependent on this. By varying the current we can change the velocity of the boat.</w:t>
      </w:r>
    </w:p>
    <w:p w:rsidR="00E15360" w:rsidRPr="00E548B1"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 </w:t>
      </w:r>
    </w:p>
    <w:p w:rsidR="00E15360"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Another major difficulty in the management of this project was the division of labor and responsibilities. A method that was used was the table of contents. By having a list of things that needed to be done we had a direction and goals. Each group member put their name next to a topic that was included in the table of contents. This allowed better coordination and set guidelines regarding expectations. The only thing that wasn’t that accurate was the number of pages that is supposed to be generated from each section. The best way for the work to be divided is everyone is responsible for a part of the project. Research, design, testing. Then during the course of those three phases, the report can be written simultaneously.</w:t>
      </w:r>
    </w:p>
    <w:p w:rsidR="00CA3BFB" w:rsidRPr="00E548B1" w:rsidRDefault="00CA3BFB" w:rsidP="004633F0">
      <w:pPr>
        <w:spacing w:after="0" w:line="240" w:lineRule="auto"/>
        <w:contextualSpacing/>
        <w:jc w:val="both"/>
        <w:rPr>
          <w:rFonts w:ascii="Arial" w:hAnsi="Arial" w:cs="Arial"/>
          <w:sz w:val="24"/>
          <w:szCs w:val="24"/>
        </w:rPr>
      </w:pPr>
    </w:p>
    <w:p w:rsidR="00E15360"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Here are the major parts of the project:</w:t>
      </w:r>
    </w:p>
    <w:p w:rsidR="00C05D36" w:rsidRDefault="00C05D36" w:rsidP="004633F0">
      <w:pPr>
        <w:spacing w:after="0" w:line="240" w:lineRule="auto"/>
        <w:contextualSpacing/>
        <w:jc w:val="both"/>
        <w:rPr>
          <w:rFonts w:ascii="Arial" w:hAnsi="Arial" w:cs="Arial"/>
          <w:sz w:val="24"/>
          <w:szCs w:val="24"/>
        </w:rPr>
      </w:pPr>
    </w:p>
    <w:p w:rsidR="00C05D36" w:rsidRDefault="00C05D36" w:rsidP="004633F0">
      <w:pPr>
        <w:spacing w:after="0" w:line="240" w:lineRule="auto"/>
        <w:contextualSpacing/>
        <w:jc w:val="both"/>
        <w:rPr>
          <w:rFonts w:ascii="Arial" w:hAnsi="Arial" w:cs="Arial"/>
          <w:sz w:val="24"/>
          <w:szCs w:val="24"/>
        </w:rPr>
      </w:pPr>
      <w:r>
        <w:rPr>
          <w:noProof/>
        </w:rPr>
        <w:drawing>
          <wp:inline distT="0" distB="0" distL="0" distR="0">
            <wp:extent cx="5486400" cy="2056814"/>
            <wp:effectExtent l="0" t="0" r="0" b="635"/>
            <wp:docPr id="5122" name="Picture 2" descr="C:\Users\David\Desktop\Senior Design CDR\overall block diagra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David\Desktop\Senior Design CDR\overall block diagram.JPG"/>
                    <pic:cNvPicPr>
                      <a:picLocks noGrp="1" noChangeAspect="1" noChangeArrowheads="1"/>
                    </pic:cNvPicPr>
                  </pic:nvPicPr>
                  <pic:blipFill>
                    <a:blip r:embed="rId75" cstate="print"/>
                    <a:srcRect/>
                    <a:stretch>
                      <a:fillRect/>
                    </a:stretch>
                  </pic:blipFill>
                  <pic:spPr bwMode="auto">
                    <a:xfrm>
                      <a:off x="0" y="0"/>
                      <a:ext cx="5486400" cy="2056814"/>
                    </a:xfrm>
                    <a:prstGeom prst="rect">
                      <a:avLst/>
                    </a:prstGeom>
                    <a:noFill/>
                  </pic:spPr>
                </pic:pic>
              </a:graphicData>
            </a:graphic>
          </wp:inline>
        </w:drawing>
      </w:r>
    </w:p>
    <w:p w:rsidR="00E830BB" w:rsidRPr="00E548B1" w:rsidRDefault="00E830BB" w:rsidP="004633F0">
      <w:pPr>
        <w:spacing w:after="0" w:line="240" w:lineRule="auto"/>
        <w:contextualSpacing/>
        <w:jc w:val="both"/>
        <w:rPr>
          <w:rFonts w:ascii="Arial" w:hAnsi="Arial" w:cs="Arial"/>
          <w:sz w:val="24"/>
          <w:szCs w:val="24"/>
        </w:rPr>
      </w:pPr>
    </w:p>
    <w:p w:rsidR="00E830BB" w:rsidRDefault="00E830BB" w:rsidP="004633F0">
      <w:pPr>
        <w:spacing w:after="0" w:line="240" w:lineRule="auto"/>
        <w:contextualSpacing/>
        <w:jc w:val="center"/>
        <w:rPr>
          <w:rFonts w:ascii="Arial" w:hAnsi="Arial" w:cs="Arial"/>
          <w:sz w:val="24"/>
          <w:szCs w:val="24"/>
        </w:rPr>
      </w:pPr>
    </w:p>
    <w:p w:rsidR="00CA3BFB" w:rsidRDefault="00CA3BFB" w:rsidP="004633F0">
      <w:pPr>
        <w:spacing w:after="0" w:line="240" w:lineRule="auto"/>
        <w:contextualSpacing/>
        <w:jc w:val="center"/>
        <w:rPr>
          <w:rFonts w:ascii="Arial" w:hAnsi="Arial" w:cs="Arial"/>
          <w:sz w:val="24"/>
          <w:szCs w:val="24"/>
        </w:rPr>
      </w:pPr>
      <w:r>
        <w:rPr>
          <w:rFonts w:ascii="Arial" w:hAnsi="Arial" w:cs="Arial"/>
          <w:sz w:val="24"/>
          <w:szCs w:val="24"/>
        </w:rPr>
        <w:t xml:space="preserve">Figure </w:t>
      </w:r>
      <w:r w:rsidR="003F40E2">
        <w:rPr>
          <w:rFonts w:ascii="Arial" w:hAnsi="Arial" w:cs="Arial"/>
          <w:sz w:val="24"/>
          <w:szCs w:val="24"/>
        </w:rPr>
        <w:t>6-1</w:t>
      </w:r>
    </w:p>
    <w:p w:rsidR="00CA3BFB" w:rsidRPr="00E548B1" w:rsidRDefault="00CA3BFB" w:rsidP="004633F0">
      <w:pPr>
        <w:spacing w:after="0" w:line="240" w:lineRule="auto"/>
        <w:contextualSpacing/>
        <w:jc w:val="center"/>
        <w:rPr>
          <w:rFonts w:ascii="Arial" w:hAnsi="Arial" w:cs="Arial"/>
          <w:sz w:val="24"/>
          <w:szCs w:val="24"/>
        </w:rPr>
      </w:pPr>
    </w:p>
    <w:p w:rsidR="00CA3BFB"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wireless system is assigned to one person, and they are responsible for the transceiver along with any other hardware that might be needed, such as microcontrollers. Another person will be responsible for the control system. </w:t>
      </w:r>
      <w:r w:rsidRPr="00E548B1">
        <w:rPr>
          <w:rFonts w:ascii="Arial" w:hAnsi="Arial" w:cs="Arial"/>
          <w:sz w:val="24"/>
          <w:szCs w:val="24"/>
        </w:rPr>
        <w:lastRenderedPageBreak/>
        <w:t xml:space="preserve">Whoever is responsible for the control system is also responsible for the directional control of the boat along with any corresponding circuitry. The last part since it’s the most important will be divided between two of us. The propulsion system involves the research and testing of the magnets along with determining the ideal geometry of the channel. It is important to make a note that these topics mainly involve research. As far as design, it is imperative that other group members agree with the design. The reason for this is because anything that is related to budget and expenses should be a joint decision, since we are all provided the necessary capital for the project. Then once we reach any testing stages, each individual member will be responsible for their own subject. Each member will examine the test results and provide feedback to the rest of the group. Then the group can go back, decide on another design and so on. One of the main things during this </w:t>
      </w:r>
      <w:r w:rsidR="00CA3BFB" w:rsidRPr="00E548B1">
        <w:rPr>
          <w:rFonts w:ascii="Arial" w:hAnsi="Arial" w:cs="Arial"/>
          <w:sz w:val="24"/>
          <w:szCs w:val="24"/>
        </w:rPr>
        <w:t>project</w:t>
      </w:r>
      <w:r w:rsidRPr="00E548B1">
        <w:rPr>
          <w:rFonts w:ascii="Arial" w:hAnsi="Arial" w:cs="Arial"/>
          <w:sz w:val="24"/>
          <w:szCs w:val="24"/>
        </w:rPr>
        <w:t xml:space="preserve"> is to make sure that each member has put in the same amount of effort as everyone else.</w:t>
      </w:r>
    </w:p>
    <w:p w:rsidR="00E15360" w:rsidRPr="00E548B1"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 </w:t>
      </w:r>
    </w:p>
    <w:p w:rsidR="00E15360" w:rsidRPr="00CA3BFB" w:rsidRDefault="00E15360" w:rsidP="004633F0">
      <w:pPr>
        <w:pStyle w:val="Heading1"/>
        <w:numPr>
          <w:ilvl w:val="0"/>
          <w:numId w:val="28"/>
        </w:numPr>
        <w:spacing w:before="0" w:line="240" w:lineRule="auto"/>
        <w:ind w:left="360"/>
        <w:contextualSpacing/>
        <w:rPr>
          <w:rFonts w:ascii="Arial" w:hAnsi="Arial" w:cs="Arial"/>
          <w:sz w:val="40"/>
          <w:szCs w:val="40"/>
        </w:rPr>
      </w:pPr>
      <w:bookmarkStart w:id="50" w:name="_Toc298248602"/>
      <w:r w:rsidRPr="00CA3BFB">
        <w:rPr>
          <w:rFonts w:ascii="Arial" w:hAnsi="Arial" w:cs="Arial"/>
          <w:sz w:val="40"/>
          <w:szCs w:val="40"/>
        </w:rPr>
        <w:t>Milestones</w:t>
      </w:r>
      <w:bookmarkEnd w:id="50"/>
    </w:p>
    <w:p w:rsidR="00E15360" w:rsidRPr="00E548B1" w:rsidRDefault="00E15360" w:rsidP="004633F0">
      <w:pPr>
        <w:spacing w:after="0" w:line="240" w:lineRule="auto"/>
        <w:contextualSpacing/>
        <w:jc w:val="both"/>
        <w:rPr>
          <w:rFonts w:ascii="Arial" w:hAnsi="Arial" w:cs="Arial"/>
          <w:sz w:val="24"/>
          <w:szCs w:val="24"/>
        </w:rPr>
      </w:pPr>
    </w:p>
    <w:p w:rsidR="00E15360"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This chapter covers the milestones that will keep our senior design group on track to complete the MHD boat project.  These milestones come from the requirements page which then were been broken down even further into sub-categories so that we will be able to stay on track for next semester. The summer semester is shorter than most so we will have to make sure that we are always on schedule so that there will not be a last minute rush to the finish. </w:t>
      </w:r>
    </w:p>
    <w:p w:rsidR="00CA3BFB" w:rsidRPr="00E548B1" w:rsidRDefault="00CA3BFB" w:rsidP="004633F0">
      <w:pPr>
        <w:spacing w:after="0" w:line="240" w:lineRule="auto"/>
        <w:contextualSpacing/>
        <w:jc w:val="both"/>
        <w:rPr>
          <w:rFonts w:ascii="Arial" w:hAnsi="Arial" w:cs="Arial"/>
          <w:sz w:val="24"/>
          <w:szCs w:val="24"/>
        </w:rPr>
      </w:pPr>
    </w:p>
    <w:p w:rsidR="00E15360"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The following month we are going to get started working on the boat as soon as our finals are all over. This month mostly focuses on getting our parts ordered to make sure that there are no issues with backorders or any other unforeseen problems acquiring the parts we need. Towards the end of this month we would like to get started on building our MHD propulsion system. The MHD is going to be the most difficult part of this project so starting this early in the semester will give us a good chance to be very successful in the MHD design. </w:t>
      </w:r>
    </w:p>
    <w:p w:rsidR="00CA3BFB" w:rsidRPr="00E548B1" w:rsidRDefault="00CA3BFB" w:rsidP="004633F0">
      <w:pPr>
        <w:spacing w:after="0" w:line="240" w:lineRule="auto"/>
        <w:contextualSpacing/>
        <w:jc w:val="both"/>
        <w:rPr>
          <w:rFonts w:ascii="Arial" w:hAnsi="Arial" w:cs="Arial"/>
          <w:sz w:val="24"/>
          <w:szCs w:val="24"/>
        </w:rPr>
      </w:pPr>
    </w:p>
    <w:p w:rsidR="00E15360" w:rsidRPr="00E548B1"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The components that we need to order for the wireless system:</w:t>
      </w:r>
    </w:p>
    <w:p w:rsidR="00E15360" w:rsidRPr="00E548B1" w:rsidRDefault="00E15360" w:rsidP="004633F0">
      <w:pPr>
        <w:pStyle w:val="ListParagraph"/>
        <w:numPr>
          <w:ilvl w:val="0"/>
          <w:numId w:val="2"/>
        </w:numPr>
        <w:spacing w:after="0" w:line="240" w:lineRule="auto"/>
        <w:contextualSpacing/>
        <w:jc w:val="both"/>
        <w:rPr>
          <w:rFonts w:ascii="Arial" w:hAnsi="Arial" w:cs="Arial"/>
          <w:sz w:val="24"/>
          <w:szCs w:val="24"/>
        </w:rPr>
      </w:pPr>
      <w:r w:rsidRPr="00E548B1">
        <w:rPr>
          <w:rFonts w:ascii="Arial" w:hAnsi="Arial" w:cs="Arial"/>
          <w:sz w:val="24"/>
          <w:szCs w:val="24"/>
        </w:rPr>
        <w:t xml:space="preserve">The EZ-430 watch from Texas Instruments </w:t>
      </w:r>
    </w:p>
    <w:p w:rsidR="00E15360" w:rsidRPr="00E548B1" w:rsidRDefault="00E15360" w:rsidP="004633F0">
      <w:pPr>
        <w:pStyle w:val="ListParagraph"/>
        <w:numPr>
          <w:ilvl w:val="0"/>
          <w:numId w:val="2"/>
        </w:numPr>
        <w:spacing w:after="0" w:line="240" w:lineRule="auto"/>
        <w:contextualSpacing/>
        <w:jc w:val="both"/>
        <w:rPr>
          <w:rFonts w:ascii="Arial" w:hAnsi="Arial" w:cs="Arial"/>
          <w:sz w:val="24"/>
          <w:szCs w:val="24"/>
        </w:rPr>
      </w:pPr>
      <w:r w:rsidRPr="00E548B1">
        <w:rPr>
          <w:rFonts w:ascii="Arial" w:hAnsi="Arial" w:cs="Arial"/>
          <w:sz w:val="24"/>
          <w:szCs w:val="24"/>
        </w:rPr>
        <w:t xml:space="preserve">The MSP430 microcontroller from Texas Instruments </w:t>
      </w:r>
    </w:p>
    <w:p w:rsidR="00CA3BFB" w:rsidRDefault="00CA3BFB" w:rsidP="004633F0">
      <w:pPr>
        <w:spacing w:after="0" w:line="240" w:lineRule="auto"/>
        <w:contextualSpacing/>
        <w:jc w:val="both"/>
        <w:rPr>
          <w:rFonts w:ascii="Arial" w:hAnsi="Arial" w:cs="Arial"/>
          <w:sz w:val="24"/>
          <w:szCs w:val="24"/>
        </w:rPr>
      </w:pPr>
    </w:p>
    <w:p w:rsidR="00E15360" w:rsidRPr="00E548B1"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The components that need to be ordered for the power source:</w:t>
      </w:r>
    </w:p>
    <w:p w:rsidR="00E15360" w:rsidRDefault="00E15360" w:rsidP="004633F0">
      <w:pPr>
        <w:pStyle w:val="ListParagraph"/>
        <w:numPr>
          <w:ilvl w:val="0"/>
          <w:numId w:val="3"/>
        </w:numPr>
        <w:spacing w:after="0" w:line="240" w:lineRule="auto"/>
        <w:contextualSpacing/>
        <w:jc w:val="both"/>
        <w:rPr>
          <w:rFonts w:ascii="Arial" w:hAnsi="Arial" w:cs="Arial"/>
          <w:sz w:val="24"/>
          <w:szCs w:val="24"/>
        </w:rPr>
      </w:pPr>
      <w:r w:rsidRPr="00E548B1">
        <w:rPr>
          <w:rFonts w:ascii="Arial" w:hAnsi="Arial" w:cs="Arial"/>
          <w:sz w:val="24"/>
          <w:szCs w:val="24"/>
        </w:rPr>
        <w:t>Batteries</w:t>
      </w:r>
    </w:p>
    <w:p w:rsidR="00A93427" w:rsidRDefault="00A93427" w:rsidP="004633F0">
      <w:pPr>
        <w:pStyle w:val="ListParagraph"/>
        <w:numPr>
          <w:ilvl w:val="0"/>
          <w:numId w:val="3"/>
        </w:numPr>
        <w:spacing w:after="0" w:line="240" w:lineRule="auto"/>
        <w:contextualSpacing/>
        <w:jc w:val="both"/>
        <w:rPr>
          <w:rFonts w:ascii="Arial" w:hAnsi="Arial" w:cs="Arial"/>
          <w:sz w:val="24"/>
          <w:szCs w:val="24"/>
        </w:rPr>
      </w:pPr>
      <w:r>
        <w:rPr>
          <w:rFonts w:ascii="Arial" w:hAnsi="Arial" w:cs="Arial"/>
          <w:sz w:val="24"/>
          <w:szCs w:val="24"/>
        </w:rPr>
        <w:t>Contacts</w:t>
      </w:r>
    </w:p>
    <w:p w:rsidR="00A93427" w:rsidRDefault="00A93427" w:rsidP="004633F0">
      <w:pPr>
        <w:pStyle w:val="ListParagraph"/>
        <w:numPr>
          <w:ilvl w:val="0"/>
          <w:numId w:val="3"/>
        </w:numPr>
        <w:spacing w:after="0" w:line="240" w:lineRule="auto"/>
        <w:contextualSpacing/>
        <w:jc w:val="both"/>
        <w:rPr>
          <w:rFonts w:ascii="Arial" w:hAnsi="Arial" w:cs="Arial"/>
          <w:sz w:val="24"/>
          <w:szCs w:val="24"/>
        </w:rPr>
      </w:pPr>
      <w:r>
        <w:rPr>
          <w:rFonts w:ascii="Arial" w:hAnsi="Arial" w:cs="Arial"/>
          <w:sz w:val="24"/>
          <w:szCs w:val="24"/>
        </w:rPr>
        <w:t>Copper wire</w:t>
      </w:r>
    </w:p>
    <w:p w:rsidR="00A93427" w:rsidRPr="00A93427" w:rsidRDefault="00A93427" w:rsidP="004633F0">
      <w:pPr>
        <w:pStyle w:val="ListParagraph"/>
        <w:numPr>
          <w:ilvl w:val="0"/>
          <w:numId w:val="3"/>
        </w:numPr>
        <w:spacing w:after="0" w:line="240" w:lineRule="auto"/>
        <w:contextualSpacing/>
        <w:jc w:val="both"/>
        <w:rPr>
          <w:rFonts w:ascii="Arial" w:hAnsi="Arial" w:cs="Arial"/>
          <w:sz w:val="24"/>
          <w:szCs w:val="24"/>
        </w:rPr>
      </w:pPr>
      <w:r>
        <w:rPr>
          <w:rFonts w:ascii="Arial" w:hAnsi="Arial" w:cs="Arial"/>
          <w:sz w:val="24"/>
          <w:szCs w:val="24"/>
        </w:rPr>
        <w:t>Monitoring LED display kits</w:t>
      </w:r>
    </w:p>
    <w:p w:rsidR="00CA3BFB" w:rsidRDefault="00CA3BFB" w:rsidP="004633F0">
      <w:pPr>
        <w:spacing w:after="0" w:line="240" w:lineRule="auto"/>
        <w:contextualSpacing/>
        <w:jc w:val="both"/>
        <w:rPr>
          <w:rFonts w:ascii="Arial" w:hAnsi="Arial" w:cs="Arial"/>
          <w:sz w:val="24"/>
          <w:szCs w:val="24"/>
        </w:rPr>
      </w:pPr>
    </w:p>
    <w:p w:rsidR="00476F1B" w:rsidRDefault="00476F1B" w:rsidP="004633F0">
      <w:pPr>
        <w:spacing w:line="240" w:lineRule="auto"/>
        <w:contextualSpacing/>
        <w:rPr>
          <w:rFonts w:ascii="Arial" w:hAnsi="Arial" w:cs="Arial"/>
          <w:sz w:val="24"/>
          <w:szCs w:val="24"/>
        </w:rPr>
      </w:pPr>
      <w:r>
        <w:rPr>
          <w:rFonts w:ascii="Arial" w:hAnsi="Arial" w:cs="Arial"/>
          <w:sz w:val="24"/>
          <w:szCs w:val="24"/>
        </w:rPr>
        <w:br w:type="page"/>
      </w:r>
    </w:p>
    <w:p w:rsidR="00A93427"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lastRenderedPageBreak/>
        <w:t>We are going to separate the 4 person group into sub-groups because we think that this will keep us more on track for completing the project. Having smaller sub groups will also allow each person to pick the part of the project that they are most interested in making the quality of the project increase.</w:t>
      </w:r>
    </w:p>
    <w:p w:rsidR="00A93427" w:rsidRPr="00E548B1" w:rsidRDefault="00A93427" w:rsidP="004633F0">
      <w:pPr>
        <w:spacing w:after="0" w:line="240" w:lineRule="auto"/>
        <w:contextualSpacing/>
        <w:jc w:val="both"/>
        <w:rPr>
          <w:rFonts w:ascii="Arial" w:hAnsi="Arial" w:cs="Arial"/>
          <w:sz w:val="24"/>
          <w:szCs w:val="24"/>
        </w:rPr>
      </w:pPr>
    </w:p>
    <w:tbl>
      <w:tblPr>
        <w:tblStyle w:val="TableGrid"/>
        <w:tblW w:w="0" w:type="auto"/>
        <w:tblInd w:w="288" w:type="dxa"/>
        <w:tblLook w:val="04A0"/>
      </w:tblPr>
      <w:tblGrid>
        <w:gridCol w:w="4164"/>
        <w:gridCol w:w="4116"/>
      </w:tblGrid>
      <w:tr w:rsidR="00E15360" w:rsidRPr="00E548B1" w:rsidTr="00CA3BFB">
        <w:trPr>
          <w:trHeight w:val="296"/>
        </w:trPr>
        <w:tc>
          <w:tcPr>
            <w:tcW w:w="8280" w:type="dxa"/>
            <w:gridSpan w:val="2"/>
          </w:tcPr>
          <w:p w:rsidR="00E15360" w:rsidRPr="00E548B1" w:rsidRDefault="00E15360" w:rsidP="004633F0">
            <w:pPr>
              <w:contextualSpacing/>
              <w:jc w:val="center"/>
              <w:rPr>
                <w:rFonts w:ascii="Arial" w:hAnsi="Arial" w:cs="Arial"/>
                <w:b/>
                <w:sz w:val="24"/>
                <w:szCs w:val="24"/>
              </w:rPr>
            </w:pPr>
            <w:r w:rsidRPr="00E548B1">
              <w:rPr>
                <w:rFonts w:ascii="Arial" w:hAnsi="Arial" w:cs="Arial"/>
                <w:b/>
                <w:sz w:val="24"/>
                <w:szCs w:val="24"/>
              </w:rPr>
              <w:t>Sub-Groups</w:t>
            </w:r>
          </w:p>
        </w:tc>
      </w:tr>
      <w:tr w:rsidR="00E15360" w:rsidRPr="00E548B1" w:rsidTr="00CA3BFB">
        <w:tc>
          <w:tcPr>
            <w:tcW w:w="4164" w:type="dxa"/>
          </w:tcPr>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Wireless group</w:t>
            </w:r>
          </w:p>
        </w:tc>
        <w:tc>
          <w:tcPr>
            <w:tcW w:w="4116" w:type="dxa"/>
          </w:tcPr>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David Hobbs</w:t>
            </w:r>
          </w:p>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Jared</w:t>
            </w:r>
          </w:p>
        </w:tc>
      </w:tr>
      <w:tr w:rsidR="00E15360" w:rsidRPr="00E548B1" w:rsidTr="00CA3BFB">
        <w:tc>
          <w:tcPr>
            <w:tcW w:w="4164" w:type="dxa"/>
          </w:tcPr>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MHD group</w:t>
            </w:r>
          </w:p>
        </w:tc>
        <w:tc>
          <w:tcPr>
            <w:tcW w:w="4116" w:type="dxa"/>
          </w:tcPr>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Alex M</w:t>
            </w:r>
          </w:p>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Jeff</w:t>
            </w:r>
          </w:p>
        </w:tc>
      </w:tr>
    </w:tbl>
    <w:p w:rsidR="00E15360" w:rsidRPr="00E548B1" w:rsidRDefault="00E15360" w:rsidP="004633F0">
      <w:pPr>
        <w:spacing w:after="0" w:line="240" w:lineRule="auto"/>
        <w:contextualSpacing/>
        <w:rPr>
          <w:rFonts w:ascii="Arial" w:hAnsi="Arial" w:cs="Arial"/>
          <w:sz w:val="24"/>
          <w:szCs w:val="24"/>
        </w:rPr>
      </w:pPr>
    </w:p>
    <w:p w:rsidR="00CA3BFB"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We are going to color code each project topic so that there will be a visual representation that each group can quickly look at the calendar to easily get an idea of their next project milestone they need to complete.</w:t>
      </w:r>
    </w:p>
    <w:p w:rsidR="00E15360" w:rsidRPr="00E548B1"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 </w:t>
      </w:r>
    </w:p>
    <w:tbl>
      <w:tblPr>
        <w:tblStyle w:val="TableGrid"/>
        <w:tblW w:w="8394" w:type="dxa"/>
        <w:jc w:val="center"/>
        <w:tblInd w:w="1035" w:type="dxa"/>
        <w:tblLook w:val="04A0"/>
      </w:tblPr>
      <w:tblGrid>
        <w:gridCol w:w="6183"/>
        <w:gridCol w:w="2211"/>
      </w:tblGrid>
      <w:tr w:rsidR="00E15360" w:rsidRPr="00E548B1" w:rsidTr="00CA3BFB">
        <w:trPr>
          <w:jc w:val="center"/>
        </w:trPr>
        <w:tc>
          <w:tcPr>
            <w:tcW w:w="8394" w:type="dxa"/>
            <w:gridSpan w:val="2"/>
          </w:tcPr>
          <w:p w:rsidR="00E15360" w:rsidRPr="00E548B1" w:rsidRDefault="00E15360" w:rsidP="004633F0">
            <w:pPr>
              <w:contextualSpacing/>
              <w:jc w:val="center"/>
              <w:rPr>
                <w:rFonts w:ascii="Arial" w:hAnsi="Arial" w:cs="Arial"/>
                <w:sz w:val="24"/>
                <w:szCs w:val="24"/>
              </w:rPr>
            </w:pPr>
            <w:r w:rsidRPr="00E548B1">
              <w:rPr>
                <w:rFonts w:ascii="Arial" w:hAnsi="Arial" w:cs="Arial"/>
                <w:b/>
                <w:sz w:val="24"/>
                <w:szCs w:val="24"/>
              </w:rPr>
              <w:t>Color code legend</w:t>
            </w:r>
          </w:p>
        </w:tc>
      </w:tr>
      <w:tr w:rsidR="00E15360" w:rsidRPr="00E548B1" w:rsidTr="00CA3BFB">
        <w:trPr>
          <w:jc w:val="center"/>
        </w:trPr>
        <w:tc>
          <w:tcPr>
            <w:tcW w:w="6183" w:type="dxa"/>
          </w:tcPr>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Combined Group Work</w:t>
            </w:r>
          </w:p>
        </w:tc>
        <w:tc>
          <w:tcPr>
            <w:tcW w:w="2211" w:type="dxa"/>
            <w:tcBorders>
              <w:bottom w:val="single" w:sz="4" w:space="0" w:color="auto"/>
            </w:tcBorders>
            <w:shd w:val="clear" w:color="auto" w:fill="0033CC"/>
          </w:tcPr>
          <w:p w:rsidR="00E15360" w:rsidRPr="00E548B1" w:rsidRDefault="00E15360" w:rsidP="004633F0">
            <w:pPr>
              <w:contextualSpacing/>
              <w:jc w:val="center"/>
              <w:rPr>
                <w:rFonts w:ascii="Arial" w:hAnsi="Arial" w:cs="Arial"/>
                <w:sz w:val="24"/>
                <w:szCs w:val="24"/>
                <w:highlight w:val="darkMagenta"/>
              </w:rPr>
            </w:pPr>
            <w:r w:rsidRPr="00E548B1">
              <w:rPr>
                <w:rFonts w:ascii="Arial" w:hAnsi="Arial" w:cs="Arial"/>
                <w:sz w:val="24"/>
                <w:szCs w:val="24"/>
                <w:highlight w:val="darkMagenta"/>
              </w:rPr>
              <w:t xml:space="preserve">                                                 </w:t>
            </w:r>
          </w:p>
        </w:tc>
      </w:tr>
      <w:tr w:rsidR="00E15360" w:rsidRPr="00E548B1" w:rsidTr="00CA3BFB">
        <w:trPr>
          <w:jc w:val="center"/>
        </w:trPr>
        <w:tc>
          <w:tcPr>
            <w:tcW w:w="6183" w:type="dxa"/>
          </w:tcPr>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MHD group work</w:t>
            </w:r>
          </w:p>
        </w:tc>
        <w:tc>
          <w:tcPr>
            <w:tcW w:w="2211" w:type="dxa"/>
            <w:tcBorders>
              <w:bottom w:val="single" w:sz="4" w:space="0" w:color="auto"/>
            </w:tcBorders>
            <w:shd w:val="clear" w:color="auto" w:fill="009900"/>
          </w:tcPr>
          <w:p w:rsidR="00E15360" w:rsidRPr="00E548B1" w:rsidRDefault="00E15360" w:rsidP="004633F0">
            <w:pPr>
              <w:contextualSpacing/>
              <w:rPr>
                <w:rFonts w:ascii="Arial" w:hAnsi="Arial" w:cs="Arial"/>
                <w:sz w:val="24"/>
                <w:szCs w:val="24"/>
              </w:rPr>
            </w:pPr>
          </w:p>
        </w:tc>
      </w:tr>
      <w:tr w:rsidR="00E15360" w:rsidRPr="00E548B1" w:rsidTr="00CA3BFB">
        <w:trPr>
          <w:jc w:val="center"/>
        </w:trPr>
        <w:tc>
          <w:tcPr>
            <w:tcW w:w="6183" w:type="dxa"/>
          </w:tcPr>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Wireless Group work</w:t>
            </w:r>
          </w:p>
        </w:tc>
        <w:tc>
          <w:tcPr>
            <w:tcW w:w="2211" w:type="dxa"/>
            <w:tcBorders>
              <w:bottom w:val="single" w:sz="4" w:space="0" w:color="auto"/>
            </w:tcBorders>
            <w:shd w:val="clear" w:color="auto" w:fill="FFFF00"/>
          </w:tcPr>
          <w:p w:rsidR="00E15360" w:rsidRPr="00E548B1" w:rsidRDefault="00E15360" w:rsidP="004633F0">
            <w:pPr>
              <w:contextualSpacing/>
              <w:jc w:val="center"/>
              <w:rPr>
                <w:rFonts w:ascii="Arial" w:hAnsi="Arial" w:cs="Arial"/>
                <w:sz w:val="24"/>
                <w:szCs w:val="24"/>
              </w:rPr>
            </w:pPr>
          </w:p>
        </w:tc>
      </w:tr>
      <w:tr w:rsidR="00E15360" w:rsidRPr="00E548B1" w:rsidTr="00CA3BFB">
        <w:trPr>
          <w:jc w:val="center"/>
        </w:trPr>
        <w:tc>
          <w:tcPr>
            <w:tcW w:w="6183" w:type="dxa"/>
          </w:tcPr>
          <w:p w:rsidR="00E15360" w:rsidRPr="00E548B1" w:rsidRDefault="00E15360" w:rsidP="004633F0">
            <w:pPr>
              <w:contextualSpacing/>
              <w:jc w:val="center"/>
              <w:rPr>
                <w:rFonts w:ascii="Arial" w:hAnsi="Arial" w:cs="Arial"/>
                <w:sz w:val="24"/>
                <w:szCs w:val="24"/>
              </w:rPr>
            </w:pPr>
            <w:r w:rsidRPr="00E548B1">
              <w:rPr>
                <w:rFonts w:ascii="Arial" w:hAnsi="Arial" w:cs="Arial"/>
                <w:sz w:val="24"/>
                <w:szCs w:val="24"/>
              </w:rPr>
              <w:t>Important dates</w:t>
            </w:r>
          </w:p>
        </w:tc>
        <w:tc>
          <w:tcPr>
            <w:tcW w:w="2211" w:type="dxa"/>
            <w:shd w:val="clear" w:color="auto" w:fill="FF0000"/>
          </w:tcPr>
          <w:p w:rsidR="00E15360" w:rsidRPr="00E548B1" w:rsidRDefault="00E15360" w:rsidP="004633F0">
            <w:pPr>
              <w:contextualSpacing/>
              <w:jc w:val="center"/>
              <w:rPr>
                <w:rFonts w:ascii="Arial" w:hAnsi="Arial" w:cs="Arial"/>
                <w:sz w:val="24"/>
                <w:szCs w:val="24"/>
              </w:rPr>
            </w:pPr>
          </w:p>
        </w:tc>
      </w:tr>
    </w:tbl>
    <w:p w:rsidR="00E15360" w:rsidRPr="00E548B1" w:rsidRDefault="00E15360" w:rsidP="004633F0">
      <w:pPr>
        <w:spacing w:after="0" w:line="240" w:lineRule="auto"/>
        <w:contextualSpacing/>
        <w:rPr>
          <w:rFonts w:ascii="Arial" w:hAnsi="Arial" w:cs="Arial"/>
          <w:sz w:val="24"/>
          <w:szCs w:val="24"/>
        </w:rPr>
      </w:pPr>
    </w:p>
    <w:p w:rsidR="00CA3BFB" w:rsidRPr="00E548B1" w:rsidRDefault="00E15360" w:rsidP="004633F0">
      <w:pPr>
        <w:spacing w:after="0" w:line="240" w:lineRule="auto"/>
        <w:contextualSpacing/>
        <w:jc w:val="both"/>
        <w:rPr>
          <w:rFonts w:ascii="Arial" w:hAnsi="Arial" w:cs="Arial"/>
          <w:sz w:val="24"/>
          <w:szCs w:val="24"/>
        </w:rPr>
      </w:pPr>
      <w:r w:rsidRPr="00E548B1">
        <w:rPr>
          <w:rFonts w:ascii="Arial" w:hAnsi="Arial" w:cs="Arial"/>
          <w:sz w:val="24"/>
          <w:szCs w:val="24"/>
        </w:rPr>
        <w:t xml:space="preserve">In May we are immediately begin work on the boat after we finish finals. The most important things we need to accomplish this month is to have our final meetings to ensure everyone is on track with the decisions being made on the components. Classes will start on the 16 of May so we need to make use of the two week break that we have from the second till then.  The work and design for the MHD propulsion drive will start in this month because it is our biggest challenge. </w:t>
      </w:r>
    </w:p>
    <w:tbl>
      <w:tblPr>
        <w:tblW w:w="8527" w:type="dxa"/>
        <w:jc w:val="center"/>
        <w:tblInd w:w="49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840"/>
        <w:gridCol w:w="1336"/>
        <w:gridCol w:w="1335"/>
        <w:gridCol w:w="1686"/>
        <w:gridCol w:w="985"/>
        <w:gridCol w:w="1535"/>
        <w:gridCol w:w="810"/>
      </w:tblGrid>
      <w:tr w:rsidR="00E15360" w:rsidRPr="00E548B1" w:rsidTr="00034C7F">
        <w:trPr>
          <w:cantSplit/>
          <w:trHeight w:hRule="exact" w:val="379"/>
          <w:jc w:val="center"/>
        </w:trPr>
        <w:tc>
          <w:tcPr>
            <w:tcW w:w="8527" w:type="dxa"/>
            <w:gridSpan w:val="7"/>
            <w:shd w:val="clear" w:color="auto" w:fill="auto"/>
            <w:noWrap/>
            <w:tcMar>
              <w:left w:w="115" w:type="dxa"/>
              <w:bottom w:w="86" w:type="dxa"/>
              <w:right w:w="115" w:type="dxa"/>
            </w:tcMar>
            <w:vAlign w:val="bottom"/>
          </w:tcPr>
          <w:p w:rsidR="00E15360" w:rsidRPr="00E548B1" w:rsidRDefault="00E15360" w:rsidP="004633F0">
            <w:pPr>
              <w:pStyle w:val="MonthNames"/>
              <w:contextualSpacing/>
              <w:rPr>
                <w:rFonts w:ascii="Arial" w:hAnsi="Arial" w:cs="Arial"/>
                <w:sz w:val="24"/>
                <w:szCs w:val="24"/>
              </w:rPr>
            </w:pPr>
            <w:r w:rsidRPr="00E548B1">
              <w:rPr>
                <w:rFonts w:ascii="Arial" w:hAnsi="Arial" w:cs="Arial"/>
                <w:sz w:val="24"/>
                <w:szCs w:val="24"/>
              </w:rPr>
              <w:t>May 2011</w:t>
            </w:r>
          </w:p>
        </w:tc>
      </w:tr>
      <w:tr w:rsidR="00E15360" w:rsidRPr="00E548B1" w:rsidTr="00034C7F">
        <w:trPr>
          <w:cantSplit/>
          <w:trHeight w:hRule="exact" w:val="721"/>
          <w:jc w:val="center"/>
        </w:trPr>
        <w:tc>
          <w:tcPr>
            <w:tcW w:w="840" w:type="dxa"/>
            <w:tcBorders>
              <w:bottom w:val="single" w:sz="4" w:space="0" w:color="999999"/>
            </w:tcBorders>
            <w:shd w:val="clear" w:color="auto" w:fill="FFFFFF" w:themeFill="background1"/>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 xml:space="preserve">Sunday </w:t>
            </w:r>
          </w:p>
        </w:tc>
        <w:tc>
          <w:tcPr>
            <w:tcW w:w="1336" w:type="dxa"/>
            <w:tcBorders>
              <w:bottom w:val="single" w:sz="4" w:space="0" w:color="999999"/>
            </w:tcBorders>
            <w:shd w:val="clear" w:color="auto" w:fill="FFFFFF" w:themeFill="background1"/>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Monday</w:t>
            </w:r>
          </w:p>
        </w:tc>
        <w:tc>
          <w:tcPr>
            <w:tcW w:w="1335" w:type="dxa"/>
            <w:tcBorders>
              <w:bottom w:val="single" w:sz="4" w:space="0" w:color="999999"/>
            </w:tcBorders>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Tuesday</w:t>
            </w:r>
          </w:p>
        </w:tc>
        <w:tc>
          <w:tcPr>
            <w:tcW w:w="1686" w:type="dxa"/>
            <w:tcBorders>
              <w:bottom w:val="single" w:sz="4" w:space="0" w:color="999999"/>
            </w:tcBorders>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Wednesday</w:t>
            </w:r>
          </w:p>
        </w:tc>
        <w:tc>
          <w:tcPr>
            <w:tcW w:w="985" w:type="dxa"/>
            <w:tcBorders>
              <w:bottom w:val="single" w:sz="4" w:space="0" w:color="999999"/>
            </w:tcBorders>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Thursday</w:t>
            </w:r>
          </w:p>
        </w:tc>
        <w:tc>
          <w:tcPr>
            <w:tcW w:w="1535" w:type="dxa"/>
            <w:tcBorders>
              <w:bottom w:val="single" w:sz="4" w:space="0" w:color="999999"/>
            </w:tcBorders>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Friday</w:t>
            </w:r>
          </w:p>
        </w:tc>
        <w:tc>
          <w:tcPr>
            <w:tcW w:w="810" w:type="dxa"/>
            <w:tcBorders>
              <w:bottom w:val="single" w:sz="4" w:space="0" w:color="999999"/>
            </w:tcBorders>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Saturday</w:t>
            </w:r>
          </w:p>
        </w:tc>
      </w:tr>
      <w:tr w:rsidR="00E15360" w:rsidRPr="00E548B1" w:rsidTr="00034C7F">
        <w:trPr>
          <w:cantSplit/>
          <w:trHeight w:hRule="exact" w:val="1772"/>
          <w:jc w:val="center"/>
        </w:trPr>
        <w:tc>
          <w:tcPr>
            <w:tcW w:w="840" w:type="dxa"/>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w:t>
            </w:r>
          </w:p>
        </w:tc>
        <w:tc>
          <w:tcPr>
            <w:tcW w:w="1336" w:type="dxa"/>
            <w:shd w:val="clear" w:color="auto" w:fill="FFFFFF" w:themeFill="background1"/>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w:t>
            </w:r>
          </w:p>
          <w:p w:rsidR="00E15360" w:rsidRPr="00E548B1" w:rsidRDefault="00E15360" w:rsidP="004633F0">
            <w:pPr>
              <w:pStyle w:val="Dates"/>
              <w:contextualSpacing/>
              <w:rPr>
                <w:rFonts w:ascii="Arial" w:hAnsi="Arial"/>
                <w:sz w:val="24"/>
                <w:szCs w:val="24"/>
              </w:rPr>
            </w:pPr>
            <w:r w:rsidRPr="004A044B">
              <w:rPr>
                <w:rFonts w:ascii="Arial" w:hAnsi="Arial"/>
                <w:sz w:val="24"/>
                <w:szCs w:val="24"/>
                <w:highlight w:val="red"/>
              </w:rPr>
              <w:t>LAST DAY OF FINALS.</w:t>
            </w:r>
          </w:p>
        </w:tc>
        <w:tc>
          <w:tcPr>
            <w:tcW w:w="1335" w:type="dxa"/>
            <w:shd w:val="clear" w:color="auto" w:fill="auto"/>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3</w:t>
            </w:r>
          </w:p>
          <w:p w:rsidR="00E15360" w:rsidRPr="00E548B1" w:rsidRDefault="00E15360" w:rsidP="004633F0">
            <w:pPr>
              <w:pStyle w:val="Dates"/>
              <w:contextualSpacing/>
              <w:rPr>
                <w:rFonts w:ascii="Arial" w:hAnsi="Arial"/>
                <w:sz w:val="24"/>
                <w:szCs w:val="24"/>
              </w:rPr>
            </w:pPr>
            <w:r w:rsidRPr="00476F1B">
              <w:rPr>
                <w:rFonts w:ascii="Arial" w:hAnsi="Arial"/>
                <w:sz w:val="24"/>
                <w:szCs w:val="24"/>
                <w:highlight w:val="blue"/>
              </w:rPr>
              <w:t>Begin work on Boat.</w:t>
            </w:r>
            <w:r w:rsidRPr="00E548B1">
              <w:rPr>
                <w:rFonts w:ascii="Arial" w:hAnsi="Arial"/>
                <w:sz w:val="24"/>
                <w:szCs w:val="24"/>
              </w:rPr>
              <w:t xml:space="preserve">  </w:t>
            </w:r>
          </w:p>
        </w:tc>
        <w:tc>
          <w:tcPr>
            <w:tcW w:w="1686" w:type="dxa"/>
            <w:shd w:val="clear" w:color="auto" w:fill="auto"/>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4</w:t>
            </w:r>
          </w:p>
        </w:tc>
        <w:tc>
          <w:tcPr>
            <w:tcW w:w="985" w:type="dxa"/>
            <w:shd w:val="clear" w:color="auto" w:fill="auto"/>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5</w:t>
            </w:r>
          </w:p>
        </w:tc>
        <w:tc>
          <w:tcPr>
            <w:tcW w:w="1535" w:type="dxa"/>
            <w:shd w:val="clear" w:color="auto" w:fill="auto"/>
          </w:tcPr>
          <w:p w:rsidR="00E15360" w:rsidRPr="00E548B1" w:rsidRDefault="00E15360" w:rsidP="004633F0">
            <w:pPr>
              <w:pStyle w:val="Dates"/>
              <w:contextualSpacing/>
              <w:rPr>
                <w:rFonts w:ascii="Arial" w:hAnsi="Arial"/>
                <w:sz w:val="24"/>
                <w:szCs w:val="24"/>
                <w:highlight w:val="magenta"/>
              </w:rPr>
            </w:pPr>
            <w:r w:rsidRPr="00E548B1">
              <w:rPr>
                <w:rFonts w:ascii="Arial" w:hAnsi="Arial"/>
                <w:sz w:val="24"/>
                <w:szCs w:val="24"/>
              </w:rPr>
              <w:t>6</w:t>
            </w:r>
            <w:r w:rsidRPr="00E548B1">
              <w:rPr>
                <w:rFonts w:ascii="Arial" w:hAnsi="Arial"/>
                <w:sz w:val="24"/>
                <w:szCs w:val="24"/>
                <w:highlight w:val="magenta"/>
              </w:rPr>
              <w:t xml:space="preserve"> </w:t>
            </w:r>
          </w:p>
          <w:p w:rsidR="00E15360" w:rsidRPr="00E548B1" w:rsidRDefault="00476F1B" w:rsidP="004633F0">
            <w:pPr>
              <w:pStyle w:val="Dates"/>
              <w:contextualSpacing/>
              <w:rPr>
                <w:rFonts w:ascii="Arial" w:hAnsi="Arial"/>
                <w:sz w:val="24"/>
                <w:szCs w:val="24"/>
              </w:rPr>
            </w:pPr>
            <w:r w:rsidRPr="00476F1B">
              <w:rPr>
                <w:rFonts w:ascii="Arial" w:hAnsi="Arial"/>
                <w:sz w:val="24"/>
                <w:szCs w:val="24"/>
                <w:highlight w:val="blue"/>
              </w:rPr>
              <w:t xml:space="preserve">Final </w:t>
            </w:r>
            <w:r w:rsidR="00E15360" w:rsidRPr="00476F1B">
              <w:rPr>
                <w:rFonts w:ascii="Arial" w:hAnsi="Arial"/>
                <w:sz w:val="24"/>
                <w:szCs w:val="24"/>
                <w:highlight w:val="blue"/>
              </w:rPr>
              <w:t>decisions on components</w:t>
            </w:r>
          </w:p>
        </w:tc>
        <w:tc>
          <w:tcPr>
            <w:tcW w:w="81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7</w:t>
            </w:r>
          </w:p>
        </w:tc>
      </w:tr>
      <w:tr w:rsidR="00E15360" w:rsidRPr="00E548B1" w:rsidTr="00034C7F">
        <w:trPr>
          <w:cantSplit/>
          <w:trHeight w:hRule="exact" w:val="1291"/>
          <w:jc w:val="center"/>
        </w:trPr>
        <w:tc>
          <w:tcPr>
            <w:tcW w:w="84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8</w:t>
            </w:r>
          </w:p>
        </w:tc>
        <w:tc>
          <w:tcPr>
            <w:tcW w:w="1336"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9</w:t>
            </w:r>
          </w:p>
          <w:p w:rsidR="00E15360" w:rsidRPr="00E548B1" w:rsidRDefault="00E15360" w:rsidP="004633F0">
            <w:pPr>
              <w:pStyle w:val="Dates"/>
              <w:contextualSpacing/>
              <w:rPr>
                <w:rFonts w:ascii="Arial" w:hAnsi="Arial"/>
                <w:sz w:val="24"/>
                <w:szCs w:val="24"/>
              </w:rPr>
            </w:pPr>
            <w:r w:rsidRPr="00476F1B">
              <w:rPr>
                <w:rFonts w:ascii="Arial" w:hAnsi="Arial"/>
                <w:sz w:val="24"/>
                <w:szCs w:val="24"/>
                <w:highlight w:val="yellow"/>
              </w:rPr>
              <w:t>Have all wireless components</w:t>
            </w:r>
            <w:r w:rsidRPr="00E548B1">
              <w:rPr>
                <w:rFonts w:ascii="Arial" w:hAnsi="Arial"/>
                <w:sz w:val="24"/>
                <w:szCs w:val="24"/>
              </w:rPr>
              <w:t xml:space="preserve"> ordered.</w:t>
            </w:r>
          </w:p>
        </w:tc>
        <w:tc>
          <w:tcPr>
            <w:tcW w:w="133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10</w:t>
            </w:r>
          </w:p>
          <w:p w:rsidR="00E15360" w:rsidRPr="00E548B1" w:rsidRDefault="00E15360" w:rsidP="004633F0">
            <w:pPr>
              <w:pStyle w:val="Dates"/>
              <w:contextualSpacing/>
              <w:rPr>
                <w:rFonts w:ascii="Arial" w:hAnsi="Arial"/>
                <w:sz w:val="24"/>
                <w:szCs w:val="24"/>
              </w:rPr>
            </w:pPr>
            <w:r w:rsidRPr="00476F1B">
              <w:rPr>
                <w:rFonts w:ascii="Arial" w:hAnsi="Arial"/>
                <w:sz w:val="24"/>
                <w:szCs w:val="24"/>
                <w:highlight w:val="green"/>
              </w:rPr>
              <w:t>Have all power source</w:t>
            </w:r>
            <w:r w:rsidRPr="00E548B1">
              <w:rPr>
                <w:rFonts w:ascii="Arial" w:hAnsi="Arial"/>
                <w:sz w:val="24"/>
                <w:szCs w:val="24"/>
              </w:rPr>
              <w:t xml:space="preserve"> components ordered</w:t>
            </w:r>
          </w:p>
        </w:tc>
        <w:tc>
          <w:tcPr>
            <w:tcW w:w="1686"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11</w:t>
            </w:r>
          </w:p>
          <w:p w:rsidR="00E15360" w:rsidRPr="00E548B1" w:rsidRDefault="00E15360" w:rsidP="004633F0">
            <w:pPr>
              <w:pStyle w:val="Dates"/>
              <w:contextualSpacing/>
              <w:rPr>
                <w:rFonts w:ascii="Arial" w:hAnsi="Arial"/>
                <w:sz w:val="24"/>
                <w:szCs w:val="24"/>
              </w:rPr>
            </w:pPr>
          </w:p>
        </w:tc>
        <w:tc>
          <w:tcPr>
            <w:tcW w:w="98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12</w:t>
            </w:r>
          </w:p>
        </w:tc>
        <w:tc>
          <w:tcPr>
            <w:tcW w:w="153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13</w:t>
            </w:r>
          </w:p>
        </w:tc>
        <w:tc>
          <w:tcPr>
            <w:tcW w:w="81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14</w:t>
            </w:r>
          </w:p>
        </w:tc>
      </w:tr>
      <w:tr w:rsidR="00E15360" w:rsidRPr="00E548B1" w:rsidTr="00034C7F">
        <w:trPr>
          <w:cantSplit/>
          <w:trHeight w:hRule="exact" w:val="1628"/>
          <w:jc w:val="center"/>
        </w:trPr>
        <w:tc>
          <w:tcPr>
            <w:tcW w:w="84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lastRenderedPageBreak/>
              <w:t>15</w:t>
            </w:r>
          </w:p>
        </w:tc>
        <w:tc>
          <w:tcPr>
            <w:tcW w:w="1336" w:type="dxa"/>
            <w:tcBorders>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16</w:t>
            </w:r>
          </w:p>
          <w:p w:rsidR="00E15360" w:rsidRPr="00E548B1" w:rsidRDefault="00E15360" w:rsidP="004633F0">
            <w:pPr>
              <w:pStyle w:val="Dates"/>
              <w:contextualSpacing/>
              <w:rPr>
                <w:rFonts w:ascii="Arial" w:hAnsi="Arial"/>
                <w:sz w:val="24"/>
                <w:szCs w:val="24"/>
              </w:rPr>
            </w:pPr>
            <w:r w:rsidRPr="004A044B">
              <w:rPr>
                <w:rFonts w:ascii="Arial" w:hAnsi="Arial"/>
                <w:sz w:val="24"/>
                <w:szCs w:val="24"/>
                <w:highlight w:val="red"/>
              </w:rPr>
              <w:t>CLASSES BEGIN FOR SUMMER</w:t>
            </w:r>
            <w:r w:rsidRPr="00E548B1">
              <w:rPr>
                <w:rFonts w:ascii="Arial" w:hAnsi="Arial"/>
                <w:sz w:val="24"/>
                <w:szCs w:val="24"/>
              </w:rPr>
              <w:t>.</w:t>
            </w:r>
          </w:p>
        </w:tc>
        <w:tc>
          <w:tcPr>
            <w:tcW w:w="1335" w:type="dxa"/>
            <w:tcBorders>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17</w:t>
            </w:r>
          </w:p>
          <w:p w:rsidR="00E15360" w:rsidRPr="00E548B1" w:rsidRDefault="00E15360" w:rsidP="004633F0">
            <w:pPr>
              <w:pStyle w:val="Dates"/>
              <w:contextualSpacing/>
              <w:rPr>
                <w:rFonts w:ascii="Arial" w:hAnsi="Arial"/>
                <w:sz w:val="24"/>
                <w:szCs w:val="24"/>
              </w:rPr>
            </w:pPr>
          </w:p>
        </w:tc>
        <w:tc>
          <w:tcPr>
            <w:tcW w:w="1686"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18</w:t>
            </w:r>
          </w:p>
          <w:p w:rsidR="00E15360" w:rsidRPr="00E548B1" w:rsidRDefault="00E15360" w:rsidP="004633F0">
            <w:pPr>
              <w:pStyle w:val="Dates"/>
              <w:contextualSpacing/>
              <w:rPr>
                <w:rFonts w:ascii="Arial" w:hAnsi="Arial"/>
                <w:sz w:val="24"/>
                <w:szCs w:val="24"/>
              </w:rPr>
            </w:pPr>
            <w:r w:rsidRPr="00E548B1">
              <w:rPr>
                <w:rFonts w:ascii="Arial" w:hAnsi="Arial"/>
                <w:sz w:val="24"/>
                <w:szCs w:val="24"/>
                <w:highlight w:val="green"/>
              </w:rPr>
              <w:t>Begin work on MHD propulsion system</w:t>
            </w:r>
          </w:p>
        </w:tc>
        <w:tc>
          <w:tcPr>
            <w:tcW w:w="98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19</w:t>
            </w:r>
          </w:p>
        </w:tc>
        <w:tc>
          <w:tcPr>
            <w:tcW w:w="153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20</w:t>
            </w:r>
          </w:p>
          <w:p w:rsidR="00E15360" w:rsidRPr="00E548B1" w:rsidRDefault="00E15360" w:rsidP="004633F0">
            <w:pPr>
              <w:pStyle w:val="Dates"/>
              <w:contextualSpacing/>
              <w:rPr>
                <w:rFonts w:ascii="Arial" w:hAnsi="Arial"/>
                <w:sz w:val="24"/>
                <w:szCs w:val="24"/>
              </w:rPr>
            </w:pPr>
          </w:p>
        </w:tc>
        <w:tc>
          <w:tcPr>
            <w:tcW w:w="81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21</w:t>
            </w:r>
          </w:p>
          <w:p w:rsidR="00E15360" w:rsidRPr="00E548B1" w:rsidRDefault="00E15360" w:rsidP="004633F0">
            <w:pPr>
              <w:pStyle w:val="Dates"/>
              <w:contextualSpacing/>
              <w:rPr>
                <w:rFonts w:ascii="Arial" w:hAnsi="Arial"/>
                <w:sz w:val="24"/>
                <w:szCs w:val="24"/>
              </w:rPr>
            </w:pPr>
          </w:p>
        </w:tc>
      </w:tr>
      <w:tr w:rsidR="00E15360" w:rsidRPr="00E548B1" w:rsidTr="00034C7F">
        <w:trPr>
          <w:cantSplit/>
          <w:trHeight w:hRule="exact" w:val="755"/>
          <w:jc w:val="center"/>
        </w:trPr>
        <w:tc>
          <w:tcPr>
            <w:tcW w:w="84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22</w:t>
            </w:r>
          </w:p>
        </w:tc>
        <w:tc>
          <w:tcPr>
            <w:tcW w:w="1336" w:type="dxa"/>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23</w:t>
            </w:r>
          </w:p>
          <w:p w:rsidR="00E15360" w:rsidRPr="00E548B1" w:rsidRDefault="00E15360" w:rsidP="004633F0">
            <w:pPr>
              <w:pStyle w:val="Dates"/>
              <w:contextualSpacing/>
              <w:rPr>
                <w:rFonts w:ascii="Arial" w:hAnsi="Arial"/>
                <w:sz w:val="24"/>
                <w:szCs w:val="24"/>
              </w:rPr>
            </w:pPr>
          </w:p>
        </w:tc>
        <w:tc>
          <w:tcPr>
            <w:tcW w:w="1335" w:type="dxa"/>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24</w:t>
            </w:r>
          </w:p>
          <w:p w:rsidR="00E15360" w:rsidRPr="00E548B1" w:rsidRDefault="00E15360" w:rsidP="004633F0">
            <w:pPr>
              <w:pStyle w:val="Dates"/>
              <w:contextualSpacing/>
              <w:rPr>
                <w:rFonts w:ascii="Arial" w:hAnsi="Arial"/>
                <w:sz w:val="24"/>
                <w:szCs w:val="24"/>
              </w:rPr>
            </w:pPr>
          </w:p>
        </w:tc>
        <w:tc>
          <w:tcPr>
            <w:tcW w:w="1686"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25</w:t>
            </w:r>
          </w:p>
          <w:p w:rsidR="00E15360" w:rsidRPr="00E548B1" w:rsidRDefault="00E15360" w:rsidP="004633F0">
            <w:pPr>
              <w:pStyle w:val="Dates"/>
              <w:contextualSpacing/>
              <w:rPr>
                <w:rFonts w:ascii="Arial" w:hAnsi="Arial"/>
                <w:sz w:val="24"/>
                <w:szCs w:val="24"/>
              </w:rPr>
            </w:pPr>
          </w:p>
        </w:tc>
        <w:tc>
          <w:tcPr>
            <w:tcW w:w="98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26</w:t>
            </w:r>
          </w:p>
        </w:tc>
        <w:tc>
          <w:tcPr>
            <w:tcW w:w="153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27</w:t>
            </w:r>
          </w:p>
          <w:p w:rsidR="00E15360" w:rsidRPr="00E548B1" w:rsidRDefault="00E15360" w:rsidP="004633F0">
            <w:pPr>
              <w:pStyle w:val="Dates"/>
              <w:contextualSpacing/>
              <w:rPr>
                <w:rFonts w:ascii="Arial" w:hAnsi="Arial"/>
                <w:sz w:val="24"/>
                <w:szCs w:val="24"/>
              </w:rPr>
            </w:pPr>
          </w:p>
        </w:tc>
        <w:tc>
          <w:tcPr>
            <w:tcW w:w="81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28</w:t>
            </w:r>
          </w:p>
        </w:tc>
      </w:tr>
      <w:tr w:rsidR="00E15360" w:rsidRPr="00E548B1" w:rsidTr="00034C7F">
        <w:trPr>
          <w:cantSplit/>
          <w:trHeight w:hRule="exact" w:val="665"/>
          <w:jc w:val="center"/>
        </w:trPr>
        <w:tc>
          <w:tcPr>
            <w:tcW w:w="84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29</w:t>
            </w:r>
          </w:p>
        </w:tc>
        <w:tc>
          <w:tcPr>
            <w:tcW w:w="1336"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30</w:t>
            </w:r>
          </w:p>
          <w:p w:rsidR="00E15360" w:rsidRPr="00E548B1" w:rsidRDefault="00E15360" w:rsidP="004633F0">
            <w:pPr>
              <w:pStyle w:val="Dates"/>
              <w:contextualSpacing/>
              <w:rPr>
                <w:rFonts w:ascii="Arial" w:hAnsi="Arial"/>
                <w:sz w:val="24"/>
                <w:szCs w:val="24"/>
              </w:rPr>
            </w:pPr>
          </w:p>
        </w:tc>
        <w:tc>
          <w:tcPr>
            <w:tcW w:w="133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31</w:t>
            </w:r>
          </w:p>
        </w:tc>
        <w:tc>
          <w:tcPr>
            <w:tcW w:w="1686"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p>
        </w:tc>
        <w:tc>
          <w:tcPr>
            <w:tcW w:w="985" w:type="dxa"/>
            <w:shd w:val="clear" w:color="auto" w:fill="auto"/>
          </w:tcPr>
          <w:p w:rsidR="00E15360" w:rsidRPr="00E548B1" w:rsidRDefault="00E15360" w:rsidP="004633F0">
            <w:pPr>
              <w:pStyle w:val="Dates"/>
              <w:contextualSpacing/>
              <w:rPr>
                <w:rFonts w:ascii="Arial" w:hAnsi="Arial"/>
                <w:sz w:val="24"/>
                <w:szCs w:val="24"/>
              </w:rPr>
            </w:pPr>
          </w:p>
        </w:tc>
        <w:tc>
          <w:tcPr>
            <w:tcW w:w="1535" w:type="dxa"/>
            <w:shd w:val="clear" w:color="auto" w:fill="auto"/>
          </w:tcPr>
          <w:p w:rsidR="00E15360" w:rsidRPr="00E548B1" w:rsidRDefault="00E15360" w:rsidP="004633F0">
            <w:pPr>
              <w:pStyle w:val="Dates"/>
              <w:contextualSpacing/>
              <w:rPr>
                <w:rFonts w:ascii="Arial" w:hAnsi="Arial"/>
                <w:sz w:val="24"/>
                <w:szCs w:val="24"/>
              </w:rPr>
            </w:pPr>
          </w:p>
        </w:tc>
        <w:tc>
          <w:tcPr>
            <w:tcW w:w="810" w:type="dxa"/>
            <w:shd w:val="clear" w:color="auto" w:fill="auto"/>
          </w:tcPr>
          <w:p w:rsidR="00E15360" w:rsidRPr="00E548B1" w:rsidRDefault="00E15360" w:rsidP="004633F0">
            <w:pPr>
              <w:pStyle w:val="Dates"/>
              <w:contextualSpacing/>
              <w:rPr>
                <w:rFonts w:ascii="Arial" w:hAnsi="Arial"/>
                <w:sz w:val="24"/>
                <w:szCs w:val="24"/>
              </w:rPr>
            </w:pPr>
          </w:p>
        </w:tc>
      </w:tr>
    </w:tbl>
    <w:p w:rsidR="004A044B" w:rsidRDefault="004A044B" w:rsidP="004633F0">
      <w:pPr>
        <w:spacing w:after="0" w:line="240" w:lineRule="auto"/>
        <w:contextualSpacing/>
        <w:rPr>
          <w:rFonts w:ascii="Arial" w:hAnsi="Arial" w:cs="Arial"/>
          <w:bCs/>
          <w:sz w:val="24"/>
          <w:szCs w:val="24"/>
        </w:rPr>
      </w:pPr>
    </w:p>
    <w:p w:rsidR="00E072C0" w:rsidRDefault="00E15360" w:rsidP="004633F0">
      <w:pPr>
        <w:spacing w:after="0" w:line="240" w:lineRule="auto"/>
        <w:contextualSpacing/>
        <w:jc w:val="both"/>
        <w:rPr>
          <w:rFonts w:ascii="Arial" w:hAnsi="Arial" w:cs="Arial"/>
          <w:bCs/>
          <w:sz w:val="24"/>
          <w:szCs w:val="24"/>
        </w:rPr>
      </w:pPr>
      <w:r w:rsidRPr="00E548B1">
        <w:rPr>
          <w:rFonts w:ascii="Arial" w:hAnsi="Arial" w:cs="Arial"/>
          <w:bCs/>
          <w:sz w:val="24"/>
          <w:szCs w:val="24"/>
        </w:rPr>
        <w:t>In the month of June we are going to focus on assembling every individual component. This includes the wireless communication, the power source, the boat hull, and the propulsion system.</w:t>
      </w:r>
    </w:p>
    <w:p w:rsidR="00E15360" w:rsidRPr="00E548B1" w:rsidRDefault="00E15360" w:rsidP="004633F0">
      <w:pPr>
        <w:spacing w:after="0" w:line="240" w:lineRule="auto"/>
        <w:contextualSpacing/>
        <w:rPr>
          <w:rFonts w:ascii="Arial" w:hAnsi="Arial" w:cs="Arial"/>
          <w:bCs/>
          <w:sz w:val="24"/>
          <w:szCs w:val="24"/>
        </w:rPr>
      </w:pPr>
      <w:r w:rsidRPr="00E548B1">
        <w:rPr>
          <w:rFonts w:ascii="Arial" w:hAnsi="Arial" w:cs="Arial"/>
          <w:bCs/>
          <w:sz w:val="24"/>
          <w:szCs w:val="24"/>
        </w:rPr>
        <w:t xml:space="preserve">  </w:t>
      </w:r>
    </w:p>
    <w:p w:rsidR="00E15360" w:rsidRDefault="00E15360" w:rsidP="004633F0">
      <w:pPr>
        <w:spacing w:after="0" w:line="240" w:lineRule="auto"/>
        <w:contextualSpacing/>
        <w:jc w:val="both"/>
        <w:rPr>
          <w:rFonts w:ascii="Arial" w:hAnsi="Arial" w:cs="Arial"/>
          <w:bCs/>
          <w:sz w:val="24"/>
          <w:szCs w:val="24"/>
        </w:rPr>
      </w:pPr>
      <w:r w:rsidRPr="00E548B1">
        <w:rPr>
          <w:rFonts w:ascii="Arial" w:hAnsi="Arial" w:cs="Arial"/>
          <w:bCs/>
          <w:sz w:val="24"/>
          <w:szCs w:val="24"/>
        </w:rPr>
        <w:t xml:space="preserve">The boat hull needs to be started this month so that at the beginning of July we will have the hull complete and ready to accept the various components that will be eventually installed on the boat. </w:t>
      </w:r>
    </w:p>
    <w:p w:rsidR="00E072C0" w:rsidRPr="00E548B1" w:rsidRDefault="00E072C0" w:rsidP="004633F0">
      <w:pPr>
        <w:spacing w:after="0" w:line="240" w:lineRule="auto"/>
        <w:contextualSpacing/>
        <w:jc w:val="both"/>
        <w:rPr>
          <w:rFonts w:ascii="Arial" w:hAnsi="Arial" w:cs="Arial"/>
          <w:bCs/>
          <w:sz w:val="24"/>
          <w:szCs w:val="24"/>
        </w:rPr>
      </w:pPr>
    </w:p>
    <w:p w:rsidR="00E15360" w:rsidRDefault="00E15360" w:rsidP="004633F0">
      <w:pPr>
        <w:spacing w:after="0" w:line="240" w:lineRule="auto"/>
        <w:contextualSpacing/>
        <w:jc w:val="both"/>
        <w:rPr>
          <w:rFonts w:ascii="Arial" w:hAnsi="Arial" w:cs="Arial"/>
          <w:bCs/>
          <w:sz w:val="24"/>
          <w:szCs w:val="24"/>
        </w:rPr>
      </w:pPr>
      <w:r w:rsidRPr="00E548B1">
        <w:rPr>
          <w:rFonts w:ascii="Arial" w:hAnsi="Arial" w:cs="Arial"/>
          <w:bCs/>
          <w:sz w:val="24"/>
          <w:szCs w:val="24"/>
        </w:rPr>
        <w:t>The wireless goals for this month are to get the functions programmed and working as far as the coding aspect. We also would like to be able to interact with the microcontroller via the watch toward the middle of this month and by the end of the month have the wireless controller interacting with the servo motors which will then be used to move the rudders.</w:t>
      </w:r>
    </w:p>
    <w:p w:rsidR="00E072C0" w:rsidRPr="00E548B1" w:rsidRDefault="00E072C0" w:rsidP="004633F0">
      <w:pPr>
        <w:spacing w:after="0" w:line="240" w:lineRule="auto"/>
        <w:contextualSpacing/>
        <w:jc w:val="both"/>
        <w:rPr>
          <w:rFonts w:ascii="Arial" w:hAnsi="Arial" w:cs="Arial"/>
          <w:bCs/>
          <w:sz w:val="24"/>
          <w:szCs w:val="24"/>
        </w:rPr>
      </w:pPr>
    </w:p>
    <w:p w:rsidR="00476F1B" w:rsidRDefault="00E15360" w:rsidP="004633F0">
      <w:pPr>
        <w:spacing w:after="0" w:line="240" w:lineRule="auto"/>
        <w:contextualSpacing/>
        <w:jc w:val="both"/>
        <w:rPr>
          <w:rFonts w:ascii="Arial" w:hAnsi="Arial" w:cs="Arial"/>
          <w:bCs/>
          <w:sz w:val="24"/>
          <w:szCs w:val="24"/>
        </w:rPr>
      </w:pPr>
      <w:r w:rsidRPr="00E548B1">
        <w:rPr>
          <w:rFonts w:ascii="Arial" w:hAnsi="Arial" w:cs="Arial"/>
          <w:bCs/>
          <w:sz w:val="24"/>
          <w:szCs w:val="24"/>
        </w:rPr>
        <w:t xml:space="preserve">The power source requirements we would like accomplished are to have it mounted in the boat hull so that later in the month we will be able to perform tests on the propulsion system making sure we are meeting the thrust requirements. That brings us to the propulsion system requirements. We are setting our goal to, at the end of the month of June, be completely done with the MHD propulsion system and have it generating our required amount of thrust.  </w:t>
      </w:r>
    </w:p>
    <w:tbl>
      <w:tblPr>
        <w:tblW w:w="8542" w:type="dxa"/>
        <w:jc w:val="center"/>
        <w:tblInd w:w="4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720"/>
        <w:gridCol w:w="1890"/>
        <w:gridCol w:w="1080"/>
        <w:gridCol w:w="998"/>
        <w:gridCol w:w="1526"/>
        <w:gridCol w:w="1533"/>
        <w:gridCol w:w="795"/>
      </w:tblGrid>
      <w:tr w:rsidR="00E15360" w:rsidRPr="00E548B1" w:rsidTr="00E072C0">
        <w:trPr>
          <w:cantSplit/>
          <w:trHeight w:hRule="exact" w:val="325"/>
          <w:jc w:val="center"/>
        </w:trPr>
        <w:tc>
          <w:tcPr>
            <w:tcW w:w="8542" w:type="dxa"/>
            <w:gridSpan w:val="7"/>
            <w:shd w:val="clear" w:color="auto" w:fill="auto"/>
            <w:noWrap/>
            <w:tcMar>
              <w:left w:w="115" w:type="dxa"/>
              <w:bottom w:w="86" w:type="dxa"/>
              <w:right w:w="115" w:type="dxa"/>
            </w:tcMar>
            <w:vAlign w:val="bottom"/>
          </w:tcPr>
          <w:p w:rsidR="00E15360" w:rsidRPr="00E548B1" w:rsidRDefault="00476F1B" w:rsidP="004633F0">
            <w:pPr>
              <w:pStyle w:val="MonthNames"/>
              <w:contextualSpacing/>
              <w:rPr>
                <w:rFonts w:ascii="Arial" w:hAnsi="Arial" w:cs="Arial"/>
                <w:sz w:val="24"/>
                <w:szCs w:val="24"/>
              </w:rPr>
            </w:pPr>
            <w:r>
              <w:rPr>
                <w:rFonts w:ascii="Arial" w:hAnsi="Arial" w:cs="Arial"/>
                <w:bCs w:val="0"/>
                <w:sz w:val="24"/>
                <w:szCs w:val="24"/>
              </w:rPr>
              <w:br w:type="page"/>
            </w:r>
            <w:r w:rsidR="00E15360" w:rsidRPr="00E548B1">
              <w:rPr>
                <w:rFonts w:ascii="Arial" w:hAnsi="Arial" w:cs="Arial"/>
                <w:sz w:val="24"/>
                <w:szCs w:val="24"/>
              </w:rPr>
              <w:t>June 2011</w:t>
            </w:r>
          </w:p>
        </w:tc>
      </w:tr>
      <w:tr w:rsidR="00E15360" w:rsidRPr="00E548B1" w:rsidTr="00E072C0">
        <w:trPr>
          <w:cantSplit/>
          <w:trHeight w:hRule="exact" w:val="730"/>
          <w:jc w:val="center"/>
        </w:trPr>
        <w:tc>
          <w:tcPr>
            <w:tcW w:w="720" w:type="dxa"/>
            <w:shd w:val="clear" w:color="auto" w:fill="auto"/>
            <w:noWrap/>
            <w:tcMar>
              <w:left w:w="115" w:type="dxa"/>
              <w:bottom w:w="62"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 xml:space="preserve">Sunday </w:t>
            </w:r>
          </w:p>
        </w:tc>
        <w:tc>
          <w:tcPr>
            <w:tcW w:w="1890" w:type="dxa"/>
            <w:tcBorders>
              <w:top w:val="single" w:sz="4" w:space="0" w:color="999999"/>
              <w:bottom w:val="single" w:sz="4" w:space="0" w:color="999999"/>
            </w:tcBorders>
            <w:shd w:val="clear" w:color="auto" w:fill="auto"/>
            <w:noWrap/>
            <w:tcMar>
              <w:left w:w="115" w:type="dxa"/>
              <w:bottom w:w="62"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Monday</w:t>
            </w:r>
          </w:p>
        </w:tc>
        <w:tc>
          <w:tcPr>
            <w:tcW w:w="1080" w:type="dxa"/>
            <w:tcBorders>
              <w:top w:val="single" w:sz="4" w:space="0" w:color="999999"/>
              <w:bottom w:val="single" w:sz="4" w:space="0" w:color="999999"/>
            </w:tcBorders>
            <w:shd w:val="clear" w:color="auto" w:fill="auto"/>
            <w:noWrap/>
            <w:tcMar>
              <w:left w:w="115" w:type="dxa"/>
              <w:bottom w:w="62"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Tuesday</w:t>
            </w:r>
          </w:p>
        </w:tc>
        <w:tc>
          <w:tcPr>
            <w:tcW w:w="998" w:type="dxa"/>
            <w:tcBorders>
              <w:top w:val="single" w:sz="4" w:space="0" w:color="999999"/>
              <w:bottom w:val="single" w:sz="4" w:space="0" w:color="999999"/>
            </w:tcBorders>
            <w:shd w:val="clear" w:color="auto" w:fill="auto"/>
            <w:noWrap/>
            <w:tcMar>
              <w:left w:w="115" w:type="dxa"/>
              <w:bottom w:w="62"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Wednesday</w:t>
            </w:r>
          </w:p>
        </w:tc>
        <w:tc>
          <w:tcPr>
            <w:tcW w:w="1526" w:type="dxa"/>
            <w:tcBorders>
              <w:top w:val="single" w:sz="4" w:space="0" w:color="999999"/>
              <w:bottom w:val="single" w:sz="4" w:space="0" w:color="999999"/>
            </w:tcBorders>
            <w:shd w:val="clear" w:color="auto" w:fill="FFFFFF" w:themeFill="background1"/>
            <w:noWrap/>
            <w:tcMar>
              <w:left w:w="115" w:type="dxa"/>
              <w:bottom w:w="62"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Thursday</w:t>
            </w:r>
          </w:p>
        </w:tc>
        <w:tc>
          <w:tcPr>
            <w:tcW w:w="1533" w:type="dxa"/>
            <w:tcBorders>
              <w:top w:val="single" w:sz="4" w:space="0" w:color="999999"/>
              <w:bottom w:val="single" w:sz="4" w:space="0" w:color="999999"/>
            </w:tcBorders>
            <w:shd w:val="clear" w:color="auto" w:fill="FFFFFF" w:themeFill="background1"/>
            <w:noWrap/>
            <w:tcMar>
              <w:left w:w="115" w:type="dxa"/>
              <w:bottom w:w="62"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Friday</w:t>
            </w:r>
          </w:p>
        </w:tc>
        <w:tc>
          <w:tcPr>
            <w:tcW w:w="795" w:type="dxa"/>
            <w:shd w:val="clear" w:color="auto" w:fill="auto"/>
            <w:noWrap/>
            <w:tcMar>
              <w:left w:w="115" w:type="dxa"/>
              <w:bottom w:w="62"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Saturday</w:t>
            </w:r>
          </w:p>
        </w:tc>
      </w:tr>
      <w:tr w:rsidR="00E15360" w:rsidRPr="00E548B1" w:rsidTr="00E072C0">
        <w:trPr>
          <w:cantSplit/>
          <w:trHeight w:hRule="exact" w:val="2294"/>
          <w:jc w:val="center"/>
        </w:trPr>
        <w:tc>
          <w:tcPr>
            <w:tcW w:w="720" w:type="dxa"/>
            <w:shd w:val="clear" w:color="auto" w:fill="auto"/>
          </w:tcPr>
          <w:p w:rsidR="00E15360" w:rsidRPr="00E548B1" w:rsidRDefault="00E15360" w:rsidP="004633F0">
            <w:pPr>
              <w:pStyle w:val="Dates"/>
              <w:contextualSpacing/>
              <w:rPr>
                <w:rFonts w:ascii="Arial" w:hAnsi="Arial"/>
                <w:sz w:val="24"/>
                <w:szCs w:val="24"/>
              </w:rPr>
            </w:pPr>
          </w:p>
        </w:tc>
        <w:tc>
          <w:tcPr>
            <w:tcW w:w="1890" w:type="dxa"/>
            <w:tcBorders>
              <w:top w:val="single" w:sz="4" w:space="0" w:color="999999"/>
              <w:bottom w:val="single" w:sz="4" w:space="0" w:color="999999"/>
            </w:tcBorders>
            <w:shd w:val="clear" w:color="auto" w:fill="auto"/>
          </w:tcPr>
          <w:p w:rsidR="00E15360" w:rsidRPr="00E548B1" w:rsidRDefault="00E15360" w:rsidP="004633F0">
            <w:pPr>
              <w:pStyle w:val="Dates"/>
              <w:contextualSpacing/>
              <w:rPr>
                <w:rFonts w:ascii="Arial" w:hAnsi="Arial"/>
                <w:sz w:val="24"/>
                <w:szCs w:val="24"/>
              </w:rPr>
            </w:pPr>
          </w:p>
        </w:tc>
        <w:tc>
          <w:tcPr>
            <w:tcW w:w="1080" w:type="dxa"/>
            <w:tcBorders>
              <w:top w:val="single" w:sz="4" w:space="0" w:color="999999"/>
              <w:bottom w:val="single" w:sz="4" w:space="0" w:color="999999"/>
            </w:tcBorders>
            <w:shd w:val="clear" w:color="auto" w:fill="auto"/>
          </w:tcPr>
          <w:p w:rsidR="00E15360" w:rsidRPr="00E548B1" w:rsidRDefault="00E15360" w:rsidP="004633F0">
            <w:pPr>
              <w:pStyle w:val="Dates"/>
              <w:contextualSpacing/>
              <w:rPr>
                <w:rFonts w:ascii="Arial" w:hAnsi="Arial"/>
                <w:sz w:val="24"/>
                <w:szCs w:val="24"/>
              </w:rPr>
            </w:pPr>
          </w:p>
        </w:tc>
        <w:tc>
          <w:tcPr>
            <w:tcW w:w="998" w:type="dxa"/>
            <w:tcBorders>
              <w:top w:val="single" w:sz="4" w:space="0" w:color="999999"/>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w:t>
            </w:r>
          </w:p>
        </w:tc>
        <w:tc>
          <w:tcPr>
            <w:tcW w:w="1526" w:type="dxa"/>
            <w:tcBorders>
              <w:top w:val="single" w:sz="4" w:space="0" w:color="999999"/>
              <w:bottom w:val="single" w:sz="4" w:space="0" w:color="999999"/>
            </w:tcBorders>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w:t>
            </w:r>
          </w:p>
          <w:p w:rsidR="00E15360" w:rsidRPr="00E548B1" w:rsidRDefault="00E15360" w:rsidP="004633F0">
            <w:pPr>
              <w:pStyle w:val="Dates"/>
              <w:contextualSpacing/>
              <w:rPr>
                <w:rFonts w:ascii="Arial" w:hAnsi="Arial"/>
                <w:sz w:val="24"/>
                <w:szCs w:val="24"/>
              </w:rPr>
            </w:pPr>
            <w:r w:rsidRPr="00476F1B">
              <w:rPr>
                <w:rFonts w:ascii="Arial" w:hAnsi="Arial"/>
                <w:sz w:val="24"/>
                <w:szCs w:val="24"/>
                <w:highlight w:val="green"/>
              </w:rPr>
              <w:t>Make sure power source components are received.</w:t>
            </w:r>
            <w:r w:rsidRPr="00E548B1">
              <w:rPr>
                <w:rFonts w:ascii="Arial" w:hAnsi="Arial"/>
                <w:sz w:val="24"/>
                <w:szCs w:val="24"/>
              </w:rPr>
              <w:t xml:space="preserve"> </w:t>
            </w:r>
          </w:p>
        </w:tc>
        <w:tc>
          <w:tcPr>
            <w:tcW w:w="1533" w:type="dxa"/>
            <w:tcBorders>
              <w:top w:val="single" w:sz="4" w:space="0" w:color="999999"/>
              <w:bottom w:val="single" w:sz="4" w:space="0" w:color="999999"/>
            </w:tcBorders>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3</w:t>
            </w:r>
          </w:p>
          <w:p w:rsidR="00E15360" w:rsidRPr="00E548B1" w:rsidRDefault="00E15360" w:rsidP="004633F0">
            <w:pPr>
              <w:pStyle w:val="Dates"/>
              <w:contextualSpacing/>
              <w:rPr>
                <w:rFonts w:ascii="Arial" w:hAnsi="Arial"/>
                <w:sz w:val="24"/>
                <w:szCs w:val="24"/>
              </w:rPr>
            </w:pPr>
            <w:r w:rsidRPr="00476F1B">
              <w:rPr>
                <w:rFonts w:ascii="Arial" w:hAnsi="Arial"/>
                <w:sz w:val="24"/>
                <w:szCs w:val="24"/>
                <w:highlight w:val="yellow"/>
              </w:rPr>
              <w:t>Have acquired the wireless components.</w:t>
            </w:r>
            <w:r w:rsidRPr="00E548B1">
              <w:rPr>
                <w:rFonts w:ascii="Arial" w:hAnsi="Arial"/>
                <w:sz w:val="24"/>
                <w:szCs w:val="24"/>
              </w:rPr>
              <w:t xml:space="preserve"> </w:t>
            </w:r>
          </w:p>
        </w:tc>
        <w:tc>
          <w:tcPr>
            <w:tcW w:w="79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4</w:t>
            </w:r>
          </w:p>
        </w:tc>
      </w:tr>
      <w:tr w:rsidR="00E15360" w:rsidRPr="00E548B1" w:rsidTr="00E072C0">
        <w:trPr>
          <w:cantSplit/>
          <w:trHeight w:hRule="exact" w:val="1529"/>
          <w:jc w:val="center"/>
        </w:trPr>
        <w:tc>
          <w:tcPr>
            <w:tcW w:w="72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lastRenderedPageBreak/>
              <w:t>5</w:t>
            </w:r>
          </w:p>
        </w:tc>
        <w:tc>
          <w:tcPr>
            <w:tcW w:w="1890" w:type="dxa"/>
            <w:tcBorders>
              <w:top w:val="single" w:sz="4" w:space="0" w:color="999999"/>
              <w:bottom w:val="single" w:sz="4" w:space="0" w:color="999999"/>
            </w:tcBorders>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6</w:t>
            </w:r>
          </w:p>
          <w:p w:rsidR="00E15360" w:rsidRPr="00E548B1" w:rsidRDefault="00E15360" w:rsidP="004633F0">
            <w:pPr>
              <w:pStyle w:val="Dates"/>
              <w:contextualSpacing/>
              <w:rPr>
                <w:rFonts w:ascii="Arial" w:hAnsi="Arial"/>
                <w:sz w:val="24"/>
                <w:szCs w:val="24"/>
              </w:rPr>
            </w:pPr>
            <w:r w:rsidRPr="00476F1B">
              <w:rPr>
                <w:rFonts w:ascii="Arial" w:hAnsi="Arial"/>
                <w:sz w:val="24"/>
                <w:szCs w:val="24"/>
                <w:highlight w:val="blue"/>
              </w:rPr>
              <w:t>Begin work on boat hull.</w:t>
            </w:r>
            <w:r w:rsidRPr="00E548B1">
              <w:rPr>
                <w:rFonts w:ascii="Arial" w:hAnsi="Arial"/>
                <w:sz w:val="24"/>
                <w:szCs w:val="24"/>
              </w:rPr>
              <w:t xml:space="preserve"> </w:t>
            </w:r>
          </w:p>
        </w:tc>
        <w:tc>
          <w:tcPr>
            <w:tcW w:w="1080" w:type="dxa"/>
            <w:tcBorders>
              <w:top w:val="single" w:sz="4" w:space="0" w:color="999999"/>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7</w:t>
            </w:r>
          </w:p>
        </w:tc>
        <w:tc>
          <w:tcPr>
            <w:tcW w:w="998" w:type="dxa"/>
            <w:tcBorders>
              <w:top w:val="single" w:sz="4" w:space="0" w:color="999999"/>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8</w:t>
            </w:r>
          </w:p>
          <w:p w:rsidR="00E15360" w:rsidRPr="00E548B1" w:rsidRDefault="00E15360" w:rsidP="004633F0">
            <w:pPr>
              <w:pStyle w:val="Dates"/>
              <w:contextualSpacing/>
              <w:rPr>
                <w:rFonts w:ascii="Arial" w:hAnsi="Arial"/>
                <w:sz w:val="24"/>
                <w:szCs w:val="24"/>
              </w:rPr>
            </w:pPr>
          </w:p>
        </w:tc>
        <w:tc>
          <w:tcPr>
            <w:tcW w:w="1526" w:type="dxa"/>
            <w:tcBorders>
              <w:top w:val="single" w:sz="4" w:space="0" w:color="999999"/>
              <w:bottom w:val="single" w:sz="4" w:space="0" w:color="999999"/>
              <w:right w:val="single" w:sz="4" w:space="0" w:color="999999"/>
            </w:tcBorders>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 xml:space="preserve">9  </w:t>
            </w:r>
            <w:r w:rsidRPr="00476F1B">
              <w:rPr>
                <w:rFonts w:ascii="Arial" w:hAnsi="Arial"/>
                <w:sz w:val="24"/>
                <w:szCs w:val="24"/>
                <w:highlight w:val="blue"/>
              </w:rPr>
              <w:t>Complete boat hull. Test waterproof.</w:t>
            </w:r>
          </w:p>
        </w:tc>
        <w:tc>
          <w:tcPr>
            <w:tcW w:w="1533" w:type="dxa"/>
            <w:tcBorders>
              <w:top w:val="single" w:sz="4" w:space="0" w:color="999999"/>
              <w:left w:val="single" w:sz="4" w:space="0" w:color="999999"/>
              <w:bottom w:val="single" w:sz="4" w:space="0" w:color="999999"/>
            </w:tcBorders>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 xml:space="preserve">10 </w:t>
            </w:r>
            <w:r w:rsidRPr="00476F1B">
              <w:rPr>
                <w:rFonts w:ascii="Arial" w:hAnsi="Arial"/>
                <w:sz w:val="24"/>
                <w:szCs w:val="24"/>
                <w:highlight w:val="blue"/>
              </w:rPr>
              <w:t>Install rudders and servos on boat hull.</w:t>
            </w:r>
          </w:p>
        </w:tc>
        <w:tc>
          <w:tcPr>
            <w:tcW w:w="79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11</w:t>
            </w:r>
          </w:p>
        </w:tc>
      </w:tr>
      <w:tr w:rsidR="00E15360" w:rsidRPr="00E548B1" w:rsidTr="00E072C0">
        <w:trPr>
          <w:cantSplit/>
          <w:trHeight w:hRule="exact" w:val="1754"/>
          <w:jc w:val="center"/>
        </w:trPr>
        <w:tc>
          <w:tcPr>
            <w:tcW w:w="72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12</w:t>
            </w:r>
          </w:p>
        </w:tc>
        <w:tc>
          <w:tcPr>
            <w:tcW w:w="1890" w:type="dxa"/>
            <w:tcBorders>
              <w:top w:val="single" w:sz="4" w:space="0" w:color="999999"/>
            </w:tcBorders>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13</w:t>
            </w:r>
          </w:p>
          <w:p w:rsidR="00E15360" w:rsidRPr="00E548B1" w:rsidRDefault="00E15360" w:rsidP="004633F0">
            <w:pPr>
              <w:pStyle w:val="Dates"/>
              <w:contextualSpacing/>
              <w:rPr>
                <w:rFonts w:ascii="Arial" w:hAnsi="Arial"/>
                <w:sz w:val="24"/>
                <w:szCs w:val="24"/>
              </w:rPr>
            </w:pPr>
            <w:r w:rsidRPr="00476F1B">
              <w:rPr>
                <w:rFonts w:ascii="Arial" w:hAnsi="Arial"/>
                <w:sz w:val="24"/>
                <w:szCs w:val="24"/>
                <w:highlight w:val="blue"/>
              </w:rPr>
              <w:t>Install servo motors.</w:t>
            </w:r>
            <w:r w:rsidRPr="00E548B1">
              <w:rPr>
                <w:rFonts w:ascii="Arial" w:hAnsi="Arial"/>
                <w:sz w:val="24"/>
                <w:szCs w:val="24"/>
              </w:rPr>
              <w:t xml:space="preserve"> </w:t>
            </w:r>
          </w:p>
        </w:tc>
        <w:tc>
          <w:tcPr>
            <w:tcW w:w="1080" w:type="dxa"/>
            <w:tcBorders>
              <w:top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14</w:t>
            </w:r>
          </w:p>
          <w:p w:rsidR="00E15360" w:rsidRPr="00E548B1" w:rsidRDefault="00E15360" w:rsidP="004633F0">
            <w:pPr>
              <w:pStyle w:val="Dates"/>
              <w:contextualSpacing/>
              <w:rPr>
                <w:rFonts w:ascii="Arial" w:hAnsi="Arial"/>
                <w:sz w:val="24"/>
                <w:szCs w:val="24"/>
              </w:rPr>
            </w:pPr>
          </w:p>
        </w:tc>
        <w:tc>
          <w:tcPr>
            <w:tcW w:w="998" w:type="dxa"/>
            <w:tcBorders>
              <w:top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15</w:t>
            </w:r>
          </w:p>
        </w:tc>
        <w:tc>
          <w:tcPr>
            <w:tcW w:w="1526" w:type="dxa"/>
            <w:tcBorders>
              <w:top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16</w:t>
            </w:r>
          </w:p>
        </w:tc>
        <w:tc>
          <w:tcPr>
            <w:tcW w:w="1533" w:type="dxa"/>
            <w:tcBorders>
              <w:top w:val="single" w:sz="4" w:space="0" w:color="999999"/>
            </w:tcBorders>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17</w:t>
            </w:r>
          </w:p>
          <w:p w:rsidR="00E15360" w:rsidRPr="00E548B1" w:rsidRDefault="00E15360" w:rsidP="004633F0">
            <w:pPr>
              <w:pStyle w:val="Dates"/>
              <w:contextualSpacing/>
              <w:rPr>
                <w:rFonts w:ascii="Arial" w:hAnsi="Arial"/>
                <w:sz w:val="24"/>
                <w:szCs w:val="24"/>
              </w:rPr>
            </w:pPr>
            <w:r w:rsidRPr="00476F1B">
              <w:rPr>
                <w:rFonts w:ascii="Arial" w:hAnsi="Arial"/>
                <w:sz w:val="24"/>
                <w:szCs w:val="24"/>
                <w:highlight w:val="yellow"/>
              </w:rPr>
              <w:t>wirelessly control servo motors</w:t>
            </w:r>
          </w:p>
          <w:p w:rsidR="00E15360" w:rsidRPr="00E548B1" w:rsidRDefault="00E15360" w:rsidP="004633F0">
            <w:pPr>
              <w:pStyle w:val="Dates"/>
              <w:contextualSpacing/>
              <w:rPr>
                <w:rFonts w:ascii="Arial" w:hAnsi="Arial"/>
                <w:sz w:val="24"/>
                <w:szCs w:val="24"/>
              </w:rPr>
            </w:pPr>
          </w:p>
        </w:tc>
        <w:tc>
          <w:tcPr>
            <w:tcW w:w="79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18</w:t>
            </w:r>
          </w:p>
        </w:tc>
      </w:tr>
      <w:tr w:rsidR="00E15360" w:rsidRPr="00E548B1" w:rsidTr="00E072C0">
        <w:trPr>
          <w:cantSplit/>
          <w:trHeight w:hRule="exact" w:val="706"/>
          <w:jc w:val="center"/>
        </w:trPr>
        <w:tc>
          <w:tcPr>
            <w:tcW w:w="72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19</w:t>
            </w:r>
          </w:p>
        </w:tc>
        <w:tc>
          <w:tcPr>
            <w:tcW w:w="1890" w:type="dxa"/>
            <w:tcBorders>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20</w:t>
            </w:r>
          </w:p>
          <w:p w:rsidR="00E15360" w:rsidRPr="00E548B1" w:rsidRDefault="00E15360" w:rsidP="004633F0">
            <w:pPr>
              <w:spacing w:after="0" w:line="240" w:lineRule="auto"/>
              <w:contextualSpacing/>
              <w:rPr>
                <w:rFonts w:ascii="Arial" w:hAnsi="Arial" w:cs="Arial"/>
                <w:sz w:val="24"/>
                <w:szCs w:val="24"/>
              </w:rPr>
            </w:pPr>
          </w:p>
        </w:tc>
        <w:tc>
          <w:tcPr>
            <w:tcW w:w="1080" w:type="dxa"/>
            <w:tcBorders>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21</w:t>
            </w:r>
          </w:p>
        </w:tc>
        <w:tc>
          <w:tcPr>
            <w:tcW w:w="998" w:type="dxa"/>
            <w:tcBorders>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22</w:t>
            </w:r>
          </w:p>
        </w:tc>
        <w:tc>
          <w:tcPr>
            <w:tcW w:w="1526" w:type="dxa"/>
            <w:tcBorders>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23</w:t>
            </w:r>
          </w:p>
        </w:tc>
        <w:tc>
          <w:tcPr>
            <w:tcW w:w="1533" w:type="dxa"/>
            <w:tcBorders>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24</w:t>
            </w:r>
          </w:p>
          <w:p w:rsidR="00E15360" w:rsidRPr="00E548B1" w:rsidRDefault="00E15360" w:rsidP="004633F0">
            <w:pPr>
              <w:pStyle w:val="Dates"/>
              <w:contextualSpacing/>
              <w:rPr>
                <w:rFonts w:ascii="Arial" w:hAnsi="Arial"/>
                <w:sz w:val="24"/>
                <w:szCs w:val="24"/>
              </w:rPr>
            </w:pPr>
          </w:p>
        </w:tc>
        <w:tc>
          <w:tcPr>
            <w:tcW w:w="795"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25</w:t>
            </w:r>
          </w:p>
        </w:tc>
      </w:tr>
      <w:tr w:rsidR="00E15360" w:rsidRPr="00E548B1" w:rsidTr="00AE519A">
        <w:trPr>
          <w:cantSplit/>
          <w:trHeight w:hRule="exact" w:val="2006"/>
          <w:jc w:val="center"/>
        </w:trPr>
        <w:tc>
          <w:tcPr>
            <w:tcW w:w="72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26</w:t>
            </w:r>
          </w:p>
        </w:tc>
        <w:tc>
          <w:tcPr>
            <w:tcW w:w="1890" w:type="dxa"/>
            <w:tcBorders>
              <w:top w:val="single" w:sz="4" w:space="0" w:color="999999"/>
            </w:tcBorders>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27</w:t>
            </w:r>
          </w:p>
          <w:p w:rsidR="00E15360" w:rsidRPr="00E548B1" w:rsidRDefault="00E15360" w:rsidP="004633F0">
            <w:pPr>
              <w:pStyle w:val="Dates"/>
              <w:contextualSpacing/>
              <w:rPr>
                <w:rFonts w:ascii="Arial" w:hAnsi="Arial"/>
                <w:sz w:val="24"/>
                <w:szCs w:val="24"/>
              </w:rPr>
            </w:pPr>
            <w:r w:rsidRPr="00476F1B">
              <w:rPr>
                <w:rFonts w:ascii="Arial" w:hAnsi="Arial"/>
                <w:sz w:val="24"/>
                <w:szCs w:val="24"/>
                <w:highlight w:val="blue"/>
              </w:rPr>
              <w:t>Integrate servo motors to control on board components</w:t>
            </w:r>
          </w:p>
        </w:tc>
        <w:tc>
          <w:tcPr>
            <w:tcW w:w="1080" w:type="dxa"/>
            <w:tcBorders>
              <w:top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28</w:t>
            </w:r>
          </w:p>
        </w:tc>
        <w:tc>
          <w:tcPr>
            <w:tcW w:w="998" w:type="dxa"/>
            <w:tcBorders>
              <w:top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29</w:t>
            </w:r>
          </w:p>
        </w:tc>
        <w:tc>
          <w:tcPr>
            <w:tcW w:w="1526" w:type="dxa"/>
            <w:tcBorders>
              <w:top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30</w:t>
            </w:r>
          </w:p>
          <w:p w:rsidR="00E15360" w:rsidRPr="00E548B1" w:rsidRDefault="00E15360" w:rsidP="004633F0">
            <w:pPr>
              <w:pStyle w:val="Dates"/>
              <w:contextualSpacing/>
              <w:rPr>
                <w:rFonts w:ascii="Arial" w:hAnsi="Arial"/>
                <w:sz w:val="24"/>
                <w:szCs w:val="24"/>
              </w:rPr>
            </w:pPr>
            <w:r w:rsidRPr="00E548B1">
              <w:rPr>
                <w:rFonts w:ascii="Arial" w:hAnsi="Arial"/>
                <w:sz w:val="24"/>
                <w:szCs w:val="24"/>
                <w:highlight w:val="green"/>
              </w:rPr>
              <w:t>Have MHD meeting thrust requirements.</w:t>
            </w:r>
          </w:p>
        </w:tc>
        <w:tc>
          <w:tcPr>
            <w:tcW w:w="1533" w:type="dxa"/>
            <w:tcBorders>
              <w:top w:val="single" w:sz="4" w:space="0" w:color="999999"/>
            </w:tcBorders>
            <w:shd w:val="clear" w:color="auto" w:fill="auto"/>
          </w:tcPr>
          <w:p w:rsidR="00E15360" w:rsidRPr="00E548B1" w:rsidRDefault="00E15360" w:rsidP="004633F0">
            <w:pPr>
              <w:pStyle w:val="Dates"/>
              <w:contextualSpacing/>
              <w:rPr>
                <w:rFonts w:ascii="Arial" w:hAnsi="Arial"/>
                <w:sz w:val="24"/>
                <w:szCs w:val="24"/>
              </w:rPr>
            </w:pPr>
          </w:p>
        </w:tc>
        <w:tc>
          <w:tcPr>
            <w:tcW w:w="795" w:type="dxa"/>
            <w:shd w:val="clear" w:color="auto" w:fill="auto"/>
          </w:tcPr>
          <w:p w:rsidR="00E15360" w:rsidRPr="00E548B1" w:rsidRDefault="00E15360" w:rsidP="004633F0">
            <w:pPr>
              <w:pStyle w:val="Dates"/>
              <w:contextualSpacing/>
              <w:rPr>
                <w:rFonts w:ascii="Arial" w:hAnsi="Arial"/>
                <w:sz w:val="24"/>
                <w:szCs w:val="24"/>
              </w:rPr>
            </w:pPr>
          </w:p>
        </w:tc>
      </w:tr>
    </w:tbl>
    <w:p w:rsidR="00E072C0" w:rsidRDefault="00E072C0" w:rsidP="004633F0">
      <w:pPr>
        <w:spacing w:after="0" w:line="240" w:lineRule="auto"/>
        <w:contextualSpacing/>
        <w:jc w:val="both"/>
        <w:rPr>
          <w:rFonts w:ascii="Arial" w:hAnsi="Arial" w:cs="Arial"/>
          <w:bCs/>
          <w:sz w:val="24"/>
          <w:szCs w:val="24"/>
        </w:rPr>
      </w:pPr>
    </w:p>
    <w:p w:rsidR="00E15360" w:rsidRDefault="00E15360" w:rsidP="004633F0">
      <w:pPr>
        <w:spacing w:line="240" w:lineRule="auto"/>
        <w:contextualSpacing/>
        <w:rPr>
          <w:rFonts w:ascii="Arial" w:hAnsi="Arial" w:cs="Arial"/>
          <w:bCs/>
          <w:sz w:val="24"/>
          <w:szCs w:val="24"/>
        </w:rPr>
      </w:pPr>
      <w:r w:rsidRPr="00E548B1">
        <w:rPr>
          <w:rFonts w:ascii="Arial" w:hAnsi="Arial" w:cs="Arial"/>
          <w:bCs/>
          <w:sz w:val="24"/>
          <w:szCs w:val="24"/>
        </w:rPr>
        <w:t>In the month of July we are going to start a focus of integrating all of the components into the final boat design. The wireless design will near its completion by the middle of the month. We should have the wireless control system able to move the rudders on the boat as well as controlling the power source varying the current to the propulsion system.</w:t>
      </w:r>
    </w:p>
    <w:p w:rsidR="00E072C0" w:rsidRPr="00E548B1" w:rsidRDefault="00E072C0" w:rsidP="004633F0">
      <w:pPr>
        <w:spacing w:after="0" w:line="240" w:lineRule="auto"/>
        <w:contextualSpacing/>
        <w:jc w:val="both"/>
        <w:rPr>
          <w:rFonts w:ascii="Arial" w:hAnsi="Arial" w:cs="Arial"/>
          <w:bCs/>
          <w:sz w:val="24"/>
          <w:szCs w:val="24"/>
        </w:rPr>
      </w:pPr>
    </w:p>
    <w:p w:rsidR="00034C7F" w:rsidRDefault="00E15360" w:rsidP="004633F0">
      <w:pPr>
        <w:spacing w:after="0" w:line="240" w:lineRule="auto"/>
        <w:contextualSpacing/>
        <w:jc w:val="both"/>
        <w:rPr>
          <w:rFonts w:ascii="Arial" w:hAnsi="Arial" w:cs="Arial"/>
          <w:bCs/>
          <w:sz w:val="24"/>
          <w:szCs w:val="24"/>
        </w:rPr>
      </w:pPr>
      <w:r w:rsidRPr="00E548B1">
        <w:rPr>
          <w:rFonts w:ascii="Arial" w:hAnsi="Arial" w:cs="Arial"/>
          <w:bCs/>
          <w:sz w:val="24"/>
          <w:szCs w:val="24"/>
        </w:rPr>
        <w:t xml:space="preserve">The boat will be complete having all of the physical components attached by beginning of this month so that once the wireless is complete we will be able to get the boat up and running. The end of this month will be for testing the boat design to make sure that we have met our requirements list and so that we will be prepared at least a week before the project dead line. This will give us a little bit of time in case we have some problems we did not foresee in the beginning of the project. </w:t>
      </w:r>
    </w:p>
    <w:p w:rsidR="00034C7F" w:rsidRDefault="00034C7F" w:rsidP="004633F0">
      <w:pPr>
        <w:spacing w:after="0" w:line="240" w:lineRule="auto"/>
        <w:contextualSpacing/>
        <w:jc w:val="both"/>
        <w:rPr>
          <w:rFonts w:ascii="Arial" w:hAnsi="Arial" w:cs="Arial"/>
          <w:bCs/>
          <w:sz w:val="24"/>
          <w:szCs w:val="24"/>
        </w:rPr>
      </w:pPr>
    </w:p>
    <w:p w:rsidR="00034C7F" w:rsidRDefault="00034C7F" w:rsidP="004633F0">
      <w:pPr>
        <w:spacing w:after="0" w:line="240" w:lineRule="auto"/>
        <w:contextualSpacing/>
        <w:jc w:val="both"/>
        <w:rPr>
          <w:rFonts w:ascii="Arial" w:hAnsi="Arial" w:cs="Arial"/>
          <w:bCs/>
          <w:sz w:val="24"/>
          <w:szCs w:val="24"/>
        </w:rPr>
      </w:pPr>
    </w:p>
    <w:p w:rsidR="00034C7F" w:rsidRDefault="00034C7F" w:rsidP="004633F0">
      <w:pPr>
        <w:spacing w:after="0" w:line="240" w:lineRule="auto"/>
        <w:contextualSpacing/>
        <w:jc w:val="both"/>
        <w:rPr>
          <w:rFonts w:ascii="Arial" w:hAnsi="Arial" w:cs="Arial"/>
          <w:bCs/>
          <w:sz w:val="24"/>
          <w:szCs w:val="24"/>
        </w:rPr>
      </w:pPr>
    </w:p>
    <w:p w:rsidR="00034C7F" w:rsidRDefault="00034C7F" w:rsidP="004633F0">
      <w:pPr>
        <w:spacing w:after="0" w:line="240" w:lineRule="auto"/>
        <w:contextualSpacing/>
        <w:jc w:val="both"/>
        <w:rPr>
          <w:rFonts w:ascii="Arial" w:hAnsi="Arial" w:cs="Arial"/>
          <w:bCs/>
          <w:sz w:val="24"/>
          <w:szCs w:val="24"/>
        </w:rPr>
      </w:pPr>
    </w:p>
    <w:p w:rsidR="00034C7F" w:rsidRDefault="00034C7F" w:rsidP="004633F0">
      <w:pPr>
        <w:spacing w:after="0" w:line="240" w:lineRule="auto"/>
        <w:contextualSpacing/>
        <w:jc w:val="both"/>
        <w:rPr>
          <w:rFonts w:ascii="Arial" w:hAnsi="Arial" w:cs="Arial"/>
          <w:bCs/>
          <w:sz w:val="24"/>
          <w:szCs w:val="24"/>
        </w:rPr>
      </w:pPr>
    </w:p>
    <w:p w:rsidR="004A044B" w:rsidRDefault="00E15360" w:rsidP="004633F0">
      <w:pPr>
        <w:spacing w:after="0" w:line="240" w:lineRule="auto"/>
        <w:contextualSpacing/>
        <w:jc w:val="both"/>
        <w:rPr>
          <w:rFonts w:ascii="Arial" w:hAnsi="Arial" w:cs="Arial"/>
          <w:bCs/>
          <w:sz w:val="24"/>
          <w:szCs w:val="24"/>
        </w:rPr>
      </w:pPr>
      <w:r w:rsidRPr="00E548B1">
        <w:rPr>
          <w:rFonts w:ascii="Arial" w:hAnsi="Arial" w:cs="Arial"/>
          <w:bCs/>
          <w:sz w:val="24"/>
          <w:szCs w:val="24"/>
        </w:rPr>
        <w:t xml:space="preserve"> </w:t>
      </w:r>
    </w:p>
    <w:tbl>
      <w:tblPr>
        <w:tblW w:w="8369" w:type="dxa"/>
        <w:jc w:val="center"/>
        <w:tblInd w:w="4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883"/>
        <w:gridCol w:w="1726"/>
        <w:gridCol w:w="946"/>
        <w:gridCol w:w="1336"/>
        <w:gridCol w:w="868"/>
        <w:gridCol w:w="1804"/>
        <w:gridCol w:w="806"/>
      </w:tblGrid>
      <w:tr w:rsidR="00E15360" w:rsidRPr="00E548B1" w:rsidTr="00E072C0">
        <w:trPr>
          <w:cantSplit/>
          <w:trHeight w:hRule="exact" w:val="487"/>
          <w:jc w:val="center"/>
        </w:trPr>
        <w:tc>
          <w:tcPr>
            <w:tcW w:w="8369" w:type="dxa"/>
            <w:gridSpan w:val="7"/>
            <w:shd w:val="clear" w:color="auto" w:fill="auto"/>
            <w:noWrap/>
            <w:tcMar>
              <w:left w:w="115" w:type="dxa"/>
              <w:bottom w:w="86" w:type="dxa"/>
              <w:right w:w="115" w:type="dxa"/>
            </w:tcMar>
            <w:vAlign w:val="bottom"/>
          </w:tcPr>
          <w:p w:rsidR="00E15360" w:rsidRPr="00E548B1" w:rsidRDefault="004A044B" w:rsidP="004633F0">
            <w:pPr>
              <w:pStyle w:val="MonthNames"/>
              <w:contextualSpacing/>
              <w:rPr>
                <w:rFonts w:ascii="Arial" w:hAnsi="Arial" w:cs="Arial"/>
                <w:sz w:val="24"/>
                <w:szCs w:val="24"/>
              </w:rPr>
            </w:pPr>
            <w:r>
              <w:rPr>
                <w:rFonts w:ascii="Arial" w:hAnsi="Arial" w:cs="Arial"/>
                <w:bCs w:val="0"/>
                <w:sz w:val="24"/>
                <w:szCs w:val="24"/>
              </w:rPr>
              <w:br w:type="page"/>
            </w:r>
            <w:r w:rsidR="00E15360" w:rsidRPr="00E548B1">
              <w:rPr>
                <w:rFonts w:ascii="Arial" w:hAnsi="Arial" w:cs="Arial"/>
                <w:sz w:val="24"/>
                <w:szCs w:val="24"/>
              </w:rPr>
              <w:t>July 2011</w:t>
            </w:r>
          </w:p>
        </w:tc>
      </w:tr>
      <w:tr w:rsidR="00E15360" w:rsidRPr="00E548B1" w:rsidTr="00E072C0">
        <w:trPr>
          <w:cantSplit/>
          <w:trHeight w:hRule="exact" w:val="757"/>
          <w:jc w:val="center"/>
        </w:trPr>
        <w:tc>
          <w:tcPr>
            <w:tcW w:w="883"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lastRenderedPageBreak/>
              <w:t xml:space="preserve">Sunday </w:t>
            </w:r>
          </w:p>
        </w:tc>
        <w:tc>
          <w:tcPr>
            <w:tcW w:w="1726"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Monday</w:t>
            </w:r>
          </w:p>
        </w:tc>
        <w:tc>
          <w:tcPr>
            <w:tcW w:w="946"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Tuesday</w:t>
            </w:r>
          </w:p>
        </w:tc>
        <w:tc>
          <w:tcPr>
            <w:tcW w:w="1336"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Wednesday</w:t>
            </w:r>
          </w:p>
        </w:tc>
        <w:tc>
          <w:tcPr>
            <w:tcW w:w="868"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Thursday</w:t>
            </w:r>
          </w:p>
        </w:tc>
        <w:tc>
          <w:tcPr>
            <w:tcW w:w="1804" w:type="dxa"/>
            <w:tcBorders>
              <w:bottom w:val="single" w:sz="4" w:space="0" w:color="999999"/>
            </w:tcBorders>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Friday</w:t>
            </w:r>
          </w:p>
        </w:tc>
        <w:tc>
          <w:tcPr>
            <w:tcW w:w="806"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Saturday</w:t>
            </w:r>
          </w:p>
        </w:tc>
      </w:tr>
      <w:tr w:rsidR="00E15360" w:rsidRPr="00E548B1" w:rsidTr="00AE519A">
        <w:trPr>
          <w:cantSplit/>
          <w:trHeight w:hRule="exact" w:val="1448"/>
          <w:jc w:val="center"/>
        </w:trPr>
        <w:tc>
          <w:tcPr>
            <w:tcW w:w="883" w:type="dxa"/>
            <w:shd w:val="clear" w:color="auto" w:fill="auto"/>
          </w:tcPr>
          <w:p w:rsidR="00E15360" w:rsidRPr="00E548B1" w:rsidRDefault="00E15360" w:rsidP="004633F0">
            <w:pPr>
              <w:pStyle w:val="Dates"/>
              <w:contextualSpacing/>
              <w:jc w:val="both"/>
              <w:rPr>
                <w:rFonts w:ascii="Arial" w:hAnsi="Arial"/>
                <w:sz w:val="24"/>
                <w:szCs w:val="24"/>
              </w:rPr>
            </w:pPr>
          </w:p>
        </w:tc>
        <w:tc>
          <w:tcPr>
            <w:tcW w:w="1726" w:type="dxa"/>
            <w:shd w:val="clear" w:color="auto" w:fill="auto"/>
          </w:tcPr>
          <w:p w:rsidR="00E15360" w:rsidRPr="00E548B1" w:rsidRDefault="00E15360" w:rsidP="004633F0">
            <w:pPr>
              <w:pStyle w:val="Dates"/>
              <w:contextualSpacing/>
              <w:jc w:val="both"/>
              <w:rPr>
                <w:rFonts w:ascii="Arial" w:hAnsi="Arial"/>
                <w:sz w:val="24"/>
                <w:szCs w:val="24"/>
              </w:rPr>
            </w:pPr>
          </w:p>
        </w:tc>
        <w:tc>
          <w:tcPr>
            <w:tcW w:w="946" w:type="dxa"/>
            <w:shd w:val="clear" w:color="auto" w:fill="auto"/>
          </w:tcPr>
          <w:p w:rsidR="00E15360" w:rsidRPr="00E548B1" w:rsidRDefault="00E15360" w:rsidP="004633F0">
            <w:pPr>
              <w:pStyle w:val="Dates"/>
              <w:contextualSpacing/>
              <w:jc w:val="both"/>
              <w:rPr>
                <w:rFonts w:ascii="Arial" w:hAnsi="Arial"/>
                <w:sz w:val="24"/>
                <w:szCs w:val="24"/>
              </w:rPr>
            </w:pPr>
          </w:p>
        </w:tc>
        <w:tc>
          <w:tcPr>
            <w:tcW w:w="1336" w:type="dxa"/>
            <w:shd w:val="clear" w:color="auto" w:fill="auto"/>
          </w:tcPr>
          <w:p w:rsidR="00E15360" w:rsidRPr="00E548B1" w:rsidRDefault="00E15360" w:rsidP="004633F0">
            <w:pPr>
              <w:pStyle w:val="Dates"/>
              <w:contextualSpacing/>
              <w:jc w:val="both"/>
              <w:rPr>
                <w:rFonts w:ascii="Arial" w:hAnsi="Arial"/>
                <w:sz w:val="24"/>
                <w:szCs w:val="24"/>
              </w:rPr>
            </w:pPr>
          </w:p>
        </w:tc>
        <w:tc>
          <w:tcPr>
            <w:tcW w:w="868" w:type="dxa"/>
            <w:shd w:val="clear" w:color="auto" w:fill="auto"/>
          </w:tcPr>
          <w:p w:rsidR="00E15360" w:rsidRPr="00E548B1" w:rsidRDefault="00E15360" w:rsidP="004633F0">
            <w:pPr>
              <w:pStyle w:val="Dates"/>
              <w:contextualSpacing/>
              <w:jc w:val="both"/>
              <w:rPr>
                <w:rFonts w:ascii="Arial" w:hAnsi="Arial"/>
                <w:sz w:val="24"/>
                <w:szCs w:val="24"/>
              </w:rPr>
            </w:pPr>
          </w:p>
        </w:tc>
        <w:tc>
          <w:tcPr>
            <w:tcW w:w="1804" w:type="dxa"/>
            <w:tcBorders>
              <w:bottom w:val="single" w:sz="4" w:space="0" w:color="999999"/>
            </w:tcBorders>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 xml:space="preserve">1 </w:t>
            </w:r>
            <w:r w:rsidRPr="00476F1B">
              <w:rPr>
                <w:rFonts w:ascii="Arial" w:hAnsi="Arial"/>
                <w:sz w:val="24"/>
                <w:szCs w:val="24"/>
                <w:highlight w:val="yellow"/>
              </w:rPr>
              <w:t>Wirelessly control the rudders using controller.</w:t>
            </w:r>
            <w:r w:rsidRPr="00E548B1">
              <w:rPr>
                <w:rFonts w:ascii="Arial" w:hAnsi="Arial"/>
                <w:sz w:val="24"/>
                <w:szCs w:val="24"/>
              </w:rPr>
              <w:t xml:space="preserve"> </w:t>
            </w:r>
          </w:p>
        </w:tc>
        <w:tc>
          <w:tcPr>
            <w:tcW w:w="80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w:t>
            </w:r>
          </w:p>
        </w:tc>
      </w:tr>
      <w:tr w:rsidR="00E15360" w:rsidRPr="00E548B1" w:rsidTr="00E072C0">
        <w:trPr>
          <w:cantSplit/>
          <w:trHeight w:hRule="exact" w:val="1209"/>
          <w:jc w:val="center"/>
        </w:trPr>
        <w:tc>
          <w:tcPr>
            <w:tcW w:w="883"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3</w:t>
            </w:r>
          </w:p>
        </w:tc>
        <w:tc>
          <w:tcPr>
            <w:tcW w:w="172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4</w:t>
            </w:r>
          </w:p>
        </w:tc>
        <w:tc>
          <w:tcPr>
            <w:tcW w:w="94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5</w:t>
            </w:r>
          </w:p>
        </w:tc>
        <w:tc>
          <w:tcPr>
            <w:tcW w:w="133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6</w:t>
            </w:r>
          </w:p>
        </w:tc>
        <w:tc>
          <w:tcPr>
            <w:tcW w:w="868"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7</w:t>
            </w:r>
          </w:p>
        </w:tc>
        <w:tc>
          <w:tcPr>
            <w:tcW w:w="1804" w:type="dxa"/>
            <w:tcBorders>
              <w:top w:val="single" w:sz="4" w:space="0" w:color="999999"/>
              <w:bottom w:val="single" w:sz="4" w:space="0" w:color="999999"/>
            </w:tcBorders>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 xml:space="preserve">8 </w:t>
            </w:r>
            <w:r w:rsidRPr="00476F1B">
              <w:rPr>
                <w:rFonts w:ascii="Arial" w:hAnsi="Arial"/>
                <w:sz w:val="24"/>
                <w:szCs w:val="24"/>
                <w:highlight w:val="yellow"/>
              </w:rPr>
              <w:t>Wirelessly control power source to vary thrust.</w:t>
            </w:r>
          </w:p>
        </w:tc>
        <w:tc>
          <w:tcPr>
            <w:tcW w:w="80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9</w:t>
            </w:r>
          </w:p>
        </w:tc>
      </w:tr>
      <w:tr w:rsidR="00E15360" w:rsidRPr="00E548B1" w:rsidTr="00E072C0">
        <w:trPr>
          <w:cantSplit/>
          <w:trHeight w:hRule="exact" w:val="1044"/>
          <w:jc w:val="center"/>
        </w:trPr>
        <w:tc>
          <w:tcPr>
            <w:tcW w:w="883"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10</w:t>
            </w:r>
          </w:p>
        </w:tc>
        <w:tc>
          <w:tcPr>
            <w:tcW w:w="172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11</w:t>
            </w:r>
          </w:p>
        </w:tc>
        <w:tc>
          <w:tcPr>
            <w:tcW w:w="94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12</w:t>
            </w:r>
          </w:p>
        </w:tc>
        <w:tc>
          <w:tcPr>
            <w:tcW w:w="133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13</w:t>
            </w:r>
          </w:p>
        </w:tc>
        <w:tc>
          <w:tcPr>
            <w:tcW w:w="868"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14</w:t>
            </w:r>
          </w:p>
        </w:tc>
        <w:tc>
          <w:tcPr>
            <w:tcW w:w="1804"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 xml:space="preserve">15 </w:t>
            </w:r>
          </w:p>
        </w:tc>
        <w:tc>
          <w:tcPr>
            <w:tcW w:w="80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16</w:t>
            </w:r>
          </w:p>
        </w:tc>
      </w:tr>
      <w:tr w:rsidR="00E15360" w:rsidRPr="00E548B1" w:rsidTr="00E072C0">
        <w:trPr>
          <w:cantSplit/>
          <w:trHeight w:hRule="exact" w:val="1349"/>
          <w:jc w:val="center"/>
        </w:trPr>
        <w:tc>
          <w:tcPr>
            <w:tcW w:w="883"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17</w:t>
            </w:r>
          </w:p>
        </w:tc>
        <w:tc>
          <w:tcPr>
            <w:tcW w:w="172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18</w:t>
            </w:r>
          </w:p>
          <w:p w:rsidR="00E15360" w:rsidRPr="00E548B1" w:rsidRDefault="00E15360" w:rsidP="004633F0">
            <w:pPr>
              <w:pStyle w:val="Dates"/>
              <w:contextualSpacing/>
              <w:jc w:val="both"/>
              <w:rPr>
                <w:rFonts w:ascii="Arial" w:hAnsi="Arial"/>
                <w:sz w:val="24"/>
                <w:szCs w:val="24"/>
              </w:rPr>
            </w:pPr>
            <w:r w:rsidRPr="00476F1B">
              <w:rPr>
                <w:rFonts w:ascii="Arial" w:hAnsi="Arial"/>
                <w:sz w:val="24"/>
                <w:szCs w:val="24"/>
                <w:highlight w:val="blue"/>
              </w:rPr>
              <w:t>Finish integrating all components</w:t>
            </w:r>
          </w:p>
        </w:tc>
        <w:tc>
          <w:tcPr>
            <w:tcW w:w="94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19</w:t>
            </w:r>
          </w:p>
        </w:tc>
        <w:tc>
          <w:tcPr>
            <w:tcW w:w="133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20</w:t>
            </w:r>
          </w:p>
        </w:tc>
        <w:tc>
          <w:tcPr>
            <w:tcW w:w="868"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21</w:t>
            </w:r>
          </w:p>
        </w:tc>
        <w:tc>
          <w:tcPr>
            <w:tcW w:w="1804"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22</w:t>
            </w:r>
          </w:p>
          <w:p w:rsidR="00E15360" w:rsidRPr="00E548B1" w:rsidRDefault="00AE519A" w:rsidP="004633F0">
            <w:pPr>
              <w:pStyle w:val="Dates"/>
              <w:contextualSpacing/>
              <w:rPr>
                <w:rFonts w:ascii="Arial" w:hAnsi="Arial"/>
                <w:sz w:val="24"/>
                <w:szCs w:val="24"/>
              </w:rPr>
            </w:pPr>
            <w:r w:rsidRPr="00476F1B">
              <w:rPr>
                <w:rFonts w:ascii="Arial" w:hAnsi="Arial"/>
                <w:sz w:val="24"/>
                <w:szCs w:val="24"/>
                <w:highlight w:val="blue"/>
              </w:rPr>
              <w:t xml:space="preserve">Run through all </w:t>
            </w:r>
            <w:r w:rsidR="00E15360" w:rsidRPr="00476F1B">
              <w:rPr>
                <w:rFonts w:ascii="Arial" w:hAnsi="Arial"/>
                <w:sz w:val="24"/>
                <w:szCs w:val="24"/>
                <w:highlight w:val="blue"/>
              </w:rPr>
              <w:t>test procedures</w:t>
            </w:r>
          </w:p>
        </w:tc>
        <w:tc>
          <w:tcPr>
            <w:tcW w:w="80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23</w:t>
            </w:r>
          </w:p>
        </w:tc>
      </w:tr>
      <w:tr w:rsidR="00E15360" w:rsidRPr="00E548B1" w:rsidTr="00E072C0">
        <w:trPr>
          <w:cantSplit/>
          <w:trHeight w:hRule="exact" w:val="575"/>
          <w:jc w:val="center"/>
        </w:trPr>
        <w:tc>
          <w:tcPr>
            <w:tcW w:w="883"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24</w:t>
            </w:r>
          </w:p>
        </w:tc>
        <w:tc>
          <w:tcPr>
            <w:tcW w:w="172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25</w:t>
            </w:r>
          </w:p>
        </w:tc>
        <w:tc>
          <w:tcPr>
            <w:tcW w:w="94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26</w:t>
            </w:r>
          </w:p>
        </w:tc>
        <w:tc>
          <w:tcPr>
            <w:tcW w:w="133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27</w:t>
            </w:r>
          </w:p>
        </w:tc>
        <w:tc>
          <w:tcPr>
            <w:tcW w:w="868"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28</w:t>
            </w:r>
          </w:p>
        </w:tc>
        <w:tc>
          <w:tcPr>
            <w:tcW w:w="1804"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29</w:t>
            </w:r>
          </w:p>
        </w:tc>
        <w:tc>
          <w:tcPr>
            <w:tcW w:w="80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30</w:t>
            </w:r>
          </w:p>
        </w:tc>
      </w:tr>
      <w:tr w:rsidR="00E15360" w:rsidRPr="00E548B1" w:rsidTr="00E072C0">
        <w:trPr>
          <w:cantSplit/>
          <w:trHeight w:hRule="exact" w:val="431"/>
          <w:jc w:val="center"/>
        </w:trPr>
        <w:tc>
          <w:tcPr>
            <w:tcW w:w="883"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r w:rsidRPr="00E548B1">
              <w:rPr>
                <w:rFonts w:ascii="Arial" w:hAnsi="Arial"/>
                <w:sz w:val="24"/>
                <w:szCs w:val="24"/>
              </w:rPr>
              <w:t>31</w:t>
            </w:r>
          </w:p>
        </w:tc>
        <w:tc>
          <w:tcPr>
            <w:tcW w:w="172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p>
        </w:tc>
        <w:tc>
          <w:tcPr>
            <w:tcW w:w="94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p>
        </w:tc>
        <w:tc>
          <w:tcPr>
            <w:tcW w:w="133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p>
        </w:tc>
        <w:tc>
          <w:tcPr>
            <w:tcW w:w="868"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p>
        </w:tc>
        <w:tc>
          <w:tcPr>
            <w:tcW w:w="1804"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p>
        </w:tc>
        <w:tc>
          <w:tcPr>
            <w:tcW w:w="806" w:type="dxa"/>
            <w:shd w:val="clear" w:color="auto" w:fill="auto"/>
            <w:tcMar>
              <w:top w:w="115" w:type="dxa"/>
              <w:left w:w="115" w:type="dxa"/>
              <w:bottom w:w="115" w:type="dxa"/>
              <w:right w:w="115" w:type="dxa"/>
            </w:tcMar>
          </w:tcPr>
          <w:p w:rsidR="00E15360" w:rsidRPr="00E548B1" w:rsidRDefault="00E15360" w:rsidP="004633F0">
            <w:pPr>
              <w:pStyle w:val="Dates"/>
              <w:contextualSpacing/>
              <w:jc w:val="both"/>
              <w:rPr>
                <w:rFonts w:ascii="Arial" w:hAnsi="Arial"/>
                <w:sz w:val="24"/>
                <w:szCs w:val="24"/>
              </w:rPr>
            </w:pPr>
          </w:p>
        </w:tc>
      </w:tr>
    </w:tbl>
    <w:p w:rsidR="00E15360" w:rsidRDefault="00E15360" w:rsidP="004633F0">
      <w:pPr>
        <w:spacing w:after="0" w:line="240" w:lineRule="auto"/>
        <w:contextualSpacing/>
        <w:jc w:val="both"/>
        <w:rPr>
          <w:rFonts w:ascii="Arial" w:hAnsi="Arial" w:cs="Arial"/>
          <w:sz w:val="24"/>
          <w:szCs w:val="24"/>
        </w:rPr>
      </w:pPr>
    </w:p>
    <w:p w:rsidR="00DE552A" w:rsidRPr="00E548B1" w:rsidRDefault="00DE552A" w:rsidP="004633F0">
      <w:pPr>
        <w:spacing w:after="0" w:line="240" w:lineRule="auto"/>
        <w:contextualSpacing/>
        <w:jc w:val="both"/>
        <w:rPr>
          <w:rFonts w:ascii="Arial" w:hAnsi="Arial" w:cs="Arial"/>
          <w:sz w:val="24"/>
          <w:szCs w:val="24"/>
        </w:rPr>
      </w:pPr>
    </w:p>
    <w:p w:rsidR="00034C7F" w:rsidRDefault="00E15360" w:rsidP="004633F0">
      <w:pPr>
        <w:spacing w:line="240" w:lineRule="auto"/>
        <w:contextualSpacing/>
        <w:rPr>
          <w:rFonts w:ascii="Arial" w:hAnsi="Arial" w:cs="Arial"/>
          <w:sz w:val="24"/>
          <w:szCs w:val="24"/>
        </w:rPr>
      </w:pPr>
      <w:r w:rsidRPr="00E548B1">
        <w:rPr>
          <w:rFonts w:ascii="Arial" w:hAnsi="Arial" w:cs="Arial"/>
          <w:sz w:val="24"/>
          <w:szCs w:val="24"/>
        </w:rPr>
        <w:t>In the month of August we will focus on putting together our project presentation for our review board. Any finishing touches that need to be put into the project will be completed during this week that is left in the semester. The end date is on the 5</w:t>
      </w:r>
      <w:r w:rsidRPr="00E548B1">
        <w:rPr>
          <w:rFonts w:ascii="Arial" w:hAnsi="Arial" w:cs="Arial"/>
          <w:sz w:val="24"/>
          <w:szCs w:val="24"/>
          <w:vertAlign w:val="superscript"/>
        </w:rPr>
        <w:t>th</w:t>
      </w:r>
      <w:r w:rsidRPr="00E548B1">
        <w:rPr>
          <w:rFonts w:ascii="Arial" w:hAnsi="Arial" w:cs="Arial"/>
          <w:sz w:val="24"/>
          <w:szCs w:val="24"/>
        </w:rPr>
        <w:t xml:space="preserve"> of august which if everything goes well in this project we will be well done </w:t>
      </w:r>
      <w:r w:rsidR="00034C7F">
        <w:rPr>
          <w:rFonts w:ascii="Arial" w:hAnsi="Arial" w:cs="Arial"/>
          <w:sz w:val="24"/>
          <w:szCs w:val="24"/>
        </w:rPr>
        <w:t>before the end of the semester.</w:t>
      </w:r>
    </w:p>
    <w:p w:rsidR="00DE552A" w:rsidRDefault="00DE552A" w:rsidP="004633F0">
      <w:pPr>
        <w:spacing w:line="240" w:lineRule="auto"/>
        <w:contextualSpacing/>
        <w:rPr>
          <w:rFonts w:ascii="Arial" w:hAnsi="Arial" w:cs="Arial"/>
          <w:sz w:val="24"/>
          <w:szCs w:val="24"/>
        </w:rPr>
      </w:pPr>
    </w:p>
    <w:tbl>
      <w:tblPr>
        <w:tblW w:w="8190" w:type="dxa"/>
        <w:jc w:val="center"/>
        <w:tblInd w:w="6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tblPr>
      <w:tblGrid>
        <w:gridCol w:w="699"/>
        <w:gridCol w:w="920"/>
        <w:gridCol w:w="1440"/>
        <w:gridCol w:w="1651"/>
        <w:gridCol w:w="1337"/>
        <w:gridCol w:w="1337"/>
        <w:gridCol w:w="806"/>
      </w:tblGrid>
      <w:tr w:rsidR="00E15360" w:rsidRPr="00E548B1" w:rsidTr="00E072C0">
        <w:trPr>
          <w:cantSplit/>
          <w:trHeight w:hRule="exact" w:val="433"/>
          <w:jc w:val="center"/>
        </w:trPr>
        <w:tc>
          <w:tcPr>
            <w:tcW w:w="8190" w:type="dxa"/>
            <w:gridSpan w:val="7"/>
            <w:shd w:val="clear" w:color="auto" w:fill="auto"/>
            <w:noWrap/>
            <w:tcMar>
              <w:left w:w="115" w:type="dxa"/>
              <w:bottom w:w="187" w:type="dxa"/>
              <w:right w:w="115" w:type="dxa"/>
            </w:tcMar>
            <w:vAlign w:val="bottom"/>
          </w:tcPr>
          <w:p w:rsidR="00E15360" w:rsidRPr="00E548B1" w:rsidRDefault="004A044B" w:rsidP="004633F0">
            <w:pPr>
              <w:pStyle w:val="MonthNames"/>
              <w:contextualSpacing/>
              <w:rPr>
                <w:rFonts w:ascii="Arial" w:hAnsi="Arial" w:cs="Arial"/>
                <w:sz w:val="24"/>
                <w:szCs w:val="24"/>
              </w:rPr>
            </w:pPr>
            <w:r>
              <w:rPr>
                <w:rFonts w:ascii="Arial" w:hAnsi="Arial" w:cs="Arial"/>
                <w:sz w:val="24"/>
                <w:szCs w:val="24"/>
              </w:rPr>
              <w:br w:type="page"/>
            </w:r>
            <w:r w:rsidR="00E15360" w:rsidRPr="00E548B1">
              <w:rPr>
                <w:rFonts w:ascii="Arial" w:hAnsi="Arial" w:cs="Arial"/>
                <w:sz w:val="24"/>
                <w:szCs w:val="24"/>
              </w:rPr>
              <w:br w:type="page"/>
              <w:t>August 2011</w:t>
            </w:r>
          </w:p>
        </w:tc>
      </w:tr>
      <w:tr w:rsidR="00E15360" w:rsidRPr="00E548B1" w:rsidTr="00E072C0">
        <w:trPr>
          <w:cantSplit/>
          <w:trHeight w:hRule="exact" w:val="613"/>
          <w:jc w:val="center"/>
        </w:trPr>
        <w:tc>
          <w:tcPr>
            <w:tcW w:w="699" w:type="dxa"/>
            <w:shd w:val="clear" w:color="auto" w:fill="auto"/>
            <w:noWrap/>
            <w:tcMar>
              <w:left w:w="115" w:type="dxa"/>
              <w:bottom w:w="58" w:type="dxa"/>
              <w:right w:w="115" w:type="dxa"/>
            </w:tcMar>
            <w:vAlign w:val="bottom"/>
          </w:tcPr>
          <w:p w:rsidR="00DE552A" w:rsidRDefault="00DE552A" w:rsidP="004633F0">
            <w:pPr>
              <w:pStyle w:val="Weekdays"/>
              <w:contextualSpacing/>
              <w:rPr>
                <w:rFonts w:ascii="Arial" w:hAnsi="Arial" w:cs="Arial"/>
                <w:sz w:val="24"/>
                <w:szCs w:val="24"/>
              </w:rPr>
            </w:pPr>
          </w:p>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 xml:space="preserve">Sunday </w:t>
            </w:r>
          </w:p>
        </w:tc>
        <w:tc>
          <w:tcPr>
            <w:tcW w:w="920"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Monday</w:t>
            </w:r>
          </w:p>
        </w:tc>
        <w:tc>
          <w:tcPr>
            <w:tcW w:w="1440"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Tuesday</w:t>
            </w:r>
          </w:p>
        </w:tc>
        <w:tc>
          <w:tcPr>
            <w:tcW w:w="1651"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Wednesday</w:t>
            </w:r>
          </w:p>
        </w:tc>
        <w:tc>
          <w:tcPr>
            <w:tcW w:w="1337"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Thursday</w:t>
            </w:r>
          </w:p>
        </w:tc>
        <w:tc>
          <w:tcPr>
            <w:tcW w:w="1337" w:type="dxa"/>
            <w:shd w:val="clear" w:color="auto" w:fill="FFFFFF" w:themeFill="background1"/>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Friday</w:t>
            </w:r>
          </w:p>
        </w:tc>
        <w:tc>
          <w:tcPr>
            <w:tcW w:w="806" w:type="dxa"/>
            <w:shd w:val="clear" w:color="auto" w:fill="auto"/>
            <w:noWrap/>
            <w:tcMar>
              <w:left w:w="115" w:type="dxa"/>
              <w:bottom w:w="58" w:type="dxa"/>
              <w:right w:w="115" w:type="dxa"/>
            </w:tcMar>
            <w:vAlign w:val="bottom"/>
          </w:tcPr>
          <w:p w:rsidR="00E15360" w:rsidRPr="00E548B1" w:rsidRDefault="00E15360" w:rsidP="004633F0">
            <w:pPr>
              <w:pStyle w:val="Weekdays"/>
              <w:contextualSpacing/>
              <w:rPr>
                <w:rFonts w:ascii="Arial" w:hAnsi="Arial" w:cs="Arial"/>
                <w:sz w:val="24"/>
                <w:szCs w:val="24"/>
              </w:rPr>
            </w:pPr>
            <w:r w:rsidRPr="00E548B1">
              <w:rPr>
                <w:rFonts w:ascii="Arial" w:hAnsi="Arial" w:cs="Arial"/>
                <w:sz w:val="24"/>
                <w:szCs w:val="24"/>
              </w:rPr>
              <w:t>Saturday</w:t>
            </w:r>
          </w:p>
        </w:tc>
      </w:tr>
      <w:tr w:rsidR="00E15360" w:rsidRPr="00E548B1" w:rsidTr="00034C7F">
        <w:trPr>
          <w:cantSplit/>
          <w:trHeight w:hRule="exact" w:val="1115"/>
          <w:jc w:val="center"/>
        </w:trPr>
        <w:tc>
          <w:tcPr>
            <w:tcW w:w="699"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p>
        </w:tc>
        <w:tc>
          <w:tcPr>
            <w:tcW w:w="92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1</w:t>
            </w:r>
          </w:p>
        </w:tc>
        <w:tc>
          <w:tcPr>
            <w:tcW w:w="1440"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2</w:t>
            </w:r>
          </w:p>
        </w:tc>
        <w:tc>
          <w:tcPr>
            <w:tcW w:w="1651"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3</w:t>
            </w:r>
          </w:p>
        </w:tc>
        <w:tc>
          <w:tcPr>
            <w:tcW w:w="1337"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4</w:t>
            </w:r>
          </w:p>
        </w:tc>
        <w:tc>
          <w:tcPr>
            <w:tcW w:w="1337" w:type="dxa"/>
            <w:shd w:val="clear" w:color="auto" w:fill="FFFFFF" w:themeFill="background1"/>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5</w:t>
            </w:r>
          </w:p>
          <w:p w:rsidR="00E15360" w:rsidRPr="00E548B1" w:rsidRDefault="00E15360" w:rsidP="004633F0">
            <w:pPr>
              <w:pStyle w:val="Dates"/>
              <w:contextualSpacing/>
              <w:rPr>
                <w:rFonts w:ascii="Arial" w:hAnsi="Arial"/>
                <w:sz w:val="24"/>
                <w:szCs w:val="24"/>
              </w:rPr>
            </w:pPr>
            <w:r w:rsidRPr="004A044B">
              <w:rPr>
                <w:rFonts w:ascii="Arial" w:hAnsi="Arial"/>
                <w:sz w:val="24"/>
                <w:szCs w:val="24"/>
                <w:highlight w:val="red"/>
              </w:rPr>
              <w:t>CLASS ENDS</w:t>
            </w:r>
          </w:p>
        </w:tc>
        <w:tc>
          <w:tcPr>
            <w:tcW w:w="806" w:type="dxa"/>
            <w:shd w:val="clear" w:color="auto" w:fill="auto"/>
            <w:tcMar>
              <w:top w:w="115" w:type="dxa"/>
              <w:left w:w="115" w:type="dxa"/>
              <w:bottom w:w="115" w:type="dxa"/>
              <w:right w:w="115" w:type="dxa"/>
            </w:tcMar>
          </w:tcPr>
          <w:p w:rsidR="00E15360" w:rsidRPr="00E548B1" w:rsidRDefault="00E15360" w:rsidP="004633F0">
            <w:pPr>
              <w:pStyle w:val="Dates"/>
              <w:contextualSpacing/>
              <w:rPr>
                <w:rFonts w:ascii="Arial" w:hAnsi="Arial"/>
                <w:sz w:val="24"/>
                <w:szCs w:val="24"/>
              </w:rPr>
            </w:pPr>
            <w:r w:rsidRPr="00E548B1">
              <w:rPr>
                <w:rFonts w:ascii="Arial" w:hAnsi="Arial"/>
                <w:sz w:val="24"/>
                <w:szCs w:val="24"/>
              </w:rPr>
              <w:t>6</w:t>
            </w:r>
          </w:p>
        </w:tc>
      </w:tr>
    </w:tbl>
    <w:p w:rsidR="00DE552A" w:rsidRDefault="00DE552A" w:rsidP="004633F0">
      <w:pPr>
        <w:pStyle w:val="Heading1"/>
        <w:numPr>
          <w:ilvl w:val="0"/>
          <w:numId w:val="28"/>
        </w:numPr>
        <w:spacing w:before="0" w:line="240" w:lineRule="auto"/>
        <w:ind w:left="360"/>
        <w:contextualSpacing/>
        <w:rPr>
          <w:rStyle w:val="Heading1Char"/>
          <w:rFonts w:ascii="Arial" w:hAnsi="Arial" w:cs="Arial"/>
          <w:b/>
          <w:bCs/>
          <w:sz w:val="40"/>
          <w:szCs w:val="40"/>
        </w:rPr>
      </w:pPr>
      <w:r>
        <w:rPr>
          <w:rStyle w:val="Heading1Char"/>
          <w:rFonts w:ascii="Arial" w:hAnsi="Arial" w:cs="Arial"/>
          <w:b/>
          <w:bCs/>
          <w:sz w:val="40"/>
          <w:szCs w:val="40"/>
        </w:rPr>
        <w:lastRenderedPageBreak/>
        <w:t xml:space="preserve"> Users Manual</w:t>
      </w:r>
    </w:p>
    <w:p w:rsidR="00DE552A" w:rsidRDefault="00DE552A" w:rsidP="00DE552A">
      <w:pPr>
        <w:jc w:val="both"/>
        <w:rPr>
          <w:rStyle w:val="Heading1Char"/>
          <w:rFonts w:ascii="Arial" w:hAnsi="Arial" w:cs="Arial"/>
          <w:b w:val="0"/>
          <w:bCs w:val="0"/>
          <w:color w:val="auto"/>
          <w:sz w:val="24"/>
          <w:szCs w:val="24"/>
        </w:rPr>
      </w:pPr>
    </w:p>
    <w:p w:rsidR="00DE552A" w:rsidRDefault="00DE552A" w:rsidP="00DE552A">
      <w:pPr>
        <w:jc w:val="both"/>
        <w:rPr>
          <w:rStyle w:val="Heading1Char"/>
          <w:rFonts w:ascii="Arial" w:hAnsi="Arial" w:cs="Arial"/>
          <w:b w:val="0"/>
          <w:bCs w:val="0"/>
          <w:color w:val="auto"/>
          <w:sz w:val="24"/>
          <w:szCs w:val="24"/>
        </w:rPr>
      </w:pPr>
      <w:r w:rsidRPr="00DE552A">
        <w:rPr>
          <w:rStyle w:val="Heading1Char"/>
          <w:rFonts w:ascii="Arial" w:hAnsi="Arial" w:cs="Arial"/>
          <w:b w:val="0"/>
          <w:bCs w:val="0"/>
          <w:color w:val="auto"/>
          <w:sz w:val="24"/>
          <w:szCs w:val="24"/>
        </w:rPr>
        <w:t xml:space="preserve">The following is a </w:t>
      </w:r>
      <w:proofErr w:type="spellStart"/>
      <w:proofErr w:type="gramStart"/>
      <w:r w:rsidRPr="00DE552A">
        <w:rPr>
          <w:rStyle w:val="Heading1Char"/>
          <w:rFonts w:ascii="Arial" w:hAnsi="Arial" w:cs="Arial"/>
          <w:b w:val="0"/>
          <w:bCs w:val="0"/>
          <w:color w:val="auto"/>
          <w:sz w:val="24"/>
          <w:szCs w:val="24"/>
        </w:rPr>
        <w:t>users</w:t>
      </w:r>
      <w:proofErr w:type="spellEnd"/>
      <w:proofErr w:type="gramEnd"/>
      <w:r w:rsidRPr="00DE552A">
        <w:rPr>
          <w:rStyle w:val="Heading1Char"/>
          <w:rFonts w:ascii="Arial" w:hAnsi="Arial" w:cs="Arial"/>
          <w:b w:val="0"/>
          <w:bCs w:val="0"/>
          <w:color w:val="auto"/>
          <w:sz w:val="24"/>
          <w:szCs w:val="24"/>
        </w:rPr>
        <w:t xml:space="preserve"> manual for the Gold August MHD powered Boat.</w:t>
      </w:r>
      <w:r>
        <w:rPr>
          <w:rStyle w:val="Heading1Char"/>
          <w:rFonts w:ascii="Arial" w:hAnsi="Arial" w:cs="Arial"/>
          <w:b w:val="0"/>
          <w:bCs w:val="0"/>
          <w:color w:val="auto"/>
          <w:sz w:val="24"/>
          <w:szCs w:val="24"/>
        </w:rPr>
        <w:t xml:space="preserve"> </w:t>
      </w:r>
    </w:p>
    <w:p w:rsidR="00DE552A" w:rsidRDefault="00DE552A" w:rsidP="00D1755E">
      <w:p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 xml:space="preserve">Attention: The Boat involves high current and current conducting salt water so great care is required to keep the user safe as well as the electronic components onboard the boat. </w:t>
      </w:r>
    </w:p>
    <w:p w:rsidR="00DE552A" w:rsidRDefault="00DE552A" w:rsidP="00D1755E">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 xml:space="preserve">Charge the batteries overnight to ensure that there is enough power to run the boat. </w:t>
      </w:r>
    </w:p>
    <w:p w:rsidR="00D1755E" w:rsidRDefault="00D1755E" w:rsidP="00D1755E">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 xml:space="preserve">Ensure that the boats MHD drive is fully submerged in a saltwater liquid of at least 1 pint of salt to 1 gallon of water. </w:t>
      </w:r>
    </w:p>
    <w:p w:rsidR="008264F0" w:rsidRDefault="00DE552A" w:rsidP="00D1755E">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 xml:space="preserve">Connect the black terminal of battery 1 and the red terminal of battery 2 with the jumper cable provided. This will connect the batteries in series and </w:t>
      </w:r>
      <w:r w:rsidR="008264F0">
        <w:rPr>
          <w:rStyle w:val="Heading1Char"/>
          <w:rFonts w:ascii="Arial" w:hAnsi="Arial" w:cs="Arial"/>
          <w:b w:val="0"/>
          <w:bCs w:val="0"/>
          <w:color w:val="auto"/>
          <w:sz w:val="24"/>
          <w:szCs w:val="24"/>
        </w:rPr>
        <w:t>supply more voltage.</w:t>
      </w:r>
    </w:p>
    <w:p w:rsidR="008264F0" w:rsidRDefault="008264F0" w:rsidP="00D1755E">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 xml:space="preserve">Connect the black terminal of battery 2 to the black lead from the boat. Connect the red terminal of battery 1 to the red lead from the boat. </w:t>
      </w:r>
    </w:p>
    <w:p w:rsidR="008264F0" w:rsidRDefault="008264F0" w:rsidP="00D1755E">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Once the battery has been connected you can activate the switch in the bow of the boat. This is a metal switch and has been orientated left right, or port starboard to ensure it is not confused with the high current switch.</w:t>
      </w:r>
      <w:r w:rsidR="003975AD">
        <w:rPr>
          <w:rStyle w:val="Heading1Char"/>
          <w:rFonts w:ascii="Arial" w:hAnsi="Arial" w:cs="Arial"/>
          <w:b w:val="0"/>
          <w:bCs w:val="0"/>
          <w:color w:val="auto"/>
          <w:sz w:val="24"/>
          <w:szCs w:val="24"/>
        </w:rPr>
        <w:t xml:space="preserve"> This switch is shown in the figure 8.1 below:</w:t>
      </w:r>
    </w:p>
    <w:p w:rsidR="003975AD" w:rsidRDefault="003975AD" w:rsidP="003975AD">
      <w:pPr>
        <w:pStyle w:val="ListParagraph"/>
        <w:ind w:left="720"/>
        <w:jc w:val="center"/>
        <w:rPr>
          <w:rStyle w:val="Heading1Char"/>
          <w:rFonts w:ascii="Arial" w:hAnsi="Arial" w:cs="Arial"/>
          <w:b w:val="0"/>
          <w:bCs w:val="0"/>
          <w:color w:val="auto"/>
          <w:sz w:val="24"/>
          <w:szCs w:val="24"/>
        </w:rPr>
      </w:pPr>
      <w:r>
        <w:rPr>
          <w:rFonts w:ascii="Arial" w:eastAsiaTheme="majorEastAsia" w:hAnsi="Arial" w:cs="Arial"/>
          <w:noProof/>
          <w:color w:val="auto"/>
          <w:sz w:val="24"/>
          <w:szCs w:val="24"/>
        </w:rPr>
        <w:drawing>
          <wp:inline distT="0" distB="0" distL="0" distR="0">
            <wp:extent cx="2686050" cy="2014852"/>
            <wp:effectExtent l="19050" t="0" r="0" b="0"/>
            <wp:docPr id="43" name="Picture 2" descr="C:\Users\David\Documents\My Dropbox\Senior Design\Senior Design 2 docs\Pictures of The Finished Boat\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cuments\My Dropbox\Senior Design\Senior Design 2 docs\Pictures of The Finished Boat\IMG_0039.JPG"/>
                    <pic:cNvPicPr>
                      <a:picLocks noChangeAspect="1" noChangeArrowheads="1"/>
                    </pic:cNvPicPr>
                  </pic:nvPicPr>
                  <pic:blipFill>
                    <a:blip r:embed="rId76"/>
                    <a:srcRect/>
                    <a:stretch>
                      <a:fillRect/>
                    </a:stretch>
                  </pic:blipFill>
                  <pic:spPr bwMode="auto">
                    <a:xfrm>
                      <a:off x="0" y="0"/>
                      <a:ext cx="2686470" cy="2015167"/>
                    </a:xfrm>
                    <a:prstGeom prst="rect">
                      <a:avLst/>
                    </a:prstGeom>
                    <a:noFill/>
                    <a:ln w="9525">
                      <a:noFill/>
                      <a:miter lim="800000"/>
                      <a:headEnd/>
                      <a:tailEnd/>
                    </a:ln>
                  </pic:spPr>
                </pic:pic>
              </a:graphicData>
            </a:graphic>
          </wp:inline>
        </w:drawing>
      </w:r>
    </w:p>
    <w:p w:rsidR="003975AD" w:rsidRDefault="003975AD" w:rsidP="003975AD">
      <w:pPr>
        <w:pStyle w:val="ListParagraph"/>
        <w:ind w:left="720"/>
        <w:jc w:val="center"/>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Figure 8.1</w:t>
      </w:r>
    </w:p>
    <w:p w:rsidR="003975AD" w:rsidRDefault="001669C8" w:rsidP="003975AD">
      <w:pPr>
        <w:pStyle w:val="ListParagraph"/>
        <w:numPr>
          <w:ilvl w:val="0"/>
          <w:numId w:val="29"/>
        </w:numPr>
        <w:jc w:val="both"/>
        <w:rPr>
          <w:rFonts w:ascii="Arial" w:eastAsiaTheme="majorEastAsia" w:hAnsi="Arial" w:cs="Arial"/>
          <w:color w:val="auto"/>
          <w:sz w:val="24"/>
          <w:szCs w:val="24"/>
        </w:rPr>
      </w:pPr>
      <w:r>
        <w:rPr>
          <w:rStyle w:val="Heading1Char"/>
          <w:rFonts w:ascii="Arial" w:hAnsi="Arial" w:cs="Arial"/>
          <w:b w:val="0"/>
          <w:bCs w:val="0"/>
          <w:color w:val="auto"/>
          <w:sz w:val="24"/>
          <w:szCs w:val="24"/>
        </w:rPr>
        <w:t>Allow 5 seconds for the microcontroller to fully</w:t>
      </w:r>
      <w:r w:rsidR="003975AD">
        <w:rPr>
          <w:rStyle w:val="Heading1Char"/>
          <w:rFonts w:ascii="Arial" w:hAnsi="Arial" w:cs="Arial"/>
          <w:b w:val="0"/>
          <w:bCs w:val="0"/>
          <w:color w:val="auto"/>
          <w:sz w:val="24"/>
          <w:szCs w:val="24"/>
        </w:rPr>
        <w:t xml:space="preserve"> boot</w:t>
      </w:r>
      <w:r>
        <w:rPr>
          <w:rStyle w:val="Heading1Char"/>
          <w:rFonts w:ascii="Arial" w:hAnsi="Arial" w:cs="Arial"/>
          <w:b w:val="0"/>
          <w:bCs w:val="0"/>
          <w:color w:val="auto"/>
          <w:sz w:val="24"/>
          <w:szCs w:val="24"/>
        </w:rPr>
        <w:t>.</w:t>
      </w:r>
      <w:r w:rsidR="003975AD">
        <w:rPr>
          <w:rStyle w:val="Heading1Char"/>
          <w:rFonts w:ascii="Arial" w:hAnsi="Arial" w:cs="Arial"/>
          <w:b w:val="0"/>
          <w:bCs w:val="0"/>
          <w:color w:val="auto"/>
          <w:sz w:val="24"/>
          <w:szCs w:val="24"/>
        </w:rPr>
        <w:t xml:space="preserve"> You will see the LCD display show as in figure 8.2 below:</w:t>
      </w:r>
      <w:r w:rsidR="003975AD" w:rsidRPr="003975AD">
        <w:rPr>
          <w:rFonts w:ascii="Arial" w:eastAsiaTheme="majorEastAsia" w:hAnsi="Arial" w:cs="Arial"/>
          <w:noProof/>
          <w:color w:val="auto"/>
          <w:sz w:val="24"/>
          <w:szCs w:val="24"/>
        </w:rPr>
        <w:t xml:space="preserve"> </w:t>
      </w:r>
    </w:p>
    <w:p w:rsidR="003975AD" w:rsidRDefault="003975AD" w:rsidP="003975AD">
      <w:pPr>
        <w:pStyle w:val="ListParagraph"/>
        <w:ind w:left="720"/>
        <w:jc w:val="center"/>
        <w:rPr>
          <w:rFonts w:ascii="Arial" w:eastAsiaTheme="majorEastAsia" w:hAnsi="Arial" w:cs="Arial"/>
          <w:color w:val="auto"/>
          <w:sz w:val="24"/>
          <w:szCs w:val="24"/>
        </w:rPr>
      </w:pPr>
      <w:r>
        <w:rPr>
          <w:rFonts w:ascii="Arial" w:eastAsiaTheme="majorEastAsia" w:hAnsi="Arial" w:cs="Arial"/>
          <w:noProof/>
          <w:color w:val="auto"/>
          <w:sz w:val="24"/>
          <w:szCs w:val="24"/>
        </w:rPr>
        <w:lastRenderedPageBreak/>
        <w:drawing>
          <wp:inline distT="0" distB="0" distL="0" distR="0">
            <wp:extent cx="2609850" cy="1957693"/>
            <wp:effectExtent l="19050" t="0" r="0" b="0"/>
            <wp:docPr id="60" name="Picture 1" descr="C:\Users\David\Documents\My Dropbox\Senior Design\Senior Design 2 docs\Pictures of The Finished Boat\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My Dropbox\Senior Design\Senior Design 2 docs\Pictures of The Finished Boat\IMG_0038.JPG"/>
                    <pic:cNvPicPr>
                      <a:picLocks noChangeAspect="1" noChangeArrowheads="1"/>
                    </pic:cNvPicPr>
                  </pic:nvPicPr>
                  <pic:blipFill>
                    <a:blip r:embed="rId77"/>
                    <a:srcRect/>
                    <a:stretch>
                      <a:fillRect/>
                    </a:stretch>
                  </pic:blipFill>
                  <pic:spPr bwMode="auto">
                    <a:xfrm rot="10800000">
                      <a:off x="0" y="0"/>
                      <a:ext cx="2609850" cy="1962150"/>
                    </a:xfrm>
                    <a:prstGeom prst="rect">
                      <a:avLst/>
                    </a:prstGeom>
                    <a:noFill/>
                    <a:ln w="9525">
                      <a:noFill/>
                      <a:miter lim="800000"/>
                      <a:headEnd/>
                      <a:tailEnd/>
                    </a:ln>
                  </pic:spPr>
                </pic:pic>
              </a:graphicData>
            </a:graphic>
          </wp:inline>
        </w:drawing>
      </w:r>
    </w:p>
    <w:p w:rsidR="003975AD" w:rsidRPr="003975AD" w:rsidRDefault="003975AD" w:rsidP="003975AD">
      <w:pPr>
        <w:jc w:val="center"/>
        <w:rPr>
          <w:rStyle w:val="Heading1Char"/>
          <w:rFonts w:ascii="Arial" w:hAnsi="Arial" w:cs="Arial"/>
          <w:b w:val="0"/>
          <w:bCs w:val="0"/>
          <w:color w:val="auto"/>
          <w:sz w:val="24"/>
          <w:szCs w:val="24"/>
        </w:rPr>
      </w:pPr>
      <w:r w:rsidRPr="003975AD">
        <w:rPr>
          <w:rStyle w:val="Heading1Char"/>
          <w:rFonts w:ascii="Arial" w:hAnsi="Arial" w:cs="Arial"/>
          <w:b w:val="0"/>
          <w:bCs w:val="0"/>
          <w:color w:val="auto"/>
          <w:sz w:val="24"/>
          <w:szCs w:val="24"/>
        </w:rPr>
        <w:t>Figure 8.2</w:t>
      </w:r>
    </w:p>
    <w:p w:rsidR="003975AD" w:rsidRPr="003975AD" w:rsidRDefault="00D1755E" w:rsidP="003975AD">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 xml:space="preserve">Once the LCD screen has been loaded you can then switch the high current switch on the top of the boat towards the aft position of the boat. This will turn on the current to the aluminum contacts of the MHD drive. </w:t>
      </w:r>
      <w:r w:rsidR="003975AD">
        <w:rPr>
          <w:rStyle w:val="Heading1Char"/>
          <w:rFonts w:ascii="Arial" w:hAnsi="Arial" w:cs="Arial"/>
          <w:b w:val="0"/>
          <w:bCs w:val="0"/>
          <w:color w:val="auto"/>
          <w:sz w:val="24"/>
          <w:szCs w:val="24"/>
        </w:rPr>
        <w:t>This is shown in figure 8.3 below:</w:t>
      </w:r>
    </w:p>
    <w:p w:rsidR="003975AD" w:rsidRDefault="003975AD" w:rsidP="003975AD">
      <w:pPr>
        <w:pStyle w:val="ListParagraph"/>
        <w:ind w:left="720"/>
        <w:jc w:val="center"/>
        <w:rPr>
          <w:rStyle w:val="Heading1Char"/>
          <w:rFonts w:ascii="Arial" w:hAnsi="Arial" w:cs="Arial"/>
          <w:b w:val="0"/>
          <w:bCs w:val="0"/>
          <w:color w:val="auto"/>
          <w:sz w:val="24"/>
          <w:szCs w:val="24"/>
        </w:rPr>
      </w:pPr>
      <w:r>
        <w:rPr>
          <w:rFonts w:ascii="Arial" w:eastAsiaTheme="majorEastAsia" w:hAnsi="Arial" w:cs="Arial"/>
          <w:noProof/>
          <w:color w:val="auto"/>
          <w:sz w:val="24"/>
          <w:szCs w:val="24"/>
        </w:rPr>
        <w:drawing>
          <wp:inline distT="0" distB="0" distL="0" distR="0">
            <wp:extent cx="2676525" cy="2007707"/>
            <wp:effectExtent l="19050" t="0" r="0" b="0"/>
            <wp:docPr id="61" name="Picture 3" descr="C:\Users\David\Documents\My Dropbox\Senior Design\Senior Design 2 docs\Pictures of The Finished Boat\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ocuments\My Dropbox\Senior Design\Senior Design 2 docs\Pictures of The Finished Boat\IMG_0040.JPG"/>
                    <pic:cNvPicPr>
                      <a:picLocks noChangeAspect="1" noChangeArrowheads="1"/>
                    </pic:cNvPicPr>
                  </pic:nvPicPr>
                  <pic:blipFill>
                    <a:blip r:embed="rId78"/>
                    <a:srcRect/>
                    <a:stretch>
                      <a:fillRect/>
                    </a:stretch>
                  </pic:blipFill>
                  <pic:spPr bwMode="auto">
                    <a:xfrm>
                      <a:off x="0" y="0"/>
                      <a:ext cx="2676943" cy="2008021"/>
                    </a:xfrm>
                    <a:prstGeom prst="rect">
                      <a:avLst/>
                    </a:prstGeom>
                    <a:noFill/>
                    <a:ln w="9525">
                      <a:noFill/>
                      <a:miter lim="800000"/>
                      <a:headEnd/>
                      <a:tailEnd/>
                    </a:ln>
                  </pic:spPr>
                </pic:pic>
              </a:graphicData>
            </a:graphic>
          </wp:inline>
        </w:drawing>
      </w:r>
    </w:p>
    <w:p w:rsidR="003975AD" w:rsidRDefault="003975AD" w:rsidP="003975AD">
      <w:pPr>
        <w:pStyle w:val="ListParagraph"/>
        <w:ind w:left="720"/>
        <w:jc w:val="center"/>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Figure 8.3</w:t>
      </w:r>
    </w:p>
    <w:p w:rsidR="00D1755E" w:rsidRDefault="00D1755E" w:rsidP="00D1755E">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 xml:space="preserve">Turn the </w:t>
      </w:r>
      <w:proofErr w:type="spellStart"/>
      <w:r>
        <w:rPr>
          <w:rStyle w:val="Heading1Char"/>
          <w:rFonts w:ascii="Arial" w:hAnsi="Arial" w:cs="Arial"/>
          <w:b w:val="0"/>
          <w:bCs w:val="0"/>
          <w:color w:val="auto"/>
          <w:sz w:val="24"/>
          <w:szCs w:val="24"/>
        </w:rPr>
        <w:t>Chronos</w:t>
      </w:r>
      <w:proofErr w:type="spellEnd"/>
      <w:r>
        <w:rPr>
          <w:rStyle w:val="Heading1Char"/>
          <w:rFonts w:ascii="Arial" w:hAnsi="Arial" w:cs="Arial"/>
          <w:b w:val="0"/>
          <w:bCs w:val="0"/>
          <w:color w:val="auto"/>
          <w:sz w:val="24"/>
          <w:szCs w:val="24"/>
        </w:rPr>
        <w:t xml:space="preserve"> watch to the “boat” program by pressing the bottom left button to scroll through the options</w:t>
      </w:r>
    </w:p>
    <w:p w:rsidR="00D1755E" w:rsidRDefault="00D1755E" w:rsidP="00D1755E">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 xml:space="preserve">Once the “boat” program has been located press the bottom right button to start the sync between the MCU and the </w:t>
      </w:r>
      <w:proofErr w:type="spellStart"/>
      <w:r>
        <w:rPr>
          <w:rStyle w:val="Heading1Char"/>
          <w:rFonts w:ascii="Arial" w:hAnsi="Arial" w:cs="Arial"/>
          <w:b w:val="0"/>
          <w:bCs w:val="0"/>
          <w:color w:val="auto"/>
          <w:sz w:val="24"/>
          <w:szCs w:val="24"/>
        </w:rPr>
        <w:t>Chronos</w:t>
      </w:r>
      <w:proofErr w:type="spellEnd"/>
      <w:r>
        <w:rPr>
          <w:rStyle w:val="Heading1Char"/>
          <w:rFonts w:ascii="Arial" w:hAnsi="Arial" w:cs="Arial"/>
          <w:b w:val="0"/>
          <w:bCs w:val="0"/>
          <w:color w:val="auto"/>
          <w:sz w:val="24"/>
          <w:szCs w:val="24"/>
        </w:rPr>
        <w:t xml:space="preserve">. </w:t>
      </w:r>
    </w:p>
    <w:p w:rsidR="00D1755E" w:rsidRDefault="00D1755E" w:rsidP="00D1755E">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Once the watch has synced the top left button will alternate between low and high currents, the bottom left button will allow the current to be shut off, and the bottom right button will turn off the watch sync</w:t>
      </w:r>
    </w:p>
    <w:p w:rsidR="00D1755E" w:rsidRDefault="00D1755E" w:rsidP="00D1755E">
      <w:pPr>
        <w:pStyle w:val="ListParagraph"/>
        <w:numPr>
          <w:ilvl w:val="0"/>
          <w:numId w:val="29"/>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 xml:space="preserve">The rudders can be controlled by the x-axis of the watch, turn the watch left to turn the rudder left, turn the watch right to turn the watch right. </w:t>
      </w:r>
    </w:p>
    <w:p w:rsidR="00D1755E" w:rsidRPr="003975AD" w:rsidRDefault="003975AD" w:rsidP="00D1755E">
      <w:pPr>
        <w:jc w:val="both"/>
        <w:rPr>
          <w:rStyle w:val="Heading1Char"/>
          <w:rFonts w:ascii="Arial" w:hAnsi="Arial" w:cs="Arial"/>
          <w:bCs w:val="0"/>
          <w:color w:val="auto"/>
          <w:sz w:val="24"/>
          <w:szCs w:val="24"/>
        </w:rPr>
      </w:pPr>
      <w:r>
        <w:rPr>
          <w:rStyle w:val="Heading1Char"/>
          <w:rFonts w:ascii="Arial" w:hAnsi="Arial" w:cs="Arial"/>
          <w:bCs w:val="0"/>
          <w:color w:val="auto"/>
          <w:sz w:val="24"/>
          <w:szCs w:val="24"/>
        </w:rPr>
        <w:t>Shutting</w:t>
      </w:r>
      <w:r w:rsidR="00D1755E" w:rsidRPr="003975AD">
        <w:rPr>
          <w:rStyle w:val="Heading1Char"/>
          <w:rFonts w:ascii="Arial" w:hAnsi="Arial" w:cs="Arial"/>
          <w:bCs w:val="0"/>
          <w:color w:val="auto"/>
          <w:sz w:val="24"/>
          <w:szCs w:val="24"/>
        </w:rPr>
        <w:t xml:space="preserve"> off the boat</w:t>
      </w:r>
      <w:r>
        <w:rPr>
          <w:rStyle w:val="Heading1Char"/>
          <w:rFonts w:ascii="Arial" w:hAnsi="Arial" w:cs="Arial"/>
          <w:bCs w:val="0"/>
          <w:color w:val="auto"/>
          <w:sz w:val="24"/>
          <w:szCs w:val="24"/>
        </w:rPr>
        <w:t>:</w:t>
      </w:r>
    </w:p>
    <w:p w:rsidR="00D1755E" w:rsidRDefault="00D1755E" w:rsidP="00D1755E">
      <w:pPr>
        <w:pStyle w:val="ListParagraph"/>
        <w:numPr>
          <w:ilvl w:val="0"/>
          <w:numId w:val="30"/>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lastRenderedPageBreak/>
        <w:t xml:space="preserve">First turn off the MHD high current power switch located on the top of the boat. </w:t>
      </w:r>
    </w:p>
    <w:p w:rsidR="00D1755E" w:rsidRDefault="00D1755E" w:rsidP="00D1755E">
      <w:pPr>
        <w:pStyle w:val="ListParagraph"/>
        <w:numPr>
          <w:ilvl w:val="0"/>
          <w:numId w:val="30"/>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Turn off the sync between the watch and the MCU</w:t>
      </w:r>
    </w:p>
    <w:p w:rsidR="00D1755E" w:rsidRDefault="00D1755E" w:rsidP="00D1755E">
      <w:pPr>
        <w:pStyle w:val="ListParagraph"/>
        <w:numPr>
          <w:ilvl w:val="0"/>
          <w:numId w:val="30"/>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Unhook the batteries from the alligator clips</w:t>
      </w:r>
    </w:p>
    <w:p w:rsidR="00B74A5E" w:rsidRDefault="00D1755E" w:rsidP="00B74A5E">
      <w:pPr>
        <w:pStyle w:val="ListParagraph"/>
        <w:numPr>
          <w:ilvl w:val="0"/>
          <w:numId w:val="30"/>
        </w:numPr>
        <w:jc w:val="both"/>
        <w:rPr>
          <w:rStyle w:val="Heading1Char"/>
          <w:rFonts w:ascii="Arial" w:hAnsi="Arial" w:cs="Arial"/>
          <w:b w:val="0"/>
          <w:bCs w:val="0"/>
          <w:color w:val="auto"/>
          <w:sz w:val="24"/>
          <w:szCs w:val="24"/>
        </w:rPr>
      </w:pPr>
      <w:r>
        <w:rPr>
          <w:rStyle w:val="Heading1Char"/>
          <w:rFonts w:ascii="Arial" w:hAnsi="Arial" w:cs="Arial"/>
          <w:b w:val="0"/>
          <w:bCs w:val="0"/>
          <w:color w:val="auto"/>
          <w:sz w:val="24"/>
          <w:szCs w:val="24"/>
        </w:rPr>
        <w:t>It is now safe to remove the boat from the salt water basin</w:t>
      </w:r>
    </w:p>
    <w:p w:rsidR="00B74A5E" w:rsidRPr="00B74A5E" w:rsidRDefault="00B74A5E" w:rsidP="00B74A5E">
      <w:pPr>
        <w:jc w:val="both"/>
        <w:rPr>
          <w:rStyle w:val="Heading1Char"/>
          <w:rFonts w:ascii="Arial" w:hAnsi="Arial" w:cs="Arial"/>
          <w:b w:val="0"/>
          <w:bCs w:val="0"/>
          <w:color w:val="auto"/>
          <w:sz w:val="24"/>
          <w:szCs w:val="24"/>
        </w:rPr>
      </w:pPr>
      <w:r w:rsidRPr="006C7BE2">
        <w:rPr>
          <w:rStyle w:val="Heading1Char"/>
          <w:rFonts w:ascii="Arial" w:hAnsi="Arial" w:cs="Arial"/>
          <w:b w:val="0"/>
          <w:bCs w:val="0"/>
          <w:color w:val="auto"/>
          <w:sz w:val="24"/>
          <w:szCs w:val="24"/>
        </w:rPr>
        <w:t>As long as the following steps are fallowed there should be no problems with the Gold August.  Once the batteries have been disconnected great care should be taken to keep the contacts from connecting to any type of metallic connecting material to avoid shorting the batteries.</w:t>
      </w:r>
      <w:r>
        <w:rPr>
          <w:rStyle w:val="Heading1Char"/>
          <w:rFonts w:ascii="Arial" w:hAnsi="Arial" w:cs="Arial"/>
          <w:b w:val="0"/>
          <w:bCs w:val="0"/>
          <w:color w:val="auto"/>
          <w:sz w:val="24"/>
          <w:szCs w:val="24"/>
        </w:rPr>
        <w:t xml:space="preserve"> </w:t>
      </w:r>
    </w:p>
    <w:p w:rsidR="00D1755E" w:rsidRPr="00D1755E" w:rsidRDefault="00D1755E" w:rsidP="00D1755E">
      <w:pPr>
        <w:pStyle w:val="ListParagraph"/>
        <w:ind w:left="720"/>
        <w:jc w:val="both"/>
        <w:rPr>
          <w:rStyle w:val="Heading1Char"/>
          <w:rFonts w:ascii="Arial" w:hAnsi="Arial" w:cs="Arial"/>
          <w:b w:val="0"/>
          <w:bCs w:val="0"/>
          <w:color w:val="auto"/>
          <w:sz w:val="24"/>
          <w:szCs w:val="24"/>
        </w:rPr>
      </w:pPr>
    </w:p>
    <w:p w:rsidR="00D1755E" w:rsidRPr="00D1755E" w:rsidRDefault="00D1755E" w:rsidP="00D1755E">
      <w:pPr>
        <w:ind w:left="360"/>
        <w:jc w:val="both"/>
        <w:rPr>
          <w:rStyle w:val="Heading1Char"/>
          <w:rFonts w:ascii="Arial" w:hAnsi="Arial" w:cs="Arial"/>
          <w:b w:val="0"/>
          <w:bCs w:val="0"/>
          <w:color w:val="auto"/>
          <w:sz w:val="24"/>
          <w:szCs w:val="24"/>
        </w:rPr>
      </w:pPr>
    </w:p>
    <w:p w:rsidR="00DE552A" w:rsidRPr="00DE552A" w:rsidRDefault="00DE552A" w:rsidP="00DE552A">
      <w:pPr>
        <w:rPr>
          <w:rStyle w:val="Heading1Char"/>
          <w:rFonts w:ascii="Arial" w:hAnsi="Arial" w:cs="Arial"/>
          <w:color w:val="auto"/>
          <w:sz w:val="24"/>
          <w:szCs w:val="24"/>
        </w:rPr>
      </w:pPr>
    </w:p>
    <w:p w:rsidR="00034C7F" w:rsidRPr="00DE552A" w:rsidRDefault="00034C7F" w:rsidP="00DE552A">
      <w:pPr>
        <w:pStyle w:val="Heading1"/>
        <w:numPr>
          <w:ilvl w:val="0"/>
          <w:numId w:val="28"/>
        </w:numPr>
        <w:spacing w:before="0" w:line="240" w:lineRule="auto"/>
        <w:ind w:left="360"/>
        <w:contextualSpacing/>
        <w:rPr>
          <w:rFonts w:ascii="Arial" w:hAnsi="Arial" w:cs="Arial"/>
          <w:sz w:val="40"/>
          <w:szCs w:val="40"/>
        </w:rPr>
      </w:pPr>
      <w:r w:rsidRPr="00DE552A">
        <w:rPr>
          <w:rStyle w:val="Heading1Char"/>
          <w:rFonts w:ascii="Arial" w:hAnsi="Arial" w:cs="Arial"/>
          <w:sz w:val="24"/>
          <w:szCs w:val="24"/>
        </w:rPr>
        <w:t xml:space="preserve">  </w:t>
      </w:r>
      <w:r w:rsidR="00DE552A">
        <w:rPr>
          <w:rStyle w:val="Heading1Char"/>
          <w:rFonts w:ascii="Arial" w:hAnsi="Arial" w:cs="Arial"/>
          <w:b/>
          <w:bCs/>
          <w:sz w:val="40"/>
          <w:szCs w:val="40"/>
        </w:rPr>
        <w:t>Works Cited</w:t>
      </w:r>
    </w:p>
    <w:p w:rsidR="007446AC" w:rsidRPr="00034C7F" w:rsidRDefault="007446AC" w:rsidP="004633F0">
      <w:pPr>
        <w:pStyle w:val="ListParagraph"/>
        <w:spacing w:after="0" w:line="240" w:lineRule="auto"/>
        <w:ind w:left="540"/>
        <w:contextualSpacing/>
        <w:jc w:val="both"/>
        <w:rPr>
          <w:rFonts w:ascii="Arial" w:hAnsi="Arial" w:cs="Arial"/>
          <w:sz w:val="24"/>
          <w:szCs w:val="24"/>
        </w:rPr>
      </w:pPr>
    </w:p>
    <w:p w:rsidR="00BF0B9D" w:rsidRDefault="00BF0B9D" w:rsidP="004633F0">
      <w:pPr>
        <w:spacing w:line="240" w:lineRule="auto"/>
        <w:ind w:left="720" w:hanging="720"/>
        <w:contextualSpacing/>
        <w:rPr>
          <w:sz w:val="24"/>
          <w:szCs w:val="24"/>
        </w:rPr>
      </w:pPr>
      <w:r>
        <w:rPr>
          <w:sz w:val="24"/>
          <w:szCs w:val="24"/>
        </w:rPr>
        <w:t xml:space="preserve">"Boat Hull Design." </w:t>
      </w:r>
      <w:r>
        <w:rPr>
          <w:i/>
          <w:iCs/>
          <w:sz w:val="24"/>
          <w:szCs w:val="24"/>
        </w:rPr>
        <w:t>Pennsylvania Fish and Boat Commission Home Page</w:t>
      </w:r>
      <w:r>
        <w:rPr>
          <w:sz w:val="24"/>
          <w:szCs w:val="24"/>
        </w:rPr>
        <w:t xml:space="preserve">. Web. 25 Apr. 2011. &lt;http://www.fish.state.pa.us/anglerboater/1999/julaug99/boathull.htm&gt;. </w:t>
      </w:r>
    </w:p>
    <w:p w:rsidR="00BF0B9D" w:rsidRDefault="00BF0B9D" w:rsidP="004633F0">
      <w:pPr>
        <w:spacing w:line="240" w:lineRule="auto"/>
        <w:ind w:left="720" w:hanging="720"/>
        <w:contextualSpacing/>
        <w:rPr>
          <w:sz w:val="24"/>
          <w:szCs w:val="24"/>
        </w:rPr>
      </w:pPr>
      <w:r>
        <w:rPr>
          <w:sz w:val="24"/>
          <w:szCs w:val="24"/>
        </w:rPr>
        <w:t xml:space="preserve">"Combining MHD Airbreathing and IEC Fusion Rocket Propulsion for Earth-to-Orbit Flight." </w:t>
      </w:r>
      <w:r>
        <w:rPr>
          <w:i/>
          <w:iCs/>
          <w:sz w:val="24"/>
          <w:szCs w:val="24"/>
        </w:rPr>
        <w:t>Next Big Future</w:t>
      </w:r>
      <w:r>
        <w:rPr>
          <w:sz w:val="24"/>
          <w:szCs w:val="24"/>
        </w:rPr>
        <w:t xml:space="preserve">. Web. 25 Apr. 2011. &lt;http://nextbigfuture.com/2010/05/combining-mhd-airbreathing-and-iec.html&gt;. </w:t>
      </w:r>
    </w:p>
    <w:p w:rsidR="00BF0B9D" w:rsidRDefault="00BF0B9D" w:rsidP="004633F0">
      <w:pPr>
        <w:spacing w:line="240" w:lineRule="auto"/>
        <w:ind w:left="720" w:hanging="720"/>
        <w:contextualSpacing/>
        <w:rPr>
          <w:sz w:val="24"/>
          <w:szCs w:val="24"/>
        </w:rPr>
      </w:pPr>
      <w:r>
        <w:rPr>
          <w:sz w:val="24"/>
          <w:szCs w:val="24"/>
        </w:rPr>
        <w:t xml:space="preserve">Font, Gabriel, and Scott C. Dudley. "MHD II: Make a Magnetohydrodynamic Propulsion Boat - Evil Mad Scientist Laboratories." </w:t>
      </w:r>
      <w:r>
        <w:rPr>
          <w:i/>
          <w:iCs/>
          <w:sz w:val="24"/>
          <w:szCs w:val="24"/>
        </w:rPr>
        <w:t>Making the World a Better Place, One Evil Mad Scientist at a Time - Evil Mad Scientist Laboratories</w:t>
      </w:r>
      <w:r>
        <w:rPr>
          <w:sz w:val="24"/>
          <w:szCs w:val="24"/>
        </w:rPr>
        <w:t xml:space="preserve">. Web. 25 Apr. 2011. &lt;http://www.evilmadscientist.com/article.php/MHDCraft&gt;. </w:t>
      </w:r>
    </w:p>
    <w:p w:rsidR="00BF0B9D" w:rsidRDefault="00BF0B9D" w:rsidP="004633F0">
      <w:pPr>
        <w:spacing w:line="240" w:lineRule="auto"/>
        <w:ind w:left="720" w:hanging="720"/>
        <w:contextualSpacing/>
        <w:rPr>
          <w:sz w:val="24"/>
          <w:szCs w:val="24"/>
        </w:rPr>
      </w:pPr>
      <w:r>
        <w:rPr>
          <w:sz w:val="24"/>
          <w:szCs w:val="24"/>
        </w:rPr>
        <w:t xml:space="preserve">Jones, David L. "PCB Design Tutorial." </w:t>
      </w:r>
      <w:r>
        <w:rPr>
          <w:i/>
          <w:iCs/>
          <w:sz w:val="24"/>
          <w:szCs w:val="24"/>
        </w:rPr>
        <w:t>PCB Design Tutorial</w:t>
      </w:r>
      <w:r>
        <w:rPr>
          <w:sz w:val="24"/>
          <w:szCs w:val="24"/>
        </w:rPr>
        <w:t xml:space="preserve">. Web. &lt;http://www.alternatezone.com/electronics/files/PCBDesignTutorialRevA.pdf&gt;. </w:t>
      </w:r>
    </w:p>
    <w:p w:rsidR="00BF0B9D" w:rsidRDefault="00BF0B9D" w:rsidP="004633F0">
      <w:pPr>
        <w:spacing w:line="240" w:lineRule="auto"/>
        <w:ind w:left="720" w:hanging="720"/>
        <w:contextualSpacing/>
        <w:rPr>
          <w:sz w:val="24"/>
          <w:szCs w:val="24"/>
        </w:rPr>
      </w:pPr>
      <w:r>
        <w:rPr>
          <w:sz w:val="24"/>
          <w:szCs w:val="24"/>
        </w:rPr>
        <w:t xml:space="preserve">McCauley, Mike. "AccelStepper: AccelStepper Library for Arduino." </w:t>
      </w:r>
      <w:r>
        <w:rPr>
          <w:i/>
          <w:iCs/>
          <w:sz w:val="24"/>
          <w:szCs w:val="24"/>
        </w:rPr>
        <w:t>OSC Index</w:t>
      </w:r>
      <w:r>
        <w:rPr>
          <w:sz w:val="24"/>
          <w:szCs w:val="24"/>
        </w:rPr>
        <w:t xml:space="preserve">. 21 Mar. 2011. Web. 25 Apr. 2011. &lt;http://www.open.com.au/mikem/arduino/AccelStepper&gt;. </w:t>
      </w:r>
    </w:p>
    <w:p w:rsidR="00BF0B9D" w:rsidRDefault="00BF0B9D" w:rsidP="004633F0">
      <w:pPr>
        <w:spacing w:line="240" w:lineRule="auto"/>
        <w:ind w:left="720" w:hanging="720"/>
        <w:contextualSpacing/>
        <w:rPr>
          <w:sz w:val="24"/>
          <w:szCs w:val="24"/>
        </w:rPr>
      </w:pPr>
      <w:r>
        <w:rPr>
          <w:sz w:val="24"/>
          <w:szCs w:val="24"/>
        </w:rPr>
        <w:t xml:space="preserve">Microchip Technology. "28/40-Pin 8-Bit CMOS Flash Microcontrollers." Microchip Technology. Web. &lt;Microchip Technology, “28/40-Pin 8-Bit CMOS Flash Microcontrollers”, PIC16F87X Datasheet, 2001.&gt;. </w:t>
      </w:r>
    </w:p>
    <w:p w:rsidR="00BF0B9D" w:rsidRDefault="00BF0B9D" w:rsidP="004633F0">
      <w:pPr>
        <w:spacing w:line="240" w:lineRule="auto"/>
        <w:ind w:left="720" w:hanging="720"/>
        <w:contextualSpacing/>
        <w:rPr>
          <w:sz w:val="24"/>
          <w:szCs w:val="24"/>
        </w:rPr>
      </w:pPr>
      <w:r>
        <w:rPr>
          <w:i/>
          <w:iCs/>
          <w:sz w:val="24"/>
          <w:szCs w:val="24"/>
        </w:rPr>
        <w:t>National High Magnetic Field Laboratory</w:t>
      </w:r>
      <w:r>
        <w:rPr>
          <w:sz w:val="24"/>
          <w:szCs w:val="24"/>
        </w:rPr>
        <w:t xml:space="preserve">. Web. 25 Apr. 2011. &lt;http://www.magnet.fsu.edu/&gt;. </w:t>
      </w:r>
    </w:p>
    <w:p w:rsidR="00BF0B9D" w:rsidRDefault="00BF0B9D" w:rsidP="004633F0">
      <w:pPr>
        <w:spacing w:line="240" w:lineRule="auto"/>
        <w:ind w:left="720" w:hanging="720"/>
        <w:contextualSpacing/>
        <w:rPr>
          <w:sz w:val="24"/>
          <w:szCs w:val="24"/>
        </w:rPr>
      </w:pPr>
      <w:r>
        <w:rPr>
          <w:sz w:val="24"/>
          <w:szCs w:val="24"/>
        </w:rPr>
        <w:t xml:space="preserve">National Semiconductor. "LM117/317A/317 3-Terminal Adjustable Regulators." National Semiconductor, “LM117/317A/317 3-Terminal Adjustable Regulators”, LM117/317A/317 Datasheet, Feb. 2011., Feb. 2011. Web. </w:t>
      </w:r>
    </w:p>
    <w:p w:rsidR="00BF0B9D" w:rsidRDefault="00BF0B9D" w:rsidP="004633F0">
      <w:pPr>
        <w:spacing w:line="240" w:lineRule="auto"/>
        <w:ind w:left="720" w:hanging="720"/>
        <w:contextualSpacing/>
        <w:rPr>
          <w:sz w:val="24"/>
          <w:szCs w:val="24"/>
        </w:rPr>
      </w:pPr>
      <w:r>
        <w:rPr>
          <w:sz w:val="24"/>
          <w:szCs w:val="24"/>
        </w:rPr>
        <w:lastRenderedPageBreak/>
        <w:t xml:space="preserve">National Semiconductor. "LM138/338 5AMP Adjustable Regulators." </w:t>
      </w:r>
      <w:r>
        <w:rPr>
          <w:i/>
          <w:iCs/>
          <w:sz w:val="24"/>
          <w:szCs w:val="24"/>
        </w:rPr>
        <w:t>National Semiconductor, “LM138/338 5AMP Adjustable Regulators”, LM138/338 Datasheet, May 1998.</w:t>
      </w:r>
      <w:r>
        <w:rPr>
          <w:sz w:val="24"/>
          <w:szCs w:val="24"/>
        </w:rPr>
        <w:t xml:space="preserve"> National Semiconductor. Web. </w:t>
      </w:r>
    </w:p>
    <w:p w:rsidR="00BF0B9D" w:rsidRDefault="00BF0B9D" w:rsidP="004633F0">
      <w:pPr>
        <w:spacing w:line="240" w:lineRule="auto"/>
        <w:ind w:left="720" w:hanging="720"/>
        <w:contextualSpacing/>
        <w:rPr>
          <w:sz w:val="24"/>
          <w:szCs w:val="24"/>
        </w:rPr>
      </w:pPr>
      <w:r>
        <w:rPr>
          <w:sz w:val="24"/>
          <w:szCs w:val="24"/>
        </w:rPr>
        <w:t xml:space="preserve">Pfeiffer, John C. "Principles of Electronic Grounding." Web. &lt;http://www.pfeiffereng.com/Principals%20of%20Electrical%20Grounding.pdf&gt;. </w:t>
      </w:r>
    </w:p>
    <w:p w:rsidR="00BF0B9D" w:rsidRDefault="00BF0B9D" w:rsidP="004633F0">
      <w:pPr>
        <w:spacing w:line="240" w:lineRule="auto"/>
        <w:ind w:left="720" w:hanging="720"/>
        <w:contextualSpacing/>
        <w:rPr>
          <w:sz w:val="24"/>
          <w:szCs w:val="24"/>
        </w:rPr>
      </w:pPr>
      <w:r>
        <w:rPr>
          <w:sz w:val="24"/>
          <w:szCs w:val="24"/>
        </w:rPr>
        <w:t xml:space="preserve">"Texas Instruments EZ-430 Wiki." </w:t>
      </w:r>
      <w:r>
        <w:rPr>
          <w:i/>
          <w:iCs/>
          <w:sz w:val="24"/>
          <w:szCs w:val="24"/>
        </w:rPr>
        <w:t>Texas Instruments</w:t>
      </w:r>
      <w:r>
        <w:rPr>
          <w:sz w:val="24"/>
          <w:szCs w:val="24"/>
        </w:rPr>
        <w:t xml:space="preserve">. Web. &lt;http://processors.wiki.ti.com/index.php/EZ430-Chronos?DCMP=Chronos&amp;HQS=Other+OT+chronoswiki&gt;. </w:t>
      </w:r>
    </w:p>
    <w:p w:rsidR="00BF0B9D" w:rsidRDefault="00BF0B9D" w:rsidP="004633F0">
      <w:pPr>
        <w:spacing w:line="240" w:lineRule="auto"/>
        <w:ind w:left="720" w:hanging="720"/>
        <w:contextualSpacing/>
        <w:rPr>
          <w:sz w:val="24"/>
          <w:szCs w:val="24"/>
        </w:rPr>
      </w:pPr>
      <w:r>
        <w:rPr>
          <w:i/>
          <w:iCs/>
          <w:sz w:val="24"/>
          <w:szCs w:val="24"/>
        </w:rPr>
        <w:t>Texas Instruments</w:t>
      </w:r>
      <w:r>
        <w:rPr>
          <w:sz w:val="24"/>
          <w:szCs w:val="24"/>
        </w:rPr>
        <w:t xml:space="preserve">. Web. &lt;http://focus.ti.com/lit/an/slaa223/slaa223.pdf&gt;. </w:t>
      </w:r>
    </w:p>
    <w:p w:rsidR="00BF0B9D" w:rsidRDefault="00BF0B9D" w:rsidP="004633F0">
      <w:pPr>
        <w:spacing w:line="240" w:lineRule="auto"/>
        <w:ind w:left="720" w:hanging="720"/>
        <w:contextualSpacing/>
        <w:rPr>
          <w:sz w:val="24"/>
          <w:szCs w:val="24"/>
        </w:rPr>
      </w:pPr>
      <w:r>
        <w:rPr>
          <w:i/>
          <w:iCs/>
          <w:sz w:val="24"/>
          <w:szCs w:val="24"/>
        </w:rPr>
        <w:t>Texas Instruments</w:t>
      </w:r>
      <w:r>
        <w:rPr>
          <w:sz w:val="24"/>
          <w:szCs w:val="24"/>
        </w:rPr>
        <w:t xml:space="preserve">. Web. &lt;http://focus.ti.com/lit/sg/slab034t/slab034t.pdf&gt;. </w:t>
      </w:r>
    </w:p>
    <w:p w:rsidR="00BF0B9D" w:rsidRDefault="00BF0B9D" w:rsidP="004633F0">
      <w:pPr>
        <w:spacing w:line="240" w:lineRule="auto"/>
        <w:ind w:left="720" w:hanging="720"/>
        <w:contextualSpacing/>
      </w:pPr>
      <w:r>
        <w:rPr>
          <w:sz w:val="24"/>
          <w:szCs w:val="24"/>
        </w:rPr>
        <w:t xml:space="preserve">"Understanding RC LiPo Batteries." </w:t>
      </w:r>
      <w:r>
        <w:rPr>
          <w:i/>
          <w:iCs/>
          <w:sz w:val="24"/>
          <w:szCs w:val="24"/>
        </w:rPr>
        <w:t>RC Hlicopter Fun</w:t>
      </w:r>
      <w:r>
        <w:rPr>
          <w:sz w:val="24"/>
          <w:szCs w:val="24"/>
        </w:rPr>
        <w:t xml:space="preserve">. Web. &lt;rchelicopterfun.com&gt;. </w:t>
      </w:r>
    </w:p>
    <w:p w:rsidR="006A0A48" w:rsidRPr="00E548B1" w:rsidRDefault="006A0A48" w:rsidP="004633F0">
      <w:pPr>
        <w:spacing w:after="0" w:line="240" w:lineRule="auto"/>
        <w:contextualSpacing/>
        <w:jc w:val="both"/>
        <w:rPr>
          <w:rFonts w:ascii="Arial" w:hAnsi="Arial" w:cs="Arial"/>
          <w:b/>
          <w:sz w:val="24"/>
          <w:szCs w:val="24"/>
        </w:rPr>
      </w:pPr>
    </w:p>
    <w:sectPr w:rsidR="006A0A48" w:rsidRPr="00E548B1" w:rsidSect="00F7535B">
      <w:footerReference w:type="default" r:id="rId79"/>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A07" w:rsidRDefault="00263A07" w:rsidP="00F7535B">
      <w:pPr>
        <w:spacing w:after="0" w:line="240" w:lineRule="auto"/>
      </w:pPr>
      <w:r>
        <w:separator/>
      </w:r>
    </w:p>
  </w:endnote>
  <w:endnote w:type="continuationSeparator" w:id="0">
    <w:p w:rsidR="00263A07" w:rsidRDefault="00263A07" w:rsidP="00F75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DejaVu Sans">
    <w:altName w:val="Times New Roman"/>
    <w:charset w:val="00"/>
    <w:family w:val="swiss"/>
    <w:pitch w:val="variable"/>
    <w:sig w:usb0="E7002EFF" w:usb1="D200FDFF" w:usb2="0A046029" w:usb3="00000000" w:csb0="8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94028"/>
      <w:docPartObj>
        <w:docPartGallery w:val="Page Numbers (Bottom of Page)"/>
        <w:docPartUnique/>
      </w:docPartObj>
    </w:sdtPr>
    <w:sdtContent>
      <w:p w:rsidR="00434433" w:rsidRDefault="00434433">
        <w:pPr>
          <w:pStyle w:val="Footer"/>
          <w:jc w:val="center"/>
        </w:pPr>
        <w:fldSimple w:instr=" PAGE   \* MERGEFORMAT ">
          <w:r w:rsidR="00C614F4">
            <w:rPr>
              <w:noProof/>
            </w:rPr>
            <w:t>88</w:t>
          </w:r>
        </w:fldSimple>
      </w:p>
    </w:sdtContent>
  </w:sdt>
  <w:p w:rsidR="00434433" w:rsidRDefault="004344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A07" w:rsidRDefault="00263A07" w:rsidP="00F7535B">
      <w:pPr>
        <w:spacing w:after="0" w:line="240" w:lineRule="auto"/>
      </w:pPr>
      <w:r>
        <w:separator/>
      </w:r>
    </w:p>
  </w:footnote>
  <w:footnote w:type="continuationSeparator" w:id="0">
    <w:p w:rsidR="00263A07" w:rsidRDefault="00263A07" w:rsidP="00F753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2D4"/>
    <w:multiLevelType w:val="hybridMultilevel"/>
    <w:tmpl w:val="27CE6C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D488D"/>
    <w:multiLevelType w:val="hybridMultilevel"/>
    <w:tmpl w:val="27CE6C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33BD0"/>
    <w:multiLevelType w:val="hybridMultilevel"/>
    <w:tmpl w:val="BD2E3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9638E"/>
    <w:multiLevelType w:val="hybridMultilevel"/>
    <w:tmpl w:val="FEC6A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C29A7"/>
    <w:multiLevelType w:val="hybridMultilevel"/>
    <w:tmpl w:val="3E9C4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55FBF"/>
    <w:multiLevelType w:val="hybridMultilevel"/>
    <w:tmpl w:val="08B2F406"/>
    <w:lvl w:ilvl="0" w:tplc="39AA7A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EF4186"/>
    <w:multiLevelType w:val="hybridMultilevel"/>
    <w:tmpl w:val="D3503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F7647E"/>
    <w:multiLevelType w:val="hybridMultilevel"/>
    <w:tmpl w:val="F51830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DC3F93"/>
    <w:multiLevelType w:val="hybridMultilevel"/>
    <w:tmpl w:val="419AFF20"/>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5B2AFE"/>
    <w:multiLevelType w:val="multilevel"/>
    <w:tmpl w:val="3EE2CCC6"/>
    <w:lvl w:ilvl="0">
      <w:start w:val="1"/>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339D4219"/>
    <w:multiLevelType w:val="hybridMultilevel"/>
    <w:tmpl w:val="DC6A6F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4254B0"/>
    <w:multiLevelType w:val="hybridMultilevel"/>
    <w:tmpl w:val="DE305218"/>
    <w:lvl w:ilvl="0" w:tplc="4F0E3984">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5044CA"/>
    <w:multiLevelType w:val="hybridMultilevel"/>
    <w:tmpl w:val="6688D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207012"/>
    <w:multiLevelType w:val="hybridMultilevel"/>
    <w:tmpl w:val="5CE41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530907"/>
    <w:multiLevelType w:val="hybridMultilevel"/>
    <w:tmpl w:val="73EEF5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EA18D7"/>
    <w:multiLevelType w:val="multilevel"/>
    <w:tmpl w:val="35AEC11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nsid w:val="45464E3E"/>
    <w:multiLevelType w:val="hybridMultilevel"/>
    <w:tmpl w:val="890E7FB8"/>
    <w:lvl w:ilvl="0" w:tplc="89D2E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7030791"/>
    <w:multiLevelType w:val="hybridMultilevel"/>
    <w:tmpl w:val="0B587F50"/>
    <w:lvl w:ilvl="0" w:tplc="B2A293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BF6F78"/>
    <w:multiLevelType w:val="hybridMultilevel"/>
    <w:tmpl w:val="8E54A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393AFE"/>
    <w:multiLevelType w:val="hybridMultilevel"/>
    <w:tmpl w:val="466E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1B4339"/>
    <w:multiLevelType w:val="hybridMultilevel"/>
    <w:tmpl w:val="4B4E81D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19482D"/>
    <w:multiLevelType w:val="hybridMultilevel"/>
    <w:tmpl w:val="B3CAF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CF299F"/>
    <w:multiLevelType w:val="hybridMultilevel"/>
    <w:tmpl w:val="D3EA5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8952C3"/>
    <w:multiLevelType w:val="hybridMultilevel"/>
    <w:tmpl w:val="8E54A07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BF5F89"/>
    <w:multiLevelType w:val="hybridMultilevel"/>
    <w:tmpl w:val="046884C2"/>
    <w:lvl w:ilvl="0" w:tplc="67103A38">
      <w:start w:val="5"/>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60D81455"/>
    <w:multiLevelType w:val="hybridMultilevel"/>
    <w:tmpl w:val="A4B65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D71FBB"/>
    <w:multiLevelType w:val="hybridMultilevel"/>
    <w:tmpl w:val="1A28D5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034216"/>
    <w:multiLevelType w:val="hybridMultilevel"/>
    <w:tmpl w:val="BA6EB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80770"/>
    <w:multiLevelType w:val="hybridMultilevel"/>
    <w:tmpl w:val="E940BB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DE666D"/>
    <w:multiLevelType w:val="hybridMultilevel"/>
    <w:tmpl w:val="79B0F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F53889"/>
    <w:multiLevelType w:val="hybridMultilevel"/>
    <w:tmpl w:val="7BA6EF90"/>
    <w:lvl w:ilvl="0" w:tplc="99B67C5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AD4551"/>
    <w:multiLevelType w:val="hybridMultilevel"/>
    <w:tmpl w:val="E5D81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8B1F61"/>
    <w:multiLevelType w:val="hybridMultilevel"/>
    <w:tmpl w:val="9724AD8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25"/>
  </w:num>
  <w:num w:numId="4">
    <w:abstractNumId w:val="18"/>
  </w:num>
  <w:num w:numId="5">
    <w:abstractNumId w:val="23"/>
  </w:num>
  <w:num w:numId="6">
    <w:abstractNumId w:val="19"/>
  </w:num>
  <w:num w:numId="7">
    <w:abstractNumId w:val="27"/>
  </w:num>
  <w:num w:numId="8">
    <w:abstractNumId w:val="5"/>
  </w:num>
  <w:num w:numId="9">
    <w:abstractNumId w:val="11"/>
  </w:num>
  <w:num w:numId="10">
    <w:abstractNumId w:val="0"/>
  </w:num>
  <w:num w:numId="11">
    <w:abstractNumId w:val="26"/>
  </w:num>
  <w:num w:numId="12">
    <w:abstractNumId w:val="1"/>
  </w:num>
  <w:num w:numId="13">
    <w:abstractNumId w:val="7"/>
  </w:num>
  <w:num w:numId="14">
    <w:abstractNumId w:val="28"/>
  </w:num>
  <w:num w:numId="15">
    <w:abstractNumId w:val="16"/>
  </w:num>
  <w:num w:numId="16">
    <w:abstractNumId w:val="17"/>
  </w:num>
  <w:num w:numId="17">
    <w:abstractNumId w:val="4"/>
  </w:num>
  <w:num w:numId="18">
    <w:abstractNumId w:val="6"/>
  </w:num>
  <w:num w:numId="19">
    <w:abstractNumId w:val="9"/>
  </w:num>
  <w:num w:numId="20">
    <w:abstractNumId w:val="30"/>
  </w:num>
  <w:num w:numId="21">
    <w:abstractNumId w:val="32"/>
  </w:num>
  <w:num w:numId="22">
    <w:abstractNumId w:val="14"/>
  </w:num>
  <w:num w:numId="23">
    <w:abstractNumId w:val="13"/>
  </w:num>
  <w:num w:numId="24">
    <w:abstractNumId w:val="29"/>
  </w:num>
  <w:num w:numId="25">
    <w:abstractNumId w:val="10"/>
  </w:num>
  <w:num w:numId="26">
    <w:abstractNumId w:val="8"/>
  </w:num>
  <w:num w:numId="27">
    <w:abstractNumId w:val="20"/>
  </w:num>
  <w:num w:numId="28">
    <w:abstractNumId w:val="24"/>
  </w:num>
  <w:num w:numId="29">
    <w:abstractNumId w:val="31"/>
  </w:num>
  <w:num w:numId="30">
    <w:abstractNumId w:val="12"/>
  </w:num>
  <w:num w:numId="31">
    <w:abstractNumId w:val="2"/>
  </w:num>
  <w:num w:numId="32">
    <w:abstractNumId w:val="21"/>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446AC"/>
    <w:rsid w:val="00014DEB"/>
    <w:rsid w:val="00020EE4"/>
    <w:rsid w:val="00032A4C"/>
    <w:rsid w:val="00034C7F"/>
    <w:rsid w:val="0004670E"/>
    <w:rsid w:val="00055405"/>
    <w:rsid w:val="00056C44"/>
    <w:rsid w:val="00061524"/>
    <w:rsid w:val="000879FF"/>
    <w:rsid w:val="00094110"/>
    <w:rsid w:val="00094EDE"/>
    <w:rsid w:val="000B066E"/>
    <w:rsid w:val="000B5EF3"/>
    <w:rsid w:val="000C38D0"/>
    <w:rsid w:val="000E7997"/>
    <w:rsid w:val="000F5877"/>
    <w:rsid w:val="00131391"/>
    <w:rsid w:val="001326C6"/>
    <w:rsid w:val="00156CDF"/>
    <w:rsid w:val="001669C8"/>
    <w:rsid w:val="001831BF"/>
    <w:rsid w:val="001944CF"/>
    <w:rsid w:val="001A0C6C"/>
    <w:rsid w:val="001A232C"/>
    <w:rsid w:val="001A475A"/>
    <w:rsid w:val="001B37B2"/>
    <w:rsid w:val="001C1A71"/>
    <w:rsid w:val="001C594C"/>
    <w:rsid w:val="001C63F5"/>
    <w:rsid w:val="001E6521"/>
    <w:rsid w:val="001F06B3"/>
    <w:rsid w:val="001F1865"/>
    <w:rsid w:val="0021040F"/>
    <w:rsid w:val="002123AD"/>
    <w:rsid w:val="00220571"/>
    <w:rsid w:val="00245FD1"/>
    <w:rsid w:val="00263A07"/>
    <w:rsid w:val="002A3A2F"/>
    <w:rsid w:val="002A7B4B"/>
    <w:rsid w:val="002B052F"/>
    <w:rsid w:val="002B6512"/>
    <w:rsid w:val="002C1680"/>
    <w:rsid w:val="002C175B"/>
    <w:rsid w:val="002D4AFE"/>
    <w:rsid w:val="002F4757"/>
    <w:rsid w:val="00337999"/>
    <w:rsid w:val="00357511"/>
    <w:rsid w:val="00363A46"/>
    <w:rsid w:val="003724C3"/>
    <w:rsid w:val="003975AD"/>
    <w:rsid w:val="003A5E1D"/>
    <w:rsid w:val="003A6060"/>
    <w:rsid w:val="003C101F"/>
    <w:rsid w:val="003E0375"/>
    <w:rsid w:val="003E198B"/>
    <w:rsid w:val="003E339B"/>
    <w:rsid w:val="003F40E2"/>
    <w:rsid w:val="00413C72"/>
    <w:rsid w:val="00421132"/>
    <w:rsid w:val="004222D6"/>
    <w:rsid w:val="004334F6"/>
    <w:rsid w:val="00433913"/>
    <w:rsid w:val="00434433"/>
    <w:rsid w:val="00435783"/>
    <w:rsid w:val="00455530"/>
    <w:rsid w:val="004633F0"/>
    <w:rsid w:val="004702BD"/>
    <w:rsid w:val="004718DC"/>
    <w:rsid w:val="00476F1B"/>
    <w:rsid w:val="00477661"/>
    <w:rsid w:val="004959C8"/>
    <w:rsid w:val="004A044B"/>
    <w:rsid w:val="004B1E1C"/>
    <w:rsid w:val="004C63C8"/>
    <w:rsid w:val="00506F5B"/>
    <w:rsid w:val="005204AA"/>
    <w:rsid w:val="00521A3D"/>
    <w:rsid w:val="00521D59"/>
    <w:rsid w:val="00543030"/>
    <w:rsid w:val="00556506"/>
    <w:rsid w:val="00566A90"/>
    <w:rsid w:val="005752E5"/>
    <w:rsid w:val="005869A6"/>
    <w:rsid w:val="005927DC"/>
    <w:rsid w:val="005933CB"/>
    <w:rsid w:val="005A7B28"/>
    <w:rsid w:val="005B3E41"/>
    <w:rsid w:val="005B4427"/>
    <w:rsid w:val="005B6E28"/>
    <w:rsid w:val="005D4828"/>
    <w:rsid w:val="005E1171"/>
    <w:rsid w:val="005E31C9"/>
    <w:rsid w:val="005F43EE"/>
    <w:rsid w:val="005F6533"/>
    <w:rsid w:val="005F691B"/>
    <w:rsid w:val="00610BE9"/>
    <w:rsid w:val="006426EA"/>
    <w:rsid w:val="00653835"/>
    <w:rsid w:val="006717FB"/>
    <w:rsid w:val="0067301F"/>
    <w:rsid w:val="0068117C"/>
    <w:rsid w:val="00691633"/>
    <w:rsid w:val="006933DE"/>
    <w:rsid w:val="006A0A48"/>
    <w:rsid w:val="006A5804"/>
    <w:rsid w:val="006C7BE2"/>
    <w:rsid w:val="006C7CED"/>
    <w:rsid w:val="006D53FD"/>
    <w:rsid w:val="006F139E"/>
    <w:rsid w:val="006F3855"/>
    <w:rsid w:val="00700559"/>
    <w:rsid w:val="007007B0"/>
    <w:rsid w:val="00712068"/>
    <w:rsid w:val="00723899"/>
    <w:rsid w:val="00726A1F"/>
    <w:rsid w:val="00740C25"/>
    <w:rsid w:val="007446AC"/>
    <w:rsid w:val="0074737A"/>
    <w:rsid w:val="0075443D"/>
    <w:rsid w:val="00757478"/>
    <w:rsid w:val="00787188"/>
    <w:rsid w:val="00793C30"/>
    <w:rsid w:val="007960B2"/>
    <w:rsid w:val="00796277"/>
    <w:rsid w:val="007C121A"/>
    <w:rsid w:val="007C4262"/>
    <w:rsid w:val="008251EB"/>
    <w:rsid w:val="008264F0"/>
    <w:rsid w:val="00840867"/>
    <w:rsid w:val="008626A4"/>
    <w:rsid w:val="0088204B"/>
    <w:rsid w:val="00896E34"/>
    <w:rsid w:val="008A1550"/>
    <w:rsid w:val="008A1A67"/>
    <w:rsid w:val="008A21FB"/>
    <w:rsid w:val="008B21E7"/>
    <w:rsid w:val="008D7363"/>
    <w:rsid w:val="00917EBC"/>
    <w:rsid w:val="0092352E"/>
    <w:rsid w:val="00926B64"/>
    <w:rsid w:val="00937C25"/>
    <w:rsid w:val="00945274"/>
    <w:rsid w:val="009455BB"/>
    <w:rsid w:val="00946122"/>
    <w:rsid w:val="00947C4A"/>
    <w:rsid w:val="009606AE"/>
    <w:rsid w:val="0098448D"/>
    <w:rsid w:val="00991294"/>
    <w:rsid w:val="009A0D96"/>
    <w:rsid w:val="009A25F2"/>
    <w:rsid w:val="009A7AA7"/>
    <w:rsid w:val="009B1B2A"/>
    <w:rsid w:val="009E1684"/>
    <w:rsid w:val="009E23CF"/>
    <w:rsid w:val="009E2DEA"/>
    <w:rsid w:val="00A07384"/>
    <w:rsid w:val="00A30E2B"/>
    <w:rsid w:val="00A452FD"/>
    <w:rsid w:val="00A60F76"/>
    <w:rsid w:val="00A703F6"/>
    <w:rsid w:val="00A73CDF"/>
    <w:rsid w:val="00A8017A"/>
    <w:rsid w:val="00A83381"/>
    <w:rsid w:val="00A86C5E"/>
    <w:rsid w:val="00A86CCA"/>
    <w:rsid w:val="00A93427"/>
    <w:rsid w:val="00AD0A83"/>
    <w:rsid w:val="00AD32E9"/>
    <w:rsid w:val="00AE0A0C"/>
    <w:rsid w:val="00AE519A"/>
    <w:rsid w:val="00AE67C9"/>
    <w:rsid w:val="00AF347B"/>
    <w:rsid w:val="00B07149"/>
    <w:rsid w:val="00B1667B"/>
    <w:rsid w:val="00B234B3"/>
    <w:rsid w:val="00B5152D"/>
    <w:rsid w:val="00B74A5E"/>
    <w:rsid w:val="00B84332"/>
    <w:rsid w:val="00B97423"/>
    <w:rsid w:val="00BA49EA"/>
    <w:rsid w:val="00BA4EEF"/>
    <w:rsid w:val="00BB1E2A"/>
    <w:rsid w:val="00BB480A"/>
    <w:rsid w:val="00BB5445"/>
    <w:rsid w:val="00BC0D3D"/>
    <w:rsid w:val="00BE5844"/>
    <w:rsid w:val="00BF0B9D"/>
    <w:rsid w:val="00BF7998"/>
    <w:rsid w:val="00C05D36"/>
    <w:rsid w:val="00C05F96"/>
    <w:rsid w:val="00C0634D"/>
    <w:rsid w:val="00C334CF"/>
    <w:rsid w:val="00C4448F"/>
    <w:rsid w:val="00C50050"/>
    <w:rsid w:val="00C614F4"/>
    <w:rsid w:val="00C7582E"/>
    <w:rsid w:val="00C7753F"/>
    <w:rsid w:val="00CA3BFB"/>
    <w:rsid w:val="00CE32E7"/>
    <w:rsid w:val="00CF746F"/>
    <w:rsid w:val="00D1755E"/>
    <w:rsid w:val="00D25C0F"/>
    <w:rsid w:val="00D305EB"/>
    <w:rsid w:val="00D4680D"/>
    <w:rsid w:val="00D60975"/>
    <w:rsid w:val="00D67FD5"/>
    <w:rsid w:val="00D71DA2"/>
    <w:rsid w:val="00D73166"/>
    <w:rsid w:val="00D75E0B"/>
    <w:rsid w:val="00D94B25"/>
    <w:rsid w:val="00D956F1"/>
    <w:rsid w:val="00D96A9B"/>
    <w:rsid w:val="00DC5606"/>
    <w:rsid w:val="00DD3C74"/>
    <w:rsid w:val="00DD42A6"/>
    <w:rsid w:val="00DD759F"/>
    <w:rsid w:val="00DE04AA"/>
    <w:rsid w:val="00DE1536"/>
    <w:rsid w:val="00DE552A"/>
    <w:rsid w:val="00E02BAF"/>
    <w:rsid w:val="00E06BD1"/>
    <w:rsid w:val="00E072C0"/>
    <w:rsid w:val="00E07E34"/>
    <w:rsid w:val="00E15360"/>
    <w:rsid w:val="00E156ED"/>
    <w:rsid w:val="00E25655"/>
    <w:rsid w:val="00E33CD9"/>
    <w:rsid w:val="00E40BEA"/>
    <w:rsid w:val="00E40C1A"/>
    <w:rsid w:val="00E430FC"/>
    <w:rsid w:val="00E504F4"/>
    <w:rsid w:val="00E54502"/>
    <w:rsid w:val="00E548B1"/>
    <w:rsid w:val="00E60EFF"/>
    <w:rsid w:val="00E735DD"/>
    <w:rsid w:val="00E828D7"/>
    <w:rsid w:val="00E830BB"/>
    <w:rsid w:val="00E95106"/>
    <w:rsid w:val="00E96307"/>
    <w:rsid w:val="00EA3525"/>
    <w:rsid w:val="00EA3A08"/>
    <w:rsid w:val="00EB388D"/>
    <w:rsid w:val="00EC6AFE"/>
    <w:rsid w:val="00EE26F1"/>
    <w:rsid w:val="00EE776A"/>
    <w:rsid w:val="00EF0ABE"/>
    <w:rsid w:val="00F40ADC"/>
    <w:rsid w:val="00F42DB2"/>
    <w:rsid w:val="00F63318"/>
    <w:rsid w:val="00F646E4"/>
    <w:rsid w:val="00F66E5D"/>
    <w:rsid w:val="00F71487"/>
    <w:rsid w:val="00F7535B"/>
    <w:rsid w:val="00F77193"/>
    <w:rsid w:val="00F85109"/>
    <w:rsid w:val="00FA1C42"/>
    <w:rsid w:val="00FA509F"/>
    <w:rsid w:val="00FA5A2C"/>
    <w:rsid w:val="00FA6915"/>
    <w:rsid w:val="00FB64F2"/>
    <w:rsid w:val="00FE4F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6AE"/>
  </w:style>
  <w:style w:type="paragraph" w:styleId="Heading1">
    <w:name w:val="heading 1"/>
    <w:basedOn w:val="Normal"/>
    <w:next w:val="Normal"/>
    <w:link w:val="Heading1Char"/>
    <w:uiPriority w:val="9"/>
    <w:qFormat/>
    <w:rsid w:val="00917E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7E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6AC"/>
    <w:pPr>
      <w:tabs>
        <w:tab w:val="left" w:pos="709"/>
      </w:tabs>
      <w:suppressAutoHyphens/>
      <w:spacing w:line="276" w:lineRule="atLeast"/>
    </w:pPr>
    <w:rPr>
      <w:rFonts w:ascii="Calibri" w:eastAsia="DejaVu Sans" w:hAnsi="Calibri"/>
      <w:color w:val="00000A"/>
    </w:rPr>
  </w:style>
  <w:style w:type="paragraph" w:customStyle="1" w:styleId="Default">
    <w:name w:val="Default"/>
    <w:rsid w:val="007446AC"/>
    <w:pPr>
      <w:tabs>
        <w:tab w:val="left" w:pos="709"/>
      </w:tabs>
      <w:suppressAutoHyphens/>
      <w:spacing w:line="276" w:lineRule="atLeast"/>
    </w:pPr>
    <w:rPr>
      <w:rFonts w:ascii="Calibri" w:eastAsia="DejaVu Sans" w:hAnsi="Calibri"/>
      <w:color w:val="00000A"/>
    </w:rPr>
  </w:style>
  <w:style w:type="table" w:styleId="TableGrid">
    <w:name w:val="Table Grid"/>
    <w:basedOn w:val="TableNormal"/>
    <w:uiPriority w:val="59"/>
    <w:rsid w:val="007446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4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6AC"/>
    <w:rPr>
      <w:rFonts w:ascii="Tahoma" w:hAnsi="Tahoma" w:cs="Tahoma"/>
      <w:sz w:val="16"/>
      <w:szCs w:val="16"/>
    </w:rPr>
  </w:style>
  <w:style w:type="paragraph" w:customStyle="1" w:styleId="MonthNames">
    <w:name w:val="Month Names"/>
    <w:basedOn w:val="Normal"/>
    <w:rsid w:val="007446AC"/>
    <w:pPr>
      <w:spacing w:after="0" w:line="240" w:lineRule="auto"/>
      <w:jc w:val="center"/>
    </w:pPr>
    <w:rPr>
      <w:rFonts w:asciiTheme="majorHAnsi" w:eastAsia="Times New Roman" w:hAnsiTheme="majorHAnsi" w:cs="Times New Roman"/>
      <w:bCs/>
      <w:sz w:val="48"/>
      <w:szCs w:val="20"/>
    </w:rPr>
  </w:style>
  <w:style w:type="paragraph" w:customStyle="1" w:styleId="Dates">
    <w:name w:val="Dates"/>
    <w:basedOn w:val="Normal"/>
    <w:rsid w:val="007446AC"/>
    <w:pPr>
      <w:spacing w:after="0" w:line="240" w:lineRule="auto"/>
    </w:pPr>
    <w:rPr>
      <w:rFonts w:eastAsia="Times New Roman" w:cs="Arial"/>
      <w:sz w:val="20"/>
      <w:szCs w:val="20"/>
    </w:rPr>
  </w:style>
  <w:style w:type="paragraph" w:customStyle="1" w:styleId="Weekdays">
    <w:name w:val="Weekdays"/>
    <w:basedOn w:val="Normal"/>
    <w:rsid w:val="007446AC"/>
    <w:pPr>
      <w:spacing w:after="0" w:line="240" w:lineRule="auto"/>
      <w:jc w:val="center"/>
    </w:pPr>
    <w:rPr>
      <w:rFonts w:asciiTheme="majorHAnsi" w:eastAsia="Times New Roman" w:hAnsiTheme="majorHAnsi" w:cs="Times New Roman"/>
      <w:b/>
      <w:spacing w:val="1"/>
      <w:sz w:val="16"/>
      <w:szCs w:val="16"/>
    </w:rPr>
  </w:style>
  <w:style w:type="character" w:customStyle="1" w:styleId="apple-style-span">
    <w:name w:val="apple-style-span"/>
    <w:basedOn w:val="DefaultParagraphFont"/>
    <w:rsid w:val="007446AC"/>
  </w:style>
  <w:style w:type="paragraph" w:styleId="NoSpacing">
    <w:name w:val="No Spacing"/>
    <w:uiPriority w:val="1"/>
    <w:qFormat/>
    <w:rsid w:val="00433913"/>
    <w:pPr>
      <w:spacing w:after="0" w:line="240" w:lineRule="auto"/>
    </w:pPr>
  </w:style>
  <w:style w:type="table" w:customStyle="1" w:styleId="LightShading1">
    <w:name w:val="Light Shading1"/>
    <w:basedOn w:val="TableNormal"/>
    <w:uiPriority w:val="60"/>
    <w:rsid w:val="00433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5D4828"/>
  </w:style>
  <w:style w:type="character" w:styleId="Hyperlink">
    <w:name w:val="Hyperlink"/>
    <w:basedOn w:val="DefaultParagraphFont"/>
    <w:uiPriority w:val="99"/>
    <w:unhideWhenUsed/>
    <w:rsid w:val="005D4828"/>
    <w:rPr>
      <w:color w:val="0000FF"/>
      <w:u w:val="single"/>
    </w:rPr>
  </w:style>
  <w:style w:type="paragraph" w:customStyle="1" w:styleId="prodnavigation">
    <w:name w:val="prodnavigation"/>
    <w:basedOn w:val="Normal"/>
    <w:rsid w:val="005D482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17E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7EB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7E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17EB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F7535B"/>
    <w:pPr>
      <w:outlineLvl w:val="9"/>
    </w:pPr>
  </w:style>
  <w:style w:type="paragraph" w:styleId="TOC1">
    <w:name w:val="toc 1"/>
    <w:basedOn w:val="Normal"/>
    <w:next w:val="Normal"/>
    <w:autoRedefine/>
    <w:uiPriority w:val="39"/>
    <w:unhideWhenUsed/>
    <w:rsid w:val="00B1667B"/>
    <w:pPr>
      <w:tabs>
        <w:tab w:val="right" w:leader="dot" w:pos="8630"/>
      </w:tabs>
      <w:spacing w:after="100"/>
    </w:pPr>
  </w:style>
  <w:style w:type="paragraph" w:styleId="TOC2">
    <w:name w:val="toc 2"/>
    <w:basedOn w:val="Normal"/>
    <w:next w:val="Normal"/>
    <w:autoRedefine/>
    <w:uiPriority w:val="39"/>
    <w:unhideWhenUsed/>
    <w:rsid w:val="00F7535B"/>
    <w:pPr>
      <w:spacing w:after="100"/>
      <w:ind w:left="220"/>
    </w:pPr>
  </w:style>
  <w:style w:type="paragraph" w:styleId="Header">
    <w:name w:val="header"/>
    <w:basedOn w:val="Normal"/>
    <w:link w:val="HeaderChar"/>
    <w:uiPriority w:val="99"/>
    <w:semiHidden/>
    <w:unhideWhenUsed/>
    <w:rsid w:val="00F753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535B"/>
  </w:style>
  <w:style w:type="paragraph" w:styleId="Footer">
    <w:name w:val="footer"/>
    <w:basedOn w:val="Normal"/>
    <w:link w:val="FooterChar"/>
    <w:uiPriority w:val="99"/>
    <w:unhideWhenUsed/>
    <w:rsid w:val="00F7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35B"/>
  </w:style>
  <w:style w:type="character" w:styleId="FollowedHyperlink">
    <w:name w:val="FollowedHyperlink"/>
    <w:basedOn w:val="DefaultParagraphFont"/>
    <w:uiPriority w:val="99"/>
    <w:semiHidden/>
    <w:unhideWhenUsed/>
    <w:rsid w:val="009B1B2A"/>
    <w:rPr>
      <w:color w:val="800080" w:themeColor="followedHyperlink"/>
      <w:u w:val="single"/>
    </w:rPr>
  </w:style>
  <w:style w:type="character" w:styleId="PlaceholderText">
    <w:name w:val="Placeholder Text"/>
    <w:basedOn w:val="DefaultParagraphFont"/>
    <w:uiPriority w:val="99"/>
    <w:semiHidden/>
    <w:rsid w:val="0072389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17E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7E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6AC"/>
    <w:pPr>
      <w:tabs>
        <w:tab w:val="left" w:pos="709"/>
      </w:tabs>
      <w:suppressAutoHyphens/>
      <w:spacing w:line="276" w:lineRule="atLeast"/>
    </w:pPr>
    <w:rPr>
      <w:rFonts w:ascii="Calibri" w:eastAsia="DejaVu Sans" w:hAnsi="Calibri"/>
      <w:color w:val="00000A"/>
    </w:rPr>
  </w:style>
  <w:style w:type="paragraph" w:customStyle="1" w:styleId="Default">
    <w:name w:val="Default"/>
    <w:rsid w:val="007446AC"/>
    <w:pPr>
      <w:tabs>
        <w:tab w:val="left" w:pos="709"/>
      </w:tabs>
      <w:suppressAutoHyphens/>
      <w:spacing w:line="276" w:lineRule="atLeast"/>
    </w:pPr>
    <w:rPr>
      <w:rFonts w:ascii="Calibri" w:eastAsia="DejaVu Sans" w:hAnsi="Calibri"/>
      <w:color w:val="00000A"/>
    </w:rPr>
  </w:style>
  <w:style w:type="table" w:styleId="TableGrid">
    <w:name w:val="Table Grid"/>
    <w:basedOn w:val="TableNormal"/>
    <w:uiPriority w:val="59"/>
    <w:rsid w:val="007446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4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6AC"/>
    <w:rPr>
      <w:rFonts w:ascii="Tahoma" w:hAnsi="Tahoma" w:cs="Tahoma"/>
      <w:sz w:val="16"/>
      <w:szCs w:val="16"/>
    </w:rPr>
  </w:style>
  <w:style w:type="paragraph" w:customStyle="1" w:styleId="MonthNames">
    <w:name w:val="Month Names"/>
    <w:basedOn w:val="Normal"/>
    <w:rsid w:val="007446AC"/>
    <w:pPr>
      <w:spacing w:after="0" w:line="240" w:lineRule="auto"/>
      <w:jc w:val="center"/>
    </w:pPr>
    <w:rPr>
      <w:rFonts w:asciiTheme="majorHAnsi" w:eastAsia="Times New Roman" w:hAnsiTheme="majorHAnsi" w:cs="Times New Roman"/>
      <w:bCs/>
      <w:sz w:val="48"/>
      <w:szCs w:val="20"/>
    </w:rPr>
  </w:style>
  <w:style w:type="paragraph" w:customStyle="1" w:styleId="Dates">
    <w:name w:val="Dates"/>
    <w:basedOn w:val="Normal"/>
    <w:rsid w:val="007446AC"/>
    <w:pPr>
      <w:spacing w:after="0" w:line="240" w:lineRule="auto"/>
    </w:pPr>
    <w:rPr>
      <w:rFonts w:eastAsia="Times New Roman" w:cs="Arial"/>
      <w:sz w:val="20"/>
      <w:szCs w:val="20"/>
    </w:rPr>
  </w:style>
  <w:style w:type="paragraph" w:customStyle="1" w:styleId="Weekdays">
    <w:name w:val="Weekdays"/>
    <w:basedOn w:val="Normal"/>
    <w:rsid w:val="007446AC"/>
    <w:pPr>
      <w:spacing w:after="0" w:line="240" w:lineRule="auto"/>
      <w:jc w:val="center"/>
    </w:pPr>
    <w:rPr>
      <w:rFonts w:asciiTheme="majorHAnsi" w:eastAsia="Times New Roman" w:hAnsiTheme="majorHAnsi" w:cs="Times New Roman"/>
      <w:b/>
      <w:spacing w:val="1"/>
      <w:sz w:val="16"/>
      <w:szCs w:val="16"/>
    </w:rPr>
  </w:style>
  <w:style w:type="character" w:customStyle="1" w:styleId="apple-style-span">
    <w:name w:val="apple-style-span"/>
    <w:basedOn w:val="DefaultParagraphFont"/>
    <w:rsid w:val="007446AC"/>
  </w:style>
  <w:style w:type="paragraph" w:styleId="NoSpacing">
    <w:name w:val="No Spacing"/>
    <w:uiPriority w:val="1"/>
    <w:qFormat/>
    <w:rsid w:val="00433913"/>
    <w:pPr>
      <w:spacing w:after="0" w:line="240" w:lineRule="auto"/>
    </w:pPr>
  </w:style>
  <w:style w:type="table" w:customStyle="1" w:styleId="LightShading1">
    <w:name w:val="Light Shading1"/>
    <w:basedOn w:val="TableNormal"/>
    <w:uiPriority w:val="60"/>
    <w:rsid w:val="00433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5D4828"/>
  </w:style>
  <w:style w:type="character" w:styleId="Hyperlink">
    <w:name w:val="Hyperlink"/>
    <w:basedOn w:val="DefaultParagraphFont"/>
    <w:uiPriority w:val="99"/>
    <w:unhideWhenUsed/>
    <w:rsid w:val="005D4828"/>
    <w:rPr>
      <w:color w:val="0000FF"/>
      <w:u w:val="single"/>
    </w:rPr>
  </w:style>
  <w:style w:type="paragraph" w:customStyle="1" w:styleId="prodnavigation">
    <w:name w:val="prodnavigation"/>
    <w:basedOn w:val="Normal"/>
    <w:rsid w:val="005D482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17E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7EB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7E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17EB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F7535B"/>
    <w:pPr>
      <w:outlineLvl w:val="9"/>
    </w:pPr>
  </w:style>
  <w:style w:type="paragraph" w:styleId="TOC1">
    <w:name w:val="toc 1"/>
    <w:basedOn w:val="Normal"/>
    <w:next w:val="Normal"/>
    <w:autoRedefine/>
    <w:uiPriority w:val="39"/>
    <w:unhideWhenUsed/>
    <w:rsid w:val="00B1667B"/>
    <w:pPr>
      <w:tabs>
        <w:tab w:val="right" w:leader="dot" w:pos="8630"/>
      </w:tabs>
      <w:spacing w:after="100"/>
    </w:pPr>
  </w:style>
  <w:style w:type="paragraph" w:styleId="TOC2">
    <w:name w:val="toc 2"/>
    <w:basedOn w:val="Normal"/>
    <w:next w:val="Normal"/>
    <w:autoRedefine/>
    <w:uiPriority w:val="39"/>
    <w:unhideWhenUsed/>
    <w:rsid w:val="00F7535B"/>
    <w:pPr>
      <w:spacing w:after="100"/>
      <w:ind w:left="220"/>
    </w:pPr>
  </w:style>
  <w:style w:type="paragraph" w:styleId="Header">
    <w:name w:val="header"/>
    <w:basedOn w:val="Normal"/>
    <w:link w:val="HeaderChar"/>
    <w:uiPriority w:val="99"/>
    <w:semiHidden/>
    <w:unhideWhenUsed/>
    <w:rsid w:val="00F753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535B"/>
  </w:style>
  <w:style w:type="paragraph" w:styleId="Footer">
    <w:name w:val="footer"/>
    <w:basedOn w:val="Normal"/>
    <w:link w:val="FooterChar"/>
    <w:uiPriority w:val="99"/>
    <w:unhideWhenUsed/>
    <w:rsid w:val="00F7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35B"/>
  </w:style>
</w:styles>
</file>

<file path=word/webSettings.xml><?xml version="1.0" encoding="utf-8"?>
<w:webSettings xmlns:r="http://schemas.openxmlformats.org/officeDocument/2006/relationships" xmlns:w="http://schemas.openxmlformats.org/wordprocessingml/2006/main">
  <w:divs>
    <w:div w:id="270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Niobium" TargetMode="External"/><Relationship Id="rId18" Type="http://schemas.openxmlformats.org/officeDocument/2006/relationships/image" Target="media/image6.jpeg"/><Relationship Id="rId26" Type="http://schemas.openxmlformats.org/officeDocument/2006/relationships/hyperlink" Target="http://focus.ti.com/docs/prod/folders/print/cc430f6127.html" TargetMode="External"/><Relationship Id="rId39" Type="http://schemas.openxmlformats.org/officeDocument/2006/relationships/image" Target="media/image19.jpeg"/><Relationship Id="rId21" Type="http://schemas.openxmlformats.org/officeDocument/2006/relationships/hyperlink" Target="http://focus.ti.com/docs/prod/folders/print/cc430f5133.html"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gif"/><Relationship Id="rId11" Type="http://schemas.openxmlformats.org/officeDocument/2006/relationships/hyperlink" Target="http://en.wikipedia.org/wiki/Niobium-tin" TargetMode="External"/><Relationship Id="rId24" Type="http://schemas.openxmlformats.org/officeDocument/2006/relationships/hyperlink" Target="http://focus.ti.com/docs/prod/folders/print/cc430f6125.html"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jpeg"/><Relationship Id="rId82" Type="http://schemas.microsoft.com/office/2007/relationships/stylesWithEffects" Target="stylesWithEffects.xml"/><Relationship Id="rId10" Type="http://schemas.openxmlformats.org/officeDocument/2006/relationships/hyperlink" Target="http://en.wikipedia.org/wiki/YBCO" TargetMode="External"/><Relationship Id="rId19" Type="http://schemas.openxmlformats.org/officeDocument/2006/relationships/image" Target="media/image7.emf"/><Relationship Id="rId31" Type="http://schemas.openxmlformats.org/officeDocument/2006/relationships/image" Target="media/image11.gif"/><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BSCCO" TargetMode="External"/><Relationship Id="rId14" Type="http://schemas.openxmlformats.org/officeDocument/2006/relationships/image" Target="media/image2.jpeg"/><Relationship Id="rId22" Type="http://schemas.openxmlformats.org/officeDocument/2006/relationships/hyperlink" Target="http://focus.ti.com/docs/prod/folders/print/cc430f5135.html" TargetMode="External"/><Relationship Id="rId27" Type="http://schemas.openxmlformats.org/officeDocument/2006/relationships/hyperlink" Target="http://focus.ti.com/docs/prod/folders/print/cc430f6135.html" TargetMode="External"/><Relationship Id="rId30" Type="http://schemas.openxmlformats.org/officeDocument/2006/relationships/image" Target="media/image10.gif"/><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n.wikipedia.org/wiki/Niobium-titanium" TargetMode="External"/><Relationship Id="rId17" Type="http://schemas.openxmlformats.org/officeDocument/2006/relationships/image" Target="media/image5.jpeg"/><Relationship Id="rId25" Type="http://schemas.openxmlformats.org/officeDocument/2006/relationships/hyperlink" Target="http://focus.ti.com/docs/prod/folders/print/cc430f6126.html"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8.emf"/><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focus.ti.com/docs/prod/folders/print/cc430f5137.html" TargetMode="External"/><Relationship Id="rId28" Type="http://schemas.openxmlformats.org/officeDocument/2006/relationships/hyperlink" Target="http://focus.ti.com/docs/prod/folders/print/cc430f6137.html"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08BD6-B52F-4CBB-AA2C-A2F9813DB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115</Pages>
  <Words>33745</Words>
  <Characters>192350</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Administrator</cp:lastModifiedBy>
  <cp:revision>4</cp:revision>
  <dcterms:created xsi:type="dcterms:W3CDTF">2011-08-08T02:12:00Z</dcterms:created>
  <dcterms:modified xsi:type="dcterms:W3CDTF">2011-08-08T02:51:00Z</dcterms:modified>
</cp:coreProperties>
</file>