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36"/>
        <w:gridCol w:w="92"/>
        <w:gridCol w:w="86"/>
        <w:gridCol w:w="311"/>
        <w:gridCol w:w="133"/>
        <w:gridCol w:w="267"/>
        <w:gridCol w:w="2308"/>
        <w:gridCol w:w="135"/>
        <w:gridCol w:w="810"/>
        <w:gridCol w:w="187"/>
        <w:gridCol w:w="3611"/>
      </w:tblGrid>
      <w:tr w:rsidR="00815EA4" w:rsidRPr="005467CE">
        <w:trPr>
          <w:trHeight w:val="728"/>
          <w:jc w:val="center"/>
        </w:trPr>
        <w:tc>
          <w:tcPr>
            <w:tcW w:w="2125" w:type="dxa"/>
            <w:gridSpan w:val="4"/>
            <w:vMerge w:val="restart"/>
            <w:vAlign w:val="center"/>
          </w:tcPr>
          <w:p w:rsidR="00815EA4" w:rsidRPr="005467CE" w:rsidRDefault="00815EA4" w:rsidP="00815EA4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876300" cy="922020"/>
                  <wp:effectExtent l="19050" t="0" r="0" b="0"/>
                  <wp:docPr id="1" name="Picture 1" descr="Pegasus%20-%20Black%20on%20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gasus%20-%20Black%20on%20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gridSpan w:val="7"/>
          </w:tcPr>
          <w:p w:rsidR="00815EA4" w:rsidRPr="005467CE" w:rsidRDefault="00815EA4" w:rsidP="00815EA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467CE">
              <w:rPr>
                <w:rFonts w:ascii="Calibri" w:hAnsi="Calibri"/>
                <w:sz w:val="24"/>
                <w:szCs w:val="24"/>
              </w:rPr>
              <w:t xml:space="preserve">Department of Industrial Engineering </w:t>
            </w:r>
            <w:r w:rsidR="00B85F2F">
              <w:rPr>
                <w:rFonts w:ascii="Calibri" w:hAnsi="Calibri"/>
                <w:sz w:val="24"/>
                <w:szCs w:val="24"/>
              </w:rPr>
              <w:t>&amp;</w:t>
            </w:r>
            <w:r w:rsidRPr="005467CE">
              <w:rPr>
                <w:rFonts w:ascii="Calibri" w:hAnsi="Calibri"/>
                <w:sz w:val="24"/>
                <w:szCs w:val="24"/>
              </w:rPr>
              <w:t xml:space="preserve"> Management Systems</w:t>
            </w:r>
          </w:p>
          <w:p w:rsidR="00815EA4" w:rsidRPr="005467CE" w:rsidRDefault="00815EA4" w:rsidP="00815EA4">
            <w:pPr>
              <w:spacing w:after="0" w:line="240" w:lineRule="auto"/>
              <w:rPr>
                <w:rFonts w:ascii="Calibri" w:hAnsi="Calibri"/>
              </w:rPr>
            </w:pPr>
            <w:r w:rsidRPr="005467CE">
              <w:rPr>
                <w:rFonts w:ascii="Calibri" w:hAnsi="Calibri"/>
              </w:rPr>
              <w:t xml:space="preserve">College of Engineering </w:t>
            </w:r>
            <w:r w:rsidR="00B85F2F">
              <w:rPr>
                <w:rFonts w:ascii="Calibri" w:hAnsi="Calibri"/>
              </w:rPr>
              <w:t>&amp;</w:t>
            </w:r>
            <w:r w:rsidRPr="005467CE">
              <w:rPr>
                <w:rFonts w:ascii="Calibri" w:hAnsi="Calibri"/>
              </w:rPr>
              <w:t xml:space="preserve"> Computer Science</w:t>
            </w:r>
          </w:p>
          <w:p w:rsidR="00815EA4" w:rsidRPr="005467CE" w:rsidRDefault="00815EA4" w:rsidP="00815EA4">
            <w:pPr>
              <w:spacing w:after="0" w:line="240" w:lineRule="auto"/>
              <w:rPr>
                <w:rFonts w:ascii="Calibri" w:hAnsi="Calibri"/>
              </w:rPr>
            </w:pPr>
            <w:r w:rsidRPr="005467CE">
              <w:rPr>
                <w:rFonts w:ascii="Calibri" w:hAnsi="Calibri"/>
              </w:rPr>
              <w:t>University of Central Florida</w:t>
            </w:r>
          </w:p>
        </w:tc>
      </w:tr>
      <w:tr w:rsidR="00815EA4" w:rsidRPr="005467CE">
        <w:trPr>
          <w:trHeight w:val="243"/>
          <w:jc w:val="center"/>
        </w:trPr>
        <w:tc>
          <w:tcPr>
            <w:tcW w:w="2125" w:type="dxa"/>
            <w:gridSpan w:val="4"/>
            <w:vMerge/>
            <w:vAlign w:val="center"/>
          </w:tcPr>
          <w:p w:rsidR="00815EA4" w:rsidRPr="005467CE" w:rsidRDefault="00815EA4" w:rsidP="00815EA4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51" w:type="dxa"/>
            <w:gridSpan w:val="7"/>
            <w:vAlign w:val="bottom"/>
          </w:tcPr>
          <w:p w:rsidR="00815EA4" w:rsidRPr="005467CE" w:rsidRDefault="00815EA4" w:rsidP="00815EA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15EA4" w:rsidRPr="005467CE">
        <w:trPr>
          <w:trHeight w:val="360"/>
          <w:jc w:val="center"/>
        </w:trPr>
        <w:tc>
          <w:tcPr>
            <w:tcW w:w="212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15EA4" w:rsidRPr="005467CE" w:rsidRDefault="00815EA4" w:rsidP="00815EA4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51" w:type="dxa"/>
            <w:gridSpan w:val="7"/>
            <w:tcBorders>
              <w:bottom w:val="single" w:sz="4" w:space="0" w:color="auto"/>
            </w:tcBorders>
            <w:vAlign w:val="bottom"/>
          </w:tcPr>
          <w:p w:rsidR="00815EA4" w:rsidRPr="005467CE" w:rsidRDefault="00504CC0" w:rsidP="00815EA4">
            <w:pPr>
              <w:spacing w:after="0" w:line="240" w:lineRule="auto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EIN4891</w:t>
            </w:r>
            <w:r w:rsidR="00B258B8">
              <w:rPr>
                <w:rFonts w:ascii="Calibri" w:hAnsi="Calibri"/>
                <w:b/>
                <w:sz w:val="32"/>
                <w:szCs w:val="32"/>
              </w:rPr>
              <w:t>C</w:t>
            </w:r>
            <w:r w:rsidR="00815EA4" w:rsidRPr="005467CE">
              <w:rPr>
                <w:rFonts w:ascii="Calibri" w:hAnsi="Calibri"/>
                <w:b/>
                <w:sz w:val="32"/>
                <w:szCs w:val="32"/>
              </w:rPr>
              <w:t xml:space="preserve">: 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IEMS </w:t>
            </w:r>
            <w:r>
              <w:rPr>
                <w:rFonts w:ascii="Calibri" w:hAnsi="Calibri"/>
                <w:b/>
                <w:sz w:val="32"/>
              </w:rPr>
              <w:t>Senior</w:t>
            </w:r>
            <w:r w:rsidR="00815EA4">
              <w:rPr>
                <w:rFonts w:ascii="Calibri" w:hAnsi="Calibri"/>
                <w:b/>
                <w:sz w:val="32"/>
              </w:rPr>
              <w:t xml:space="preserve"> Design</w:t>
            </w:r>
          </w:p>
        </w:tc>
      </w:tr>
      <w:tr w:rsidR="00815EA4" w:rsidRPr="005467CE">
        <w:trPr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</w:tcBorders>
            <w:vAlign w:val="center"/>
          </w:tcPr>
          <w:p w:rsidR="00815EA4" w:rsidRPr="003A363F" w:rsidRDefault="003A363F" w:rsidP="003A363F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3A363F">
              <w:rPr>
                <w:rFonts w:ascii="Calibri" w:hAnsi="Calibri"/>
                <w:b/>
                <w:sz w:val="28"/>
                <w:szCs w:val="24"/>
              </w:rPr>
              <w:t>Proposed Project Description Form*</w:t>
            </w:r>
          </w:p>
        </w:tc>
      </w:tr>
      <w:tr w:rsidR="00815EA4" w:rsidRPr="005467CE">
        <w:trPr>
          <w:jc w:val="center"/>
        </w:trPr>
        <w:tc>
          <w:tcPr>
            <w:tcW w:w="9576" w:type="dxa"/>
            <w:gridSpan w:val="11"/>
            <w:vAlign w:val="center"/>
          </w:tcPr>
          <w:p w:rsidR="00815EA4" w:rsidRPr="00DD27C1" w:rsidRDefault="003A363F" w:rsidP="00EC4EF8">
            <w:pPr>
              <w:spacing w:after="0" w:line="240" w:lineRule="auto"/>
              <w:rPr>
                <w:color w:val="000090"/>
                <w:sz w:val="24"/>
              </w:rPr>
            </w:pPr>
            <w:r w:rsidRPr="00DD27C1">
              <w:rPr>
                <w:rFonts w:ascii="Calibri" w:eastAsia="Calibri" w:hAnsi="Calibri" w:cs="Times New Roman"/>
                <w:color w:val="000090"/>
                <w:sz w:val="24"/>
              </w:rPr>
              <w:t xml:space="preserve">(Customers willing and able to provide Team </w:t>
            </w:r>
            <w:r w:rsidR="00EC4EF8">
              <w:rPr>
                <w:rFonts w:ascii="Calibri" w:eastAsia="Calibri" w:hAnsi="Calibri" w:cs="Times New Roman"/>
                <w:color w:val="000090"/>
                <w:sz w:val="24"/>
              </w:rPr>
              <w:t>Donation</w:t>
            </w:r>
            <w:r w:rsidRPr="00DD27C1">
              <w:rPr>
                <w:rFonts w:ascii="Calibri" w:eastAsia="Calibri" w:hAnsi="Calibri" w:cs="Times New Roman"/>
                <w:color w:val="000090"/>
                <w:sz w:val="24"/>
              </w:rPr>
              <w:t xml:space="preserve"> for $1500 </w:t>
            </w:r>
            <w:r w:rsidR="00EC4EF8">
              <w:rPr>
                <w:rFonts w:ascii="Calibri" w:eastAsia="Calibri" w:hAnsi="Calibri" w:cs="Times New Roman"/>
                <w:color w:val="000090"/>
                <w:sz w:val="24"/>
              </w:rPr>
              <w:t xml:space="preserve">or more </w:t>
            </w:r>
            <w:r w:rsidRPr="00DD27C1">
              <w:rPr>
                <w:rFonts w:ascii="Calibri" w:eastAsia="Calibri" w:hAnsi="Calibri" w:cs="Times New Roman"/>
                <w:color w:val="000090"/>
                <w:sz w:val="24"/>
              </w:rPr>
              <w:t>will fund necessary</w:t>
            </w:r>
          </w:p>
        </w:tc>
      </w:tr>
      <w:tr w:rsidR="00A735BE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5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C1" w:rsidRPr="00DD27C1" w:rsidRDefault="00720D1E" w:rsidP="003A363F">
            <w:pPr>
              <w:spacing w:after="0" w:line="240" w:lineRule="auto"/>
              <w:rPr>
                <w:rFonts w:ascii="Calibri" w:hAnsi="Calibri"/>
                <w:color w:val="000090"/>
                <w:sz w:val="24"/>
              </w:rPr>
            </w:pPr>
            <w:r>
              <w:rPr>
                <w:rFonts w:ascii="Calibri" w:hAnsi="Calibri"/>
                <w:noProof/>
                <w:color w:val="00009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92AA3D" wp14:editId="6D99B09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196850</wp:posOffset>
                      </wp:positionV>
                      <wp:extent cx="293370" cy="219075"/>
                      <wp:effectExtent l="76200" t="82550" r="100330" b="130175"/>
                      <wp:wrapTight wrapText="bothSides">
                        <wp:wrapPolygon edited="0">
                          <wp:start x="1823" y="-250"/>
                          <wp:lineTo x="888" y="250"/>
                          <wp:lineTo x="-1122" y="2504"/>
                          <wp:lineTo x="-1122" y="18031"/>
                          <wp:lineTo x="-468" y="21350"/>
                          <wp:lineTo x="1122" y="23165"/>
                          <wp:lineTo x="1356" y="23165"/>
                          <wp:lineTo x="20478" y="23165"/>
                          <wp:lineTo x="20712" y="23165"/>
                          <wp:lineTo x="22488" y="21350"/>
                          <wp:lineTo x="23190" y="18031"/>
                          <wp:lineTo x="23190" y="2692"/>
                          <wp:lineTo x="20712" y="250"/>
                          <wp:lineTo x="19590" y="-250"/>
                          <wp:lineTo x="1823" y="-250"/>
                        </wp:wrapPolygon>
                      </wp:wrapTight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225pt;margin-top:15.5pt;width:23.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" fillcolor="#9bc1ff" strokecolor="#4a7ebb" strokeweight="1.5pt">
                      <v:fill color2="#3f80cd" focus="100%" type="gradient">
                        <o:fill v:ext="view" type="gradientUnscaled"/>
                      </v:fill>
                      <v:shadow on="t" opacity="22938f" mv:blur="38100f" offset="0,2p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="003A363F" w:rsidRPr="00DD27C1">
              <w:rPr>
                <w:rFonts w:ascii="Calibri" w:hAnsi="Calibri"/>
                <w:color w:val="000090"/>
                <w:sz w:val="24"/>
              </w:rPr>
              <w:t>Administrative/Project costs that are no longer funded due to Budget constraints)</w:t>
            </w:r>
          </w:p>
          <w:p w:rsidR="00A735BE" w:rsidRPr="00DD27C1" w:rsidRDefault="00EC4EF8" w:rsidP="003A363F">
            <w:pPr>
              <w:spacing w:after="0" w:line="240" w:lineRule="auto"/>
              <w:rPr>
                <w:rFonts w:ascii="Calibri" w:hAnsi="Calibri"/>
                <w:color w:val="000090"/>
                <w:sz w:val="24"/>
              </w:rPr>
            </w:pPr>
            <w:r>
              <w:rPr>
                <w:rFonts w:ascii="Calibri" w:hAnsi="Calibri"/>
                <w:noProof/>
                <w:color w:val="000090"/>
                <w:sz w:val="24"/>
              </w:rPr>
              <w:t>Will</w:t>
            </w:r>
            <w:r w:rsidR="00DD27C1" w:rsidRPr="00DD27C1">
              <w:rPr>
                <w:rFonts w:ascii="Calibri" w:hAnsi="Calibri"/>
                <w:color w:val="000090"/>
                <w:sz w:val="24"/>
              </w:rPr>
              <w:t xml:space="preserve"> support</w:t>
            </w:r>
            <w:r w:rsidR="00C11EF6">
              <w:rPr>
                <w:rFonts w:ascii="Calibri" w:hAnsi="Calibri"/>
                <w:color w:val="000090"/>
                <w:sz w:val="24"/>
              </w:rPr>
              <w:t xml:space="preserve">: </w:t>
            </w:r>
            <w:r w:rsidR="00C11EF6" w:rsidRPr="00C11EF6">
              <w:rPr>
                <w:rFonts w:ascii="Calibri" w:hAnsi="Calibri"/>
                <w:b/>
                <w:color w:val="000090"/>
                <w:sz w:val="24"/>
              </w:rPr>
              <w:t>Yes, will support</w:t>
            </w:r>
            <w:r w:rsidR="00DD27C1" w:rsidRPr="00DD27C1">
              <w:rPr>
                <w:rFonts w:ascii="Calibri" w:hAnsi="Calibri"/>
                <w:color w:val="000090"/>
                <w:sz w:val="24"/>
              </w:rPr>
              <w:t xml:space="preserve"> </w:t>
            </w:r>
            <w:r w:rsidR="001F474C">
              <w:rPr>
                <w:rFonts w:ascii="Calibri" w:hAnsi="Calibri"/>
                <w:color w:val="000090"/>
                <w:sz w:val="24"/>
              </w:rPr>
              <w:t xml:space="preserve">              </w:t>
            </w:r>
            <w:r>
              <w:rPr>
                <w:rFonts w:ascii="Calibri" w:hAnsi="Calibri"/>
                <w:color w:val="000090"/>
                <w:sz w:val="24"/>
              </w:rPr>
              <w:t xml:space="preserve">  </w:t>
            </w:r>
            <w:r w:rsidR="00DD27C1" w:rsidRPr="00DD27C1">
              <w:rPr>
                <w:rFonts w:ascii="Calibri" w:hAnsi="Calibri"/>
                <w:color w:val="000090"/>
                <w:sz w:val="24"/>
              </w:rPr>
              <w:t>Cannot support</w:t>
            </w:r>
          </w:p>
        </w:tc>
      </w:tr>
      <w:tr w:rsidR="003F746D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5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46D" w:rsidRPr="005467CE" w:rsidRDefault="003F746D" w:rsidP="0015150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1733F2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3F2" w:rsidRPr="005467CE" w:rsidRDefault="00C53799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Sponsoring </w:t>
            </w:r>
            <w:r w:rsidR="00BD336E">
              <w:rPr>
                <w:rFonts w:ascii="Calibri" w:hAnsi="Calibri"/>
              </w:rPr>
              <w:t>Organization</w:t>
            </w:r>
            <w:r w:rsidR="001733F2">
              <w:rPr>
                <w:rFonts w:ascii="Calibri" w:hAnsi="Calibri"/>
              </w:rPr>
              <w:t>: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F2" w:rsidRPr="005467CE" w:rsidRDefault="00720D1E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ImageServe, Corp.</w:t>
            </w:r>
          </w:p>
        </w:tc>
      </w:tr>
      <w:tr w:rsidR="00A735BE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5BE" w:rsidRPr="005467CE" w:rsidRDefault="00A735BE" w:rsidP="0015150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53799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20C" w:rsidRPr="005467CE" w:rsidRDefault="00FC17FD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Mailing Address</w:t>
            </w:r>
            <w:r w:rsidR="0049320C">
              <w:rPr>
                <w:rFonts w:ascii="Calibri" w:hAnsi="Calibri"/>
              </w:rPr>
              <w:t>:</w:t>
            </w:r>
          </w:p>
        </w:tc>
        <w:tc>
          <w:tcPr>
            <w:tcW w:w="77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20C" w:rsidRPr="005467CE" w:rsidRDefault="00720D1E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860 Park Ave. N., Winter Park, FL   32789</w:t>
            </w:r>
          </w:p>
        </w:tc>
      </w:tr>
      <w:tr w:rsidR="001733F2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3F2" w:rsidRPr="005467CE" w:rsidRDefault="001733F2" w:rsidP="0015150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0C60ED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A6" w:rsidRPr="005467CE" w:rsidRDefault="002B2D5A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Project </w:t>
            </w:r>
            <w:r w:rsidR="000C60ED">
              <w:rPr>
                <w:rFonts w:ascii="Calibri" w:hAnsi="Calibri"/>
              </w:rPr>
              <w:t>Contact</w:t>
            </w:r>
            <w:r w:rsidR="008516A6">
              <w:rPr>
                <w:rFonts w:ascii="Calibri" w:hAnsi="Calibri"/>
              </w:rPr>
              <w:t>: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A6" w:rsidRPr="005467CE" w:rsidRDefault="00720D1E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Dave Owen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A6" w:rsidRPr="005467CE" w:rsidRDefault="00A61C46" w:rsidP="00151503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Position</w:t>
            </w:r>
            <w:r w:rsidR="0009506A">
              <w:rPr>
                <w:rFonts w:ascii="Calibri" w:hAnsi="Calibri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A6" w:rsidRPr="005467CE" w:rsidRDefault="00720D1E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President</w:t>
            </w:r>
          </w:p>
        </w:tc>
      </w:tr>
      <w:tr w:rsidR="001733F2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3F2" w:rsidRPr="005467CE" w:rsidRDefault="001733F2" w:rsidP="0015150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FD20C0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46D" w:rsidRPr="005467CE" w:rsidRDefault="00FD20C0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</w:t>
            </w:r>
            <w:r w:rsidR="003F746D">
              <w:rPr>
                <w:rFonts w:ascii="Calibri" w:hAnsi="Calibri"/>
              </w:rPr>
              <w:t>Phone:</w:t>
            </w:r>
          </w:p>
        </w:tc>
        <w:tc>
          <w:tcPr>
            <w:tcW w:w="31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46D" w:rsidRPr="005467CE" w:rsidRDefault="00720D1E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407-644-2175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46D" w:rsidRPr="005467CE" w:rsidRDefault="003F746D" w:rsidP="00151503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Fax: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46D" w:rsidRPr="005467CE" w:rsidRDefault="00720D1E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267-295-8216</w:t>
            </w:r>
          </w:p>
        </w:tc>
      </w:tr>
      <w:tr w:rsidR="003F746D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46D" w:rsidRPr="005467CE" w:rsidRDefault="003F746D" w:rsidP="0015150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F746D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46D" w:rsidRPr="005467CE" w:rsidRDefault="00FD20C0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E-mail:</w:t>
            </w:r>
          </w:p>
        </w:tc>
        <w:tc>
          <w:tcPr>
            <w:tcW w:w="7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46D" w:rsidRPr="005467CE" w:rsidRDefault="00720D1E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Dave@imageserve.com</w:t>
            </w:r>
          </w:p>
        </w:tc>
      </w:tr>
      <w:tr w:rsidR="001733F2" w:rsidRPr="005467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3F2" w:rsidRPr="005467CE" w:rsidRDefault="001733F2" w:rsidP="0015150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FD20C0" w:rsidRPr="00BF098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C0" w:rsidRPr="00BF0985" w:rsidRDefault="00FD20C0" w:rsidP="00151503">
            <w:pPr>
              <w:spacing w:after="0" w:line="240" w:lineRule="auto"/>
              <w:rPr>
                <w:rFonts w:ascii="Calibri" w:hAnsi="Calibri"/>
              </w:rPr>
            </w:pPr>
            <w:r w:rsidRPr="00BF0985">
              <w:rPr>
                <w:rFonts w:ascii="Calibri" w:hAnsi="Calibri"/>
              </w:rPr>
              <w:t xml:space="preserve">Project Title </w:t>
            </w:r>
            <w:r w:rsidRPr="00BF0985">
              <w:rPr>
                <w:rFonts w:ascii="Calibri" w:hAnsi="Calibri"/>
                <w:i/>
              </w:rPr>
              <w:t>(working)</w:t>
            </w:r>
            <w:r w:rsidRPr="00BF0985">
              <w:rPr>
                <w:rFonts w:ascii="Calibri" w:hAnsi="Calibri"/>
              </w:rPr>
              <w:t>: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C0" w:rsidRPr="00BF0985" w:rsidRDefault="00720D1E" w:rsidP="0015150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3D E-Commerce</w:t>
            </w:r>
          </w:p>
        </w:tc>
      </w:tr>
    </w:tbl>
    <w:p w:rsidR="00A71730" w:rsidRDefault="00A71730" w:rsidP="005D003A">
      <w:pPr>
        <w:spacing w:after="0" w:line="240" w:lineRule="auto"/>
      </w:pPr>
      <w:bookmarkStart w:id="0" w:name="_Hlk155084367"/>
    </w:p>
    <w:p w:rsidR="00A71730" w:rsidRPr="00932465" w:rsidRDefault="00A71730" w:rsidP="005D003A">
      <w:pPr>
        <w:spacing w:after="0" w:line="240" w:lineRule="auto"/>
        <w:jc w:val="center"/>
        <w:rPr>
          <w:i/>
        </w:rPr>
      </w:pPr>
      <w:r w:rsidRPr="00932465">
        <w:rPr>
          <w:i/>
        </w:rPr>
        <w:t xml:space="preserve">Please feel free to use as much space as </w:t>
      </w:r>
      <w:r w:rsidR="00994925">
        <w:rPr>
          <w:i/>
        </w:rPr>
        <w:t>needed</w:t>
      </w:r>
      <w:r w:rsidRPr="00932465">
        <w:rPr>
          <w:i/>
        </w:rPr>
        <w:t xml:space="preserve"> for each of the </w:t>
      </w:r>
      <w:r w:rsidR="005D003A" w:rsidRPr="00932465">
        <w:rPr>
          <w:i/>
        </w:rPr>
        <w:t>sections below.</w:t>
      </w:r>
    </w:p>
    <w:p w:rsidR="00156339" w:rsidRDefault="00156339" w:rsidP="00156339">
      <w:pPr>
        <w:spacing w:after="0" w:line="240" w:lineRule="auto"/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6"/>
      </w:tblGrid>
      <w:tr w:rsidR="00A61C46" w:rsidRPr="00BF0985">
        <w:trPr>
          <w:trHeight w:val="451"/>
        </w:trPr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C46" w:rsidRDefault="00301B6A" w:rsidP="00151503">
            <w:pPr>
              <w:spacing w:after="0" w:line="240" w:lineRule="auto"/>
              <w:jc w:val="both"/>
              <w:rPr>
                <w:b/>
              </w:rPr>
            </w:pPr>
            <w:r w:rsidRPr="00BF0985">
              <w:rPr>
                <w:b/>
              </w:rPr>
              <w:t>Background of Company/Organization</w:t>
            </w:r>
          </w:p>
          <w:p w:rsidR="00172CF3" w:rsidRPr="00172CF3" w:rsidRDefault="00172CF3" w:rsidP="0082113F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BF0985">
              <w:rPr>
                <w:rFonts w:ascii="Calibri" w:hAnsi="Calibri"/>
              </w:rPr>
              <w:t>(</w:t>
            </w:r>
            <w:r w:rsidR="00360EFC">
              <w:rPr>
                <w:rFonts w:ascii="Calibri" w:hAnsi="Calibri"/>
              </w:rPr>
              <w:t>Provide</w:t>
            </w:r>
            <w:r w:rsidRPr="00BF0985">
              <w:rPr>
                <w:rFonts w:ascii="Calibri" w:hAnsi="Calibri"/>
              </w:rPr>
              <w:t xml:space="preserve"> a brief overview of the company/organization </w:t>
            </w:r>
            <w:r w:rsidR="00360EFC">
              <w:rPr>
                <w:rFonts w:ascii="Calibri" w:hAnsi="Calibri"/>
              </w:rPr>
              <w:t xml:space="preserve">and </w:t>
            </w:r>
            <w:r w:rsidR="00B44EF1">
              <w:rPr>
                <w:rFonts w:ascii="Calibri" w:hAnsi="Calibri"/>
              </w:rPr>
              <w:t xml:space="preserve">the specific </w:t>
            </w:r>
            <w:r w:rsidR="0082113F">
              <w:rPr>
                <w:rFonts w:ascii="Calibri" w:hAnsi="Calibri"/>
              </w:rPr>
              <w:t>project location</w:t>
            </w:r>
            <w:r w:rsidR="00360EFC">
              <w:rPr>
                <w:rFonts w:ascii="Calibri" w:hAnsi="Calibri"/>
              </w:rPr>
              <w:t xml:space="preserve"> </w:t>
            </w:r>
            <w:r w:rsidR="004B51C5">
              <w:rPr>
                <w:rFonts w:ascii="Calibri" w:hAnsi="Calibri"/>
              </w:rPr>
              <w:t>here</w:t>
            </w:r>
            <w:r w:rsidRPr="00BF0985">
              <w:rPr>
                <w:rFonts w:ascii="Calibri" w:hAnsi="Calibri"/>
              </w:rPr>
              <w:t>)</w:t>
            </w:r>
          </w:p>
        </w:tc>
      </w:tr>
      <w:tr w:rsidR="00A61C46" w:rsidRPr="00BF0985">
        <w:trPr>
          <w:trHeight w:val="4821"/>
        </w:trPr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C1" w:rsidRPr="00BF0985" w:rsidRDefault="00DD27C1" w:rsidP="00172CF3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6C6FB3" w:rsidRDefault="004B4220" w:rsidP="006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ImageServe is a 20-Year old </w:t>
            </w:r>
            <w:r w:rsidR="006C6FB3">
              <w:rPr>
                <w:rFonts w:ascii="Verdana" w:hAnsi="Verdana" w:cs="Verdana"/>
              </w:rPr>
              <w:t xml:space="preserve">Internet Development Company in Orlando, Winter Park and Atlanta specializing in </w:t>
            </w:r>
            <w:hyperlink r:id="rId10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Web Design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</w:t>
            </w:r>
            <w:hyperlink r:id="rId11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Database Applications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</w:t>
            </w:r>
            <w:hyperlink r:id="rId12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Intranet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</w:t>
            </w:r>
            <w:hyperlink r:id="rId13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Content Management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</w:t>
            </w:r>
            <w:hyperlink r:id="rId14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E-Commerce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</w:t>
            </w:r>
            <w:hyperlink r:id="rId15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A/V Conference Management Services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</w:t>
            </w:r>
            <w:hyperlink r:id="rId16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iPad Consulting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</w:t>
            </w:r>
            <w:hyperlink r:id="rId17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Flash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</w:t>
            </w:r>
            <w:hyperlink r:id="rId18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Video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</w:t>
            </w:r>
            <w:hyperlink r:id="rId19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Podcasting</w:t>
              </w:r>
            </w:hyperlink>
            <w:r w:rsidR="006C6FB3">
              <w:rPr>
                <w:rFonts w:ascii="Verdana" w:hAnsi="Verdana" w:cs="Verdana"/>
                <w:b/>
                <w:bCs/>
              </w:rPr>
              <w:t xml:space="preserve">, and </w:t>
            </w:r>
            <w:hyperlink r:id="rId20" w:history="1">
              <w:r w:rsidR="006C6FB3">
                <w:rPr>
                  <w:rFonts w:ascii="Verdana" w:hAnsi="Verdana" w:cs="Verdana"/>
                  <w:b/>
                  <w:bCs/>
                  <w:color w:val="0000E9"/>
                </w:rPr>
                <w:t>Music Production Services</w:t>
              </w:r>
            </w:hyperlink>
            <w:r w:rsidR="006C6FB3">
              <w:rPr>
                <w:rFonts w:ascii="Verdana" w:hAnsi="Verdana" w:cs="Verdana"/>
              </w:rPr>
              <w:t xml:space="preserve">. </w:t>
            </w:r>
          </w:p>
          <w:p w:rsidR="006C6FB3" w:rsidRDefault="006C6FB3" w:rsidP="006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</w:p>
          <w:p w:rsidR="006C6FB3" w:rsidRDefault="006C6FB3" w:rsidP="006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The Internet is a powerful business tool and our process starts with a clear understanding of what a company's goals are. Then we create an Internet approach to help achieve those goals.</w:t>
            </w:r>
          </w:p>
          <w:p w:rsidR="006C6FB3" w:rsidRDefault="006C6FB3" w:rsidP="006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</w:p>
          <w:p w:rsidR="00DD27C1" w:rsidRPr="00DD27C1" w:rsidRDefault="006C6FB3" w:rsidP="006C6FB3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</w:rPr>
              <w:t>We have helped many organizations utilize the Internet for Increased Sales, Cost Reduction, Improved Productivity, and Branding.</w:t>
            </w:r>
          </w:p>
          <w:p w:rsidR="00D13ADE" w:rsidRDefault="00D13ADE" w:rsidP="00D1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</w:p>
          <w:p w:rsidR="00704A2E" w:rsidRPr="001F474C" w:rsidRDefault="00704A2E" w:rsidP="00DD27C1">
            <w:pPr>
              <w:rPr>
                <w:rFonts w:ascii="Verdana" w:hAnsi="Verdana"/>
              </w:rPr>
            </w:pPr>
            <w:r w:rsidRPr="001F474C">
              <w:rPr>
                <w:rFonts w:ascii="Verdana" w:hAnsi="Verdana"/>
              </w:rPr>
              <w:t xml:space="preserve">For more information about our </w:t>
            </w:r>
            <w:r w:rsidR="002B7618">
              <w:rPr>
                <w:rFonts w:ascii="Verdana" w:hAnsi="Verdana"/>
              </w:rPr>
              <w:t xml:space="preserve">company and </w:t>
            </w:r>
            <w:r w:rsidRPr="001F474C">
              <w:rPr>
                <w:rFonts w:ascii="Verdana" w:hAnsi="Verdana"/>
              </w:rPr>
              <w:t xml:space="preserve">services, visit: </w:t>
            </w:r>
            <w:hyperlink r:id="rId21" w:history="1">
              <w:r w:rsidRPr="001F474C">
                <w:rPr>
                  <w:rFonts w:ascii="Verdana" w:hAnsi="Verdana" w:cs="Verdana"/>
                  <w:b/>
                  <w:bCs/>
                  <w:color w:val="0000E9"/>
                </w:rPr>
                <w:t>www.imageserve.com</w:t>
              </w:r>
            </w:hyperlink>
          </w:p>
          <w:p w:rsidR="0001192B" w:rsidRPr="00DD27C1" w:rsidRDefault="0001192B" w:rsidP="004B4220">
            <w:pPr>
              <w:rPr>
                <w:rFonts w:ascii="Calibri" w:hAnsi="Calibri"/>
              </w:rPr>
            </w:pPr>
          </w:p>
        </w:tc>
      </w:tr>
      <w:tr w:rsidR="00BF0985" w:rsidRPr="005467CE">
        <w:trPr>
          <w:trHeight w:val="51"/>
        </w:trPr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985" w:rsidRDefault="004E62B5" w:rsidP="00E77328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 w:rsidRPr="004E62B5">
              <w:rPr>
                <w:rFonts w:ascii="Calibri" w:hAnsi="Calibri"/>
                <w:b/>
              </w:rPr>
              <w:t xml:space="preserve">Statement </w:t>
            </w:r>
            <w:r w:rsidR="003F5578">
              <w:rPr>
                <w:rFonts w:ascii="Calibri" w:hAnsi="Calibri"/>
                <w:b/>
              </w:rPr>
              <w:t xml:space="preserve">and Scope </w:t>
            </w:r>
            <w:r w:rsidRPr="004E62B5">
              <w:rPr>
                <w:rFonts w:ascii="Calibri" w:hAnsi="Calibri"/>
                <w:b/>
              </w:rPr>
              <w:t>of Problem(s)</w:t>
            </w:r>
          </w:p>
          <w:p w:rsidR="00172CF3" w:rsidRPr="00172CF3" w:rsidRDefault="00172CF3" w:rsidP="00360EFC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BF0985">
              <w:rPr>
                <w:rFonts w:ascii="Calibri" w:hAnsi="Calibri"/>
              </w:rPr>
              <w:lastRenderedPageBreak/>
              <w:t>(</w:t>
            </w:r>
            <w:r w:rsidR="00360EFC">
              <w:rPr>
                <w:rFonts w:ascii="Calibri" w:hAnsi="Calibri"/>
              </w:rPr>
              <w:t>Provide</w:t>
            </w:r>
            <w:r w:rsidRPr="00BF098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the problem statement</w:t>
            </w:r>
            <w:r w:rsidRPr="00BF0985">
              <w:rPr>
                <w:rFonts w:ascii="Calibri" w:hAnsi="Calibri"/>
              </w:rPr>
              <w:t xml:space="preserve"> </w:t>
            </w:r>
            <w:r w:rsidR="004B51C5">
              <w:rPr>
                <w:rFonts w:ascii="Calibri" w:hAnsi="Calibri"/>
              </w:rPr>
              <w:t>here</w:t>
            </w:r>
            <w:r>
              <w:rPr>
                <w:rFonts w:ascii="Calibri" w:hAnsi="Calibri"/>
              </w:rPr>
              <w:t xml:space="preserve">; Please be as specific as possible to help </w:t>
            </w:r>
            <w:r w:rsidR="007364CC">
              <w:rPr>
                <w:rFonts w:ascii="Calibri" w:hAnsi="Calibri"/>
              </w:rPr>
              <w:t>understand</w:t>
            </w:r>
            <w:r>
              <w:rPr>
                <w:rFonts w:ascii="Calibri" w:hAnsi="Calibri"/>
              </w:rPr>
              <w:t xml:space="preserve"> the scope of the problem, and thus the scope of the project, and the design content</w:t>
            </w:r>
            <w:r w:rsidRPr="00BF0985">
              <w:rPr>
                <w:rFonts w:ascii="Calibri" w:hAnsi="Calibri"/>
              </w:rPr>
              <w:t>)</w:t>
            </w:r>
          </w:p>
        </w:tc>
      </w:tr>
      <w:tr w:rsidR="00BF0985" w:rsidRPr="005467CE">
        <w:trPr>
          <w:trHeight w:val="6011"/>
        </w:trPr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20" w:rsidRDefault="006E6C20" w:rsidP="00172CF3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C4629F" w:rsidRDefault="00C4629F" w:rsidP="00172CF3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3-D Printing is projected to </w:t>
            </w:r>
            <w:r w:rsidR="009B2566">
              <w:rPr>
                <w:rFonts w:ascii="Calibri" w:hAnsi="Calibri"/>
              </w:rPr>
              <w:t>penetrate</w:t>
            </w:r>
            <w:r>
              <w:rPr>
                <w:rFonts w:ascii="Calibri" w:hAnsi="Calibri"/>
              </w:rPr>
              <w:t xml:space="preserve"> the home market over the next </w:t>
            </w:r>
            <w:r w:rsidR="009B2566">
              <w:rPr>
                <w:rFonts w:ascii="Calibri" w:hAnsi="Calibri"/>
              </w:rPr>
              <w:t>several</w:t>
            </w:r>
            <w:r>
              <w:rPr>
                <w:rFonts w:ascii="Calibri" w:hAnsi="Calibri"/>
              </w:rPr>
              <w:t xml:space="preserve"> years.  We believe there is an opportunity to offer 3D Printing E-Commerce Services to businesses who wish to place their products on-line for download</w:t>
            </w:r>
            <w:r w:rsidR="009B2566">
              <w:rPr>
                <w:rFonts w:ascii="Calibri" w:hAnsi="Calibri"/>
              </w:rPr>
              <w:t>ing</w:t>
            </w:r>
            <w:r>
              <w:rPr>
                <w:rFonts w:ascii="Calibri" w:hAnsi="Calibri"/>
              </w:rPr>
              <w:t xml:space="preserve"> and </w:t>
            </w:r>
            <w:r w:rsidR="009B2566">
              <w:rPr>
                <w:rFonts w:ascii="Calibri" w:hAnsi="Calibri"/>
              </w:rPr>
              <w:t xml:space="preserve">3D </w:t>
            </w:r>
            <w:r>
              <w:rPr>
                <w:rFonts w:ascii="Calibri" w:hAnsi="Calibri"/>
              </w:rPr>
              <w:t xml:space="preserve">printing.  </w:t>
            </w:r>
            <w:r w:rsidR="00E27C3A">
              <w:rPr>
                <w:rFonts w:ascii="Calibri" w:hAnsi="Calibri"/>
              </w:rPr>
              <w:t xml:space="preserve">Our vision is to provide a </w:t>
            </w:r>
            <w:r w:rsidR="009B2566">
              <w:rPr>
                <w:rFonts w:ascii="Calibri" w:hAnsi="Calibri"/>
              </w:rPr>
              <w:t>turnkey</w:t>
            </w:r>
            <w:r w:rsidR="00E27C3A">
              <w:rPr>
                <w:rFonts w:ascii="Calibri" w:hAnsi="Calibri"/>
              </w:rPr>
              <w:t xml:space="preserve"> offering to companies by providing CAD renderings of their </w:t>
            </w:r>
            <w:r w:rsidR="00B969CF">
              <w:rPr>
                <w:rFonts w:ascii="Calibri" w:hAnsi="Calibri"/>
              </w:rPr>
              <w:t>products and placing 3D p</w:t>
            </w:r>
            <w:r w:rsidR="009B2566">
              <w:rPr>
                <w:rFonts w:ascii="Calibri" w:hAnsi="Calibri"/>
              </w:rPr>
              <w:t>rint</w:t>
            </w:r>
            <w:r w:rsidR="00E27C3A">
              <w:rPr>
                <w:rFonts w:ascii="Calibri" w:hAnsi="Calibri"/>
              </w:rPr>
              <w:t xml:space="preserve"> ready files on the Internet for purchase and download by consumers and businesses.  There are many </w:t>
            </w:r>
            <w:r w:rsidR="009B2566">
              <w:rPr>
                <w:rFonts w:ascii="Calibri" w:hAnsi="Calibri"/>
              </w:rPr>
              <w:t xml:space="preserve">consumer level </w:t>
            </w:r>
            <w:r w:rsidR="00E27C3A">
              <w:rPr>
                <w:rFonts w:ascii="Calibri" w:hAnsi="Calibri"/>
              </w:rPr>
              <w:t xml:space="preserve">3D </w:t>
            </w:r>
            <w:r w:rsidR="009B2566">
              <w:rPr>
                <w:rFonts w:ascii="Calibri" w:hAnsi="Calibri"/>
              </w:rPr>
              <w:t>Printers</w:t>
            </w:r>
            <w:r w:rsidR="00E27C3A">
              <w:rPr>
                <w:rFonts w:ascii="Calibri" w:hAnsi="Calibri"/>
              </w:rPr>
              <w:t xml:space="preserve"> on the market today.  Our need is to </w:t>
            </w:r>
            <w:r w:rsidR="009B2566">
              <w:rPr>
                <w:rFonts w:ascii="Calibri" w:hAnsi="Calibri"/>
              </w:rPr>
              <w:t>create</w:t>
            </w:r>
            <w:r w:rsidR="00E27C3A">
              <w:rPr>
                <w:rFonts w:ascii="Calibri" w:hAnsi="Calibri"/>
              </w:rPr>
              <w:t xml:space="preserve"> downloadable files that work with the major </w:t>
            </w:r>
            <w:r w:rsidR="00B969CF">
              <w:rPr>
                <w:rFonts w:ascii="Calibri" w:hAnsi="Calibri"/>
              </w:rPr>
              <w:t>hardware</w:t>
            </w:r>
            <w:r w:rsidR="00E27C3A">
              <w:rPr>
                <w:rFonts w:ascii="Calibri" w:hAnsi="Calibri"/>
              </w:rPr>
              <w:t xml:space="preserve"> </w:t>
            </w:r>
            <w:r w:rsidR="00D13ADE">
              <w:rPr>
                <w:rFonts w:ascii="Calibri" w:hAnsi="Calibri"/>
              </w:rPr>
              <w:t>on</w:t>
            </w:r>
            <w:r w:rsidR="00E27C3A">
              <w:rPr>
                <w:rFonts w:ascii="Calibri" w:hAnsi="Calibri"/>
              </w:rPr>
              <w:t xml:space="preserve"> the market so</w:t>
            </w:r>
            <w:r w:rsidR="009B2566">
              <w:rPr>
                <w:rFonts w:ascii="Calibri" w:hAnsi="Calibri"/>
              </w:rPr>
              <w:t xml:space="preserve"> </w:t>
            </w:r>
            <w:r w:rsidR="00704A2E">
              <w:rPr>
                <w:rFonts w:ascii="Calibri" w:hAnsi="Calibri"/>
              </w:rPr>
              <w:t xml:space="preserve">we can provide on demand </w:t>
            </w:r>
            <w:r w:rsidR="009B2566">
              <w:rPr>
                <w:rFonts w:ascii="Calibri" w:hAnsi="Calibri"/>
              </w:rPr>
              <w:t>products</w:t>
            </w:r>
            <w:r w:rsidR="00704A2E">
              <w:rPr>
                <w:rFonts w:ascii="Calibri" w:hAnsi="Calibri"/>
              </w:rPr>
              <w:t xml:space="preserve"> </w:t>
            </w:r>
            <w:r w:rsidR="009B2566">
              <w:rPr>
                <w:rFonts w:ascii="Calibri" w:hAnsi="Calibri"/>
              </w:rPr>
              <w:t>through Internet</w:t>
            </w:r>
            <w:r w:rsidR="00704A2E">
              <w:rPr>
                <w:rFonts w:ascii="Calibri" w:hAnsi="Calibri"/>
              </w:rPr>
              <w:t xml:space="preserve"> E-Commerce.  </w:t>
            </w:r>
            <w:r w:rsidR="009B2566">
              <w:rPr>
                <w:rFonts w:ascii="Calibri" w:hAnsi="Calibri"/>
              </w:rPr>
              <w:t>Therefore</w:t>
            </w:r>
            <w:r w:rsidR="00704A2E">
              <w:rPr>
                <w:rFonts w:ascii="Calibri" w:hAnsi="Calibri"/>
              </w:rPr>
              <w:t xml:space="preserve">, we need to create </w:t>
            </w:r>
            <w:r w:rsidR="009B2566">
              <w:rPr>
                <w:rFonts w:ascii="Calibri" w:hAnsi="Calibri"/>
              </w:rPr>
              <w:t xml:space="preserve">files with </w:t>
            </w:r>
            <w:r w:rsidR="00704A2E">
              <w:rPr>
                <w:rFonts w:ascii="Calibri" w:hAnsi="Calibri"/>
              </w:rPr>
              <w:t xml:space="preserve">an API that works with </w:t>
            </w:r>
            <w:r w:rsidR="009B2566">
              <w:rPr>
                <w:rFonts w:ascii="Calibri" w:hAnsi="Calibri"/>
              </w:rPr>
              <w:t>multiple</w:t>
            </w:r>
            <w:r w:rsidR="00704A2E">
              <w:rPr>
                <w:rFonts w:ascii="Calibri" w:hAnsi="Calibri"/>
              </w:rPr>
              <w:t xml:space="preserve"> </w:t>
            </w:r>
            <w:r w:rsidR="009B2566">
              <w:rPr>
                <w:rFonts w:ascii="Calibri" w:hAnsi="Calibri"/>
              </w:rPr>
              <w:t xml:space="preserve">3D </w:t>
            </w:r>
            <w:r w:rsidR="00704A2E">
              <w:rPr>
                <w:rFonts w:ascii="Calibri" w:hAnsi="Calibri"/>
              </w:rPr>
              <w:t xml:space="preserve">printers.  In addition, the files that are downloaded will need to be printable </w:t>
            </w:r>
            <w:r w:rsidR="009B2566">
              <w:rPr>
                <w:rFonts w:ascii="Calibri" w:hAnsi="Calibri"/>
              </w:rPr>
              <w:t>once</w:t>
            </w:r>
            <w:r w:rsidR="00704A2E">
              <w:rPr>
                <w:rFonts w:ascii="Calibri" w:hAnsi="Calibri"/>
              </w:rPr>
              <w:t xml:space="preserve"> </w:t>
            </w:r>
            <w:r w:rsidR="00D32007">
              <w:rPr>
                <w:rFonts w:ascii="Calibri" w:hAnsi="Calibri"/>
              </w:rPr>
              <w:t>only</w:t>
            </w:r>
            <w:r w:rsidR="00F321ED">
              <w:rPr>
                <w:rFonts w:ascii="Calibri" w:hAnsi="Calibri"/>
              </w:rPr>
              <w:t>,</w:t>
            </w:r>
            <w:r w:rsidR="00D32007">
              <w:rPr>
                <w:rFonts w:ascii="Calibri" w:hAnsi="Calibri"/>
              </w:rPr>
              <w:t xml:space="preserve"> </w:t>
            </w:r>
            <w:r w:rsidR="00704A2E">
              <w:rPr>
                <w:rFonts w:ascii="Calibri" w:hAnsi="Calibri"/>
              </w:rPr>
              <w:t>or in a limited run</w:t>
            </w:r>
            <w:r w:rsidR="00F321ED">
              <w:rPr>
                <w:rFonts w:ascii="Calibri" w:hAnsi="Calibri"/>
              </w:rPr>
              <w:t>,</w:t>
            </w:r>
            <w:r w:rsidR="00704A2E">
              <w:rPr>
                <w:rFonts w:ascii="Calibri" w:hAnsi="Calibri"/>
              </w:rPr>
              <w:t xml:space="preserve"> so they are not distributed for free to others.</w:t>
            </w:r>
            <w:r w:rsidR="00FB0365">
              <w:rPr>
                <w:rFonts w:ascii="Calibri" w:hAnsi="Calibri"/>
              </w:rPr>
              <w:t xml:space="preserve">  The programming must be compatible with both PC and Macintosh environments.</w:t>
            </w:r>
          </w:p>
          <w:p w:rsidR="00704A2E" w:rsidRDefault="00704A2E" w:rsidP="00172CF3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704A2E" w:rsidRDefault="00704A2E" w:rsidP="00172CF3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ImageServe will provide the E-Commerce </w:t>
            </w:r>
            <w:r w:rsidR="009B2566">
              <w:rPr>
                <w:rFonts w:ascii="Calibri" w:hAnsi="Calibri"/>
              </w:rPr>
              <w:t>portion</w:t>
            </w:r>
            <w:r>
              <w:rPr>
                <w:rFonts w:ascii="Calibri" w:hAnsi="Calibri"/>
              </w:rPr>
              <w:t xml:space="preserve"> of the project such as Web Site, credit card processin</w:t>
            </w:r>
            <w:r w:rsidR="00D32007">
              <w:rPr>
                <w:rFonts w:ascii="Calibri" w:hAnsi="Calibri"/>
              </w:rPr>
              <w:t>g and file downloading.  W</w:t>
            </w:r>
            <w:r>
              <w:rPr>
                <w:rFonts w:ascii="Calibri" w:hAnsi="Calibri"/>
              </w:rPr>
              <w:t xml:space="preserve">e have secured the </w:t>
            </w:r>
            <w:r w:rsidR="009B2566">
              <w:rPr>
                <w:rFonts w:ascii="Calibri" w:hAnsi="Calibri"/>
              </w:rPr>
              <w:t>participation</w:t>
            </w:r>
            <w:r>
              <w:rPr>
                <w:rFonts w:ascii="Calibri" w:hAnsi="Calibri"/>
              </w:rPr>
              <w:t xml:space="preserve"> of Florida Frame House and Gallery as a test subject for implementation (</w:t>
            </w:r>
            <w:hyperlink r:id="rId22" w:history="1">
              <w:r>
                <w:rPr>
                  <w:rFonts w:ascii="Verdana" w:hAnsi="Verdana" w:cs="Verdana"/>
                  <w:b/>
                  <w:bCs/>
                  <w:color w:val="0000E9"/>
                </w:rPr>
                <w:t>www.floridaframehouse.net</w:t>
              </w:r>
            </w:hyperlink>
            <w:r>
              <w:rPr>
                <w:rFonts w:ascii="Calibri" w:hAnsi="Calibri"/>
              </w:rPr>
              <w:t>).  Our initial goal i</w:t>
            </w:r>
            <w:r w:rsidR="009B2566">
              <w:rPr>
                <w:rFonts w:ascii="Calibri" w:hAnsi="Calibri"/>
              </w:rPr>
              <w:t>s to offer a handful of picture</w:t>
            </w:r>
            <w:r>
              <w:rPr>
                <w:rFonts w:ascii="Calibri" w:hAnsi="Calibri"/>
              </w:rPr>
              <w:t xml:space="preserve"> frames that consumers can </w:t>
            </w:r>
            <w:r w:rsidR="009B2566">
              <w:rPr>
                <w:rFonts w:ascii="Calibri" w:hAnsi="Calibri"/>
              </w:rPr>
              <w:t>download</w:t>
            </w:r>
            <w:r>
              <w:rPr>
                <w:rFonts w:ascii="Calibri" w:hAnsi="Calibri"/>
              </w:rPr>
              <w:t xml:space="preserve"> and print</w:t>
            </w:r>
            <w:r w:rsidR="009B2566">
              <w:rPr>
                <w:rFonts w:ascii="Calibri" w:hAnsi="Calibri"/>
              </w:rPr>
              <w:t xml:space="preserve"> in 3D</w:t>
            </w:r>
            <w:r>
              <w:rPr>
                <w:rFonts w:ascii="Calibri" w:hAnsi="Calibri"/>
              </w:rPr>
              <w:t>.</w:t>
            </w:r>
          </w:p>
          <w:p w:rsidR="005D08FD" w:rsidRDefault="005D08FD" w:rsidP="00172CF3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5D08FD" w:rsidRDefault="005D08FD" w:rsidP="00172CF3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Also, we belie</w:t>
            </w:r>
            <w:r w:rsidR="00D13ADE">
              <w:rPr>
                <w:rFonts w:ascii="Calibri" w:hAnsi="Calibri"/>
              </w:rPr>
              <w:t xml:space="preserve">ve that as home and business 3D </w:t>
            </w:r>
            <w:r>
              <w:rPr>
                <w:rFonts w:ascii="Calibri" w:hAnsi="Calibri"/>
              </w:rPr>
              <w:t xml:space="preserve">Printing penetration </w:t>
            </w:r>
            <w:r w:rsidR="009B2566">
              <w:rPr>
                <w:rFonts w:ascii="Calibri" w:hAnsi="Calibri"/>
              </w:rPr>
              <w:t>advances</w:t>
            </w:r>
            <w:r>
              <w:rPr>
                <w:rFonts w:ascii="Calibri" w:hAnsi="Calibri"/>
              </w:rPr>
              <w:t>, service centers</w:t>
            </w:r>
            <w:r w:rsidR="00EE6792">
              <w:rPr>
                <w:rFonts w:ascii="Calibri" w:hAnsi="Calibri"/>
              </w:rPr>
              <w:t>, such as Office Depot,</w:t>
            </w:r>
            <w:r>
              <w:rPr>
                <w:rFonts w:ascii="Calibri" w:hAnsi="Calibri"/>
              </w:rPr>
              <w:t xml:space="preserve"> will begin offering 3D Printing capabilities on a pay by use basis.  Eventually, we see the cost coming down and the quality improving </w:t>
            </w:r>
            <w:r w:rsidR="00B969CF">
              <w:rPr>
                <w:rFonts w:ascii="Calibri" w:hAnsi="Calibri"/>
              </w:rPr>
              <w:t>of</w:t>
            </w:r>
            <w:r>
              <w:rPr>
                <w:rFonts w:ascii="Calibri" w:hAnsi="Calibri"/>
              </w:rPr>
              <w:t xml:space="preserve"> consumer 3D Printers just as ink jet printing has done.</w:t>
            </w:r>
          </w:p>
          <w:p w:rsidR="00C4629F" w:rsidRDefault="00C4629F" w:rsidP="00172CF3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BF0985" w:rsidRPr="005467CE">
        <w:trPr>
          <w:trHeight w:val="289"/>
        </w:trPr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985" w:rsidRDefault="00A77CAF" w:rsidP="00815EA4">
            <w:pPr>
              <w:spacing w:after="0" w:line="240" w:lineRule="auto"/>
              <w:rPr>
                <w:b/>
              </w:rPr>
            </w:pPr>
            <w:r w:rsidRPr="00A77CAF">
              <w:rPr>
                <w:b/>
              </w:rPr>
              <w:t>Overall Project Goal</w:t>
            </w:r>
            <w:r w:rsidR="002B0309">
              <w:rPr>
                <w:b/>
              </w:rPr>
              <w:t>(s)</w:t>
            </w:r>
          </w:p>
          <w:p w:rsidR="00172CF3" w:rsidRPr="00A77CAF" w:rsidRDefault="00172CF3" w:rsidP="00360EFC">
            <w:pPr>
              <w:spacing w:after="0" w:line="240" w:lineRule="auto"/>
              <w:rPr>
                <w:b/>
              </w:rPr>
            </w:pPr>
            <w:r w:rsidRPr="00BF0985">
              <w:rPr>
                <w:rFonts w:ascii="Calibri" w:hAnsi="Calibri"/>
              </w:rPr>
              <w:t>(</w:t>
            </w:r>
            <w:r w:rsidR="00360EFC">
              <w:rPr>
                <w:rFonts w:ascii="Calibri" w:hAnsi="Calibri"/>
              </w:rPr>
              <w:t>Describe</w:t>
            </w:r>
            <w:r w:rsidRPr="00BF098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the overall goals of the project</w:t>
            </w:r>
            <w:r w:rsidRPr="00BF098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 this space</w:t>
            </w:r>
            <w:r w:rsidRPr="00BF0985">
              <w:rPr>
                <w:rFonts w:ascii="Calibri" w:hAnsi="Calibri"/>
              </w:rPr>
              <w:t>)</w:t>
            </w:r>
          </w:p>
        </w:tc>
      </w:tr>
      <w:tr w:rsidR="00BF0985" w:rsidRPr="005467CE">
        <w:trPr>
          <w:trHeight w:val="3985"/>
        </w:trPr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C1" w:rsidRDefault="00DD27C1" w:rsidP="00815EA4">
            <w:pPr>
              <w:spacing w:after="0" w:line="240" w:lineRule="auto"/>
              <w:rPr>
                <w:rFonts w:ascii="Calibri" w:hAnsi="Calibri"/>
              </w:rPr>
            </w:pPr>
          </w:p>
          <w:p w:rsidR="00DD27C1" w:rsidRPr="00DD27C1" w:rsidRDefault="00C11EF6" w:rsidP="00DD27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Mentor Students in a Real World Corporate Project Analysis and Execution</w:t>
            </w:r>
            <w:r w:rsidR="00F86F3B">
              <w:rPr>
                <w:rFonts w:ascii="Calibri" w:hAnsi="Calibri"/>
              </w:rPr>
              <w:t>.  This project is intended to be implemented on a live E-Commerce Web Site.</w:t>
            </w:r>
          </w:p>
          <w:p w:rsidR="00604C18" w:rsidRDefault="00C11EF6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Programing Deliverable</w:t>
            </w:r>
            <w:r w:rsidR="00F86F3B">
              <w:rPr>
                <w:rFonts w:ascii="Calibri" w:hAnsi="Calibri"/>
              </w:rPr>
              <w:t>s</w:t>
            </w:r>
            <w:r w:rsidR="00604C18">
              <w:rPr>
                <w:rFonts w:ascii="Calibri" w:hAnsi="Calibri"/>
              </w:rPr>
              <w:t xml:space="preserve">: </w:t>
            </w:r>
          </w:p>
          <w:p w:rsidR="00604C18" w:rsidRDefault="00604C18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Programing Strategy/</w:t>
            </w:r>
            <w:r w:rsidR="005404E3">
              <w:rPr>
                <w:rFonts w:ascii="Calibri" w:hAnsi="Calibri"/>
              </w:rPr>
              <w:t>Approach</w:t>
            </w:r>
            <w:r>
              <w:rPr>
                <w:rFonts w:ascii="Calibri" w:hAnsi="Calibri"/>
              </w:rPr>
              <w:t xml:space="preserve"> Document including specifications and flowchart</w:t>
            </w:r>
          </w:p>
          <w:p w:rsidR="00604C18" w:rsidRDefault="00604C18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  <w:r w:rsidR="005404E3">
              <w:rPr>
                <w:rFonts w:ascii="Calibri" w:hAnsi="Calibri"/>
              </w:rPr>
              <w:t>Pseudo code</w:t>
            </w:r>
          </w:p>
          <w:p w:rsidR="00604C18" w:rsidRDefault="00604C18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Programing with complete </w:t>
            </w:r>
            <w:r w:rsidR="005404E3">
              <w:rPr>
                <w:rFonts w:ascii="Calibri" w:hAnsi="Calibri"/>
              </w:rPr>
              <w:t>comments</w:t>
            </w:r>
            <w:r>
              <w:rPr>
                <w:rFonts w:ascii="Calibri" w:hAnsi="Calibri"/>
              </w:rPr>
              <w:t xml:space="preserve"> throughout</w:t>
            </w:r>
          </w:p>
          <w:p w:rsidR="00604C18" w:rsidRDefault="00604C18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Beta Test and Tweaking</w:t>
            </w:r>
          </w:p>
          <w:p w:rsidR="00604C18" w:rsidRDefault="00604C18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Demo to management</w:t>
            </w:r>
          </w:p>
          <w:p w:rsidR="00604C18" w:rsidRDefault="00604C18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 </w:t>
            </w:r>
            <w:r w:rsidR="005404E3">
              <w:rPr>
                <w:rFonts w:ascii="Calibri" w:hAnsi="Calibri"/>
              </w:rPr>
              <w:t>Tweaking</w:t>
            </w:r>
          </w:p>
          <w:p w:rsidR="005404E3" w:rsidRDefault="005404E3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 Final Documentation</w:t>
            </w:r>
          </w:p>
          <w:p w:rsidR="00604C18" w:rsidRDefault="005404E3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04C18">
              <w:rPr>
                <w:rFonts w:ascii="Calibri" w:hAnsi="Calibri"/>
              </w:rPr>
              <w:t>. Program delivery.</w:t>
            </w:r>
          </w:p>
          <w:p w:rsidR="00604C18" w:rsidRDefault="00604C18" w:rsidP="00604C18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DD27C1" w:rsidRDefault="00C11EF6" w:rsidP="00DD27C1">
            <w:pPr>
              <w:rPr>
                <w:rFonts w:ascii="Calibri" w:hAnsi="Calibri"/>
              </w:rPr>
            </w:pPr>
            <w:r w:rsidRPr="00E551C9">
              <w:rPr>
                <w:rFonts w:ascii="Calibri" w:hAnsi="Calibri"/>
                <w:b/>
              </w:rPr>
              <w:t>Note:</w:t>
            </w:r>
            <w:r>
              <w:rPr>
                <w:rFonts w:ascii="Calibri" w:hAnsi="Calibri"/>
              </w:rPr>
              <w:t xml:space="preserve"> We feel it is important that the students </w:t>
            </w:r>
            <w:r w:rsidR="00022277">
              <w:rPr>
                <w:rFonts w:ascii="Calibri" w:hAnsi="Calibri"/>
              </w:rPr>
              <w:t>on</w:t>
            </w:r>
            <w:r>
              <w:rPr>
                <w:rFonts w:ascii="Calibri" w:hAnsi="Calibri"/>
              </w:rPr>
              <w:t xml:space="preserve"> this project have the equipment they need to execute </w:t>
            </w:r>
            <w:r w:rsidR="0055351D">
              <w:rPr>
                <w:rFonts w:ascii="Calibri" w:hAnsi="Calibri"/>
              </w:rPr>
              <w:t>the</w:t>
            </w:r>
            <w:r>
              <w:rPr>
                <w:rFonts w:ascii="Calibri" w:hAnsi="Calibri"/>
              </w:rPr>
              <w:t xml:space="preserve"> </w:t>
            </w:r>
            <w:r w:rsidR="0055351D">
              <w:rPr>
                <w:rFonts w:ascii="Calibri" w:hAnsi="Calibri"/>
              </w:rPr>
              <w:t>assignment</w:t>
            </w:r>
            <w:r>
              <w:rPr>
                <w:rFonts w:ascii="Calibri" w:hAnsi="Calibri"/>
              </w:rPr>
              <w:t xml:space="preserve"> properly.  </w:t>
            </w:r>
            <w:r w:rsidR="0094410E">
              <w:rPr>
                <w:rFonts w:ascii="Calibri" w:hAnsi="Calibri"/>
              </w:rPr>
              <w:t>W</w:t>
            </w:r>
            <w:r>
              <w:rPr>
                <w:rFonts w:ascii="Calibri" w:hAnsi="Calibri"/>
              </w:rPr>
              <w:t xml:space="preserve">e would like to review the equipment that the department has on hand to see if it is sufficient and discuss </w:t>
            </w:r>
            <w:r w:rsidR="0055351D">
              <w:rPr>
                <w:rFonts w:ascii="Calibri" w:hAnsi="Calibri"/>
              </w:rPr>
              <w:t xml:space="preserve">any donation of necessary </w:t>
            </w:r>
            <w:r>
              <w:rPr>
                <w:rFonts w:ascii="Calibri" w:hAnsi="Calibri"/>
              </w:rPr>
              <w:t>additional resources.</w:t>
            </w:r>
            <w:r w:rsidR="00022277">
              <w:rPr>
                <w:rFonts w:ascii="Calibri" w:hAnsi="Calibri"/>
              </w:rPr>
              <w:t xml:space="preserve">  These additional </w:t>
            </w:r>
            <w:r w:rsidR="00F86F3B">
              <w:rPr>
                <w:rFonts w:ascii="Calibri" w:hAnsi="Calibri"/>
              </w:rPr>
              <w:t>resources</w:t>
            </w:r>
            <w:r w:rsidR="00022277">
              <w:rPr>
                <w:rFonts w:ascii="Calibri" w:hAnsi="Calibri"/>
              </w:rPr>
              <w:t xml:space="preserve"> will be </w:t>
            </w:r>
            <w:r w:rsidR="0055351D">
              <w:rPr>
                <w:rFonts w:ascii="Calibri" w:hAnsi="Calibri"/>
              </w:rPr>
              <w:t>given</w:t>
            </w:r>
            <w:r w:rsidR="00022277">
              <w:rPr>
                <w:rFonts w:ascii="Calibri" w:hAnsi="Calibri"/>
              </w:rPr>
              <w:t xml:space="preserve"> to the department at the project’s conclusion.</w:t>
            </w:r>
          </w:p>
          <w:p w:rsidR="00BF0985" w:rsidRPr="00DD27C1" w:rsidRDefault="00BF0985" w:rsidP="00E551C9">
            <w:pPr>
              <w:rPr>
                <w:rFonts w:ascii="Calibri" w:hAnsi="Calibri"/>
              </w:rPr>
            </w:pPr>
          </w:p>
        </w:tc>
      </w:tr>
      <w:tr w:rsidR="00A77CAF" w:rsidRPr="005467CE">
        <w:trPr>
          <w:trHeight w:val="281"/>
        </w:trPr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AF" w:rsidRDefault="002B0309" w:rsidP="00815EA4">
            <w:pPr>
              <w:spacing w:after="0" w:line="240" w:lineRule="auto"/>
              <w:rPr>
                <w:b/>
              </w:rPr>
            </w:pPr>
            <w:r w:rsidRPr="002B0309">
              <w:rPr>
                <w:b/>
              </w:rPr>
              <w:lastRenderedPageBreak/>
              <w:t>Project Objective</w:t>
            </w:r>
            <w:r>
              <w:rPr>
                <w:b/>
              </w:rPr>
              <w:t>s</w:t>
            </w:r>
          </w:p>
          <w:p w:rsidR="006A1371" w:rsidRPr="006A1371" w:rsidRDefault="006A1371" w:rsidP="006A1371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BF0985">
              <w:rPr>
                <w:rFonts w:ascii="Calibri" w:hAnsi="Calibri"/>
              </w:rPr>
              <w:t xml:space="preserve">(Enter </w:t>
            </w:r>
            <w:r>
              <w:rPr>
                <w:rFonts w:ascii="Calibri" w:hAnsi="Calibri"/>
              </w:rPr>
              <w:t>the project objectives that will help to achieve the goals of the project; Please be as specific as possible</w:t>
            </w:r>
            <w:r w:rsidRPr="00BF0985">
              <w:rPr>
                <w:rFonts w:ascii="Calibri" w:hAnsi="Calibri"/>
              </w:rPr>
              <w:t>)</w:t>
            </w:r>
          </w:p>
        </w:tc>
      </w:tr>
      <w:tr w:rsidR="00A77CAF" w:rsidRPr="005467CE">
        <w:trPr>
          <w:trHeight w:val="4840"/>
        </w:trPr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C1" w:rsidRDefault="00DD27C1" w:rsidP="006A1371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A77CAF" w:rsidRDefault="00AE0FB9" w:rsidP="00E551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D32007">
              <w:rPr>
                <w:rFonts w:ascii="Calibri" w:hAnsi="Calibri"/>
              </w:rPr>
              <w:t xml:space="preserve"> feel that to make this project as </w:t>
            </w:r>
            <w:r w:rsidR="006F7295">
              <w:rPr>
                <w:rFonts w:ascii="Calibri" w:hAnsi="Calibri"/>
              </w:rPr>
              <w:t>valuable</w:t>
            </w:r>
            <w:r w:rsidR="00D32007">
              <w:rPr>
                <w:rFonts w:ascii="Calibri" w:hAnsi="Calibri"/>
              </w:rPr>
              <w:t xml:space="preserve"> as </w:t>
            </w:r>
            <w:r w:rsidR="006F7295">
              <w:rPr>
                <w:rFonts w:ascii="Calibri" w:hAnsi="Calibri"/>
              </w:rPr>
              <w:t>possible</w:t>
            </w:r>
            <w:r w:rsidR="00D32007">
              <w:rPr>
                <w:rFonts w:ascii="Calibri" w:hAnsi="Calibri"/>
              </w:rPr>
              <w:t xml:space="preserve"> to UCF students, we </w:t>
            </w:r>
            <w:r w:rsidR="00B969CF">
              <w:rPr>
                <w:rFonts w:ascii="Calibri" w:hAnsi="Calibri"/>
              </w:rPr>
              <w:t>should</w:t>
            </w:r>
            <w:r w:rsidR="00D32007">
              <w:rPr>
                <w:rFonts w:ascii="Calibri" w:hAnsi="Calibri"/>
              </w:rPr>
              <w:t xml:space="preserve"> treat it as a Business Proposal such as would be done to Corporate </w:t>
            </w:r>
            <w:r w:rsidR="006F7295">
              <w:rPr>
                <w:rFonts w:ascii="Calibri" w:hAnsi="Calibri"/>
              </w:rPr>
              <w:t>Management</w:t>
            </w:r>
            <w:r w:rsidR="00D32007">
              <w:rPr>
                <w:rFonts w:ascii="Calibri" w:hAnsi="Calibri"/>
              </w:rPr>
              <w:t xml:space="preserve"> or V</w:t>
            </w:r>
            <w:r w:rsidR="006F7295">
              <w:rPr>
                <w:rFonts w:ascii="Calibri" w:hAnsi="Calibri"/>
              </w:rPr>
              <w:t>enture C</w:t>
            </w:r>
            <w:r w:rsidR="00D32007">
              <w:rPr>
                <w:rFonts w:ascii="Calibri" w:hAnsi="Calibri"/>
              </w:rPr>
              <w:t xml:space="preserve">apitalists.  </w:t>
            </w:r>
            <w:r w:rsidR="00871EEC">
              <w:rPr>
                <w:rFonts w:ascii="Calibri" w:hAnsi="Calibri"/>
              </w:rPr>
              <w:t xml:space="preserve">I have an Industrial Engineering Degree </w:t>
            </w:r>
            <w:r>
              <w:rPr>
                <w:rFonts w:ascii="Calibri" w:hAnsi="Calibri"/>
              </w:rPr>
              <w:t>from</w:t>
            </w:r>
            <w:r w:rsidR="00871EEC">
              <w:rPr>
                <w:rFonts w:ascii="Calibri" w:hAnsi="Calibri"/>
              </w:rPr>
              <w:t xml:space="preserve"> UCF and an MBA from Emory University.  I have spent my career in the business world and my IE training has served me well in accomplishing my work.  However, real world experience in a business environment is essential training in being effective in a corporation.  Communication skills, both verbal and written, are </w:t>
            </w:r>
            <w:r w:rsidR="00021640">
              <w:rPr>
                <w:rFonts w:ascii="Calibri" w:hAnsi="Calibri"/>
              </w:rPr>
              <w:t>vital</w:t>
            </w:r>
            <w:r w:rsidR="00871EEC">
              <w:rPr>
                <w:rFonts w:ascii="Calibri" w:hAnsi="Calibri"/>
              </w:rPr>
              <w:t xml:space="preserve"> to being successful in </w:t>
            </w:r>
            <w:r w:rsidR="00E551C9">
              <w:rPr>
                <w:rFonts w:ascii="Calibri" w:hAnsi="Calibri"/>
              </w:rPr>
              <w:t>implementing new ideas</w:t>
            </w:r>
            <w:r w:rsidR="00871EEC">
              <w:rPr>
                <w:rFonts w:ascii="Calibri" w:hAnsi="Calibri"/>
              </w:rPr>
              <w:t xml:space="preserve">.  I hope this project will provide </w:t>
            </w:r>
            <w:r w:rsidR="00F321ED">
              <w:rPr>
                <w:rFonts w:ascii="Calibri" w:hAnsi="Calibri"/>
              </w:rPr>
              <w:t xml:space="preserve">the students </w:t>
            </w:r>
            <w:bookmarkStart w:id="1" w:name="_GoBack"/>
            <w:bookmarkEnd w:id="1"/>
            <w:r w:rsidR="00871EEC">
              <w:rPr>
                <w:rFonts w:ascii="Calibri" w:hAnsi="Calibri"/>
              </w:rPr>
              <w:t xml:space="preserve">experience in </w:t>
            </w:r>
            <w:r w:rsidR="00021640">
              <w:rPr>
                <w:rFonts w:ascii="Calibri" w:hAnsi="Calibri"/>
              </w:rPr>
              <w:t>areas</w:t>
            </w:r>
            <w:r w:rsidR="00871EEC">
              <w:rPr>
                <w:rFonts w:ascii="Calibri" w:hAnsi="Calibri"/>
              </w:rPr>
              <w:t xml:space="preserve"> </w:t>
            </w:r>
            <w:r w:rsidR="00021640">
              <w:rPr>
                <w:rFonts w:ascii="Calibri" w:hAnsi="Calibri"/>
              </w:rPr>
              <w:t xml:space="preserve">outside of the classroom </w:t>
            </w:r>
            <w:r w:rsidR="00871EEC">
              <w:rPr>
                <w:rFonts w:ascii="Calibri" w:hAnsi="Calibri"/>
              </w:rPr>
              <w:t>needed to be effective in the workplace.</w:t>
            </w:r>
          </w:p>
          <w:p w:rsidR="003E1E41" w:rsidRPr="00DD27C1" w:rsidRDefault="003E1E41" w:rsidP="00E551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Also, feel free to distribute any press releases in publications such as the department newsletter to further recognize the team.</w:t>
            </w:r>
          </w:p>
        </w:tc>
      </w:tr>
      <w:tr w:rsidR="00A77CAF" w:rsidRPr="005467CE">
        <w:trPr>
          <w:trHeight w:val="289"/>
        </w:trPr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AF" w:rsidRDefault="00997E3A" w:rsidP="00815EA4">
            <w:pPr>
              <w:spacing w:after="0" w:line="240" w:lineRule="auto"/>
              <w:rPr>
                <w:b/>
              </w:rPr>
            </w:pPr>
            <w:r w:rsidRPr="00997E3A">
              <w:rPr>
                <w:b/>
              </w:rPr>
              <w:t>Expected Project Deliverables</w:t>
            </w:r>
          </w:p>
          <w:p w:rsidR="006A1371" w:rsidRPr="006A1371" w:rsidRDefault="006A1371" w:rsidP="006A1371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BF0985">
              <w:rPr>
                <w:rFonts w:ascii="Calibri" w:hAnsi="Calibri"/>
              </w:rPr>
              <w:t xml:space="preserve">(Enter </w:t>
            </w:r>
            <w:r>
              <w:rPr>
                <w:rFonts w:ascii="Calibri" w:hAnsi="Calibri"/>
              </w:rPr>
              <w:t>the expected project deliverables including, if possible, proposed project tasks; Please be as specific as possible</w:t>
            </w:r>
            <w:r w:rsidRPr="00BF0985">
              <w:rPr>
                <w:rFonts w:ascii="Calibri" w:hAnsi="Calibri"/>
              </w:rPr>
              <w:t>)</w:t>
            </w:r>
          </w:p>
        </w:tc>
      </w:tr>
      <w:tr w:rsidR="00A77CAF" w:rsidRPr="005467CE">
        <w:trPr>
          <w:trHeight w:val="4682"/>
        </w:trPr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C1" w:rsidRDefault="00DD27C1" w:rsidP="006A1371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3B381C" w:rsidRDefault="003B381C" w:rsidP="00DD27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Market Analysis/Feasibility Study</w:t>
            </w:r>
          </w:p>
          <w:p w:rsidR="00DD27C1" w:rsidRDefault="003B381C" w:rsidP="00DD27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6F7295">
              <w:rPr>
                <w:rFonts w:ascii="Calibri" w:hAnsi="Calibri"/>
              </w:rPr>
              <w:t>Business Plan</w:t>
            </w:r>
          </w:p>
          <w:p w:rsidR="006F7295" w:rsidRPr="00DD27C1" w:rsidRDefault="006F7295" w:rsidP="00DD27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Project Work Plan and Timelines</w:t>
            </w:r>
          </w:p>
          <w:p w:rsidR="00DD27C1" w:rsidRDefault="006F7295" w:rsidP="00DD27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Programing code </w:t>
            </w:r>
            <w:r w:rsidR="00B969CF">
              <w:rPr>
                <w:rFonts w:ascii="Calibri" w:hAnsi="Calibri"/>
              </w:rPr>
              <w:t xml:space="preserve">deliverable </w:t>
            </w:r>
            <w:r>
              <w:rPr>
                <w:rFonts w:ascii="Calibri" w:hAnsi="Calibri"/>
              </w:rPr>
              <w:t>as outlined above.</w:t>
            </w:r>
          </w:p>
          <w:p w:rsidR="003B381C" w:rsidRPr="00DD27C1" w:rsidRDefault="003B381C" w:rsidP="00DD27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Prototype Testing</w:t>
            </w:r>
          </w:p>
          <w:p w:rsidR="00DD27C1" w:rsidRPr="00DD27C1" w:rsidRDefault="006F7295" w:rsidP="00DD27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3B381C">
              <w:rPr>
                <w:rFonts w:ascii="Calibri" w:hAnsi="Calibri"/>
              </w:rPr>
              <w:t>Status</w:t>
            </w:r>
            <w:r>
              <w:rPr>
                <w:rFonts w:ascii="Calibri" w:hAnsi="Calibri"/>
              </w:rPr>
              <w:t xml:space="preserve"> Update Meetings</w:t>
            </w:r>
          </w:p>
          <w:p w:rsidR="00DD27C1" w:rsidRPr="00DD27C1" w:rsidRDefault="006F7295" w:rsidP="00DD27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3B381C">
              <w:rPr>
                <w:rFonts w:ascii="Calibri" w:hAnsi="Calibri"/>
              </w:rPr>
              <w:t xml:space="preserve"> Final Project Presentation to Senior Management and Professors.</w:t>
            </w:r>
          </w:p>
          <w:p w:rsidR="00DD27C1" w:rsidRPr="00DD27C1" w:rsidRDefault="00DD27C1" w:rsidP="00DD27C1">
            <w:pPr>
              <w:rPr>
                <w:rFonts w:ascii="Calibri" w:hAnsi="Calibri"/>
              </w:rPr>
            </w:pPr>
          </w:p>
          <w:p w:rsidR="00DD27C1" w:rsidRDefault="00DD27C1" w:rsidP="00DD27C1">
            <w:pPr>
              <w:jc w:val="right"/>
              <w:rPr>
                <w:rFonts w:ascii="Calibri" w:hAnsi="Calibri"/>
              </w:rPr>
            </w:pPr>
          </w:p>
          <w:p w:rsidR="00DD27C1" w:rsidRDefault="00DD27C1" w:rsidP="00DD27C1">
            <w:pPr>
              <w:jc w:val="right"/>
              <w:rPr>
                <w:rFonts w:ascii="Calibri" w:hAnsi="Calibri"/>
              </w:rPr>
            </w:pPr>
          </w:p>
          <w:p w:rsidR="00E551C9" w:rsidRDefault="00E551C9" w:rsidP="00DD27C1">
            <w:pPr>
              <w:jc w:val="right"/>
              <w:rPr>
                <w:rFonts w:ascii="Calibri" w:hAnsi="Calibri"/>
              </w:rPr>
            </w:pPr>
          </w:p>
          <w:p w:rsidR="00A77CAF" w:rsidRPr="00DD27C1" w:rsidRDefault="00A77CAF" w:rsidP="00E551C9">
            <w:pPr>
              <w:rPr>
                <w:rFonts w:ascii="Calibri" w:hAnsi="Calibri"/>
              </w:rPr>
            </w:pPr>
          </w:p>
        </w:tc>
      </w:tr>
      <w:tr w:rsidR="00C47627" w:rsidRPr="005467CE">
        <w:trPr>
          <w:trHeight w:val="311"/>
        </w:trPr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627" w:rsidRDefault="00C47627" w:rsidP="00D16513">
            <w:pPr>
              <w:spacing w:after="0" w:line="240" w:lineRule="auto"/>
              <w:rPr>
                <w:b/>
              </w:rPr>
            </w:pPr>
            <w:r w:rsidRPr="00C47627">
              <w:rPr>
                <w:b/>
              </w:rPr>
              <w:lastRenderedPageBreak/>
              <w:t xml:space="preserve">Desired Core Competencies </w:t>
            </w:r>
            <w:r w:rsidR="009524E8">
              <w:rPr>
                <w:b/>
              </w:rPr>
              <w:t xml:space="preserve">and Experience </w:t>
            </w:r>
            <w:r w:rsidRPr="00C47627">
              <w:rPr>
                <w:b/>
              </w:rPr>
              <w:t>of Team</w:t>
            </w:r>
          </w:p>
          <w:p w:rsidR="00B824E4" w:rsidRPr="00B824E4" w:rsidRDefault="00B824E4" w:rsidP="00B824E4">
            <w:pPr>
              <w:spacing w:after="0" w:line="240" w:lineRule="auto"/>
              <w:jc w:val="both"/>
            </w:pPr>
            <w:r w:rsidRPr="00C47627">
              <w:t>(</w:t>
            </w:r>
            <w:r>
              <w:t xml:space="preserve">Please list the desired competencies/experience/knowledge needed by the project team members that you feel will facilitate successful project execution; </w:t>
            </w:r>
            <w:r w:rsidRPr="00C47627">
              <w:t>Examples: CAD</w:t>
            </w:r>
            <w:r>
              <w:t xml:space="preserve">, Quality Control/Management, Facility Layout, </w:t>
            </w:r>
            <w:r w:rsidRPr="00C47627">
              <w:t xml:space="preserve">Computer Simulation, </w:t>
            </w:r>
            <w:r>
              <w:t xml:space="preserve">Optimization/Mathematical Modeling, </w:t>
            </w:r>
            <w:r w:rsidRPr="00C47627">
              <w:t>Cost Analysis</w:t>
            </w:r>
            <w:r>
              <w:t>, Statistics, Computer Programming</w:t>
            </w:r>
            <w:r w:rsidRPr="00C47627">
              <w:t xml:space="preserve">, </w:t>
            </w:r>
            <w:r>
              <w:t>etc.</w:t>
            </w:r>
            <w:r w:rsidRPr="00C47627">
              <w:t>)</w:t>
            </w:r>
          </w:p>
        </w:tc>
      </w:tr>
      <w:tr w:rsidR="00C47627" w:rsidRPr="005467CE">
        <w:trPr>
          <w:trHeight w:val="2181"/>
        </w:trPr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3F0" w:rsidRDefault="005A33F0" w:rsidP="00B824E4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5A33F0" w:rsidRDefault="00E551C9" w:rsidP="00F914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3D </w:t>
            </w:r>
            <w:r w:rsidR="006F7295">
              <w:rPr>
                <w:rFonts w:ascii="Calibri" w:hAnsi="Calibri"/>
              </w:rPr>
              <w:t>CA</w:t>
            </w:r>
            <w:r w:rsidR="00B969CF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 xml:space="preserve"> Software Experience</w:t>
            </w:r>
            <w:r w:rsidR="00B969CF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API</w:t>
            </w:r>
            <w:r w:rsidR="00B969CF">
              <w:rPr>
                <w:rFonts w:ascii="Calibri" w:hAnsi="Calibri"/>
              </w:rPr>
              <w:t xml:space="preserve"> Programing Skills, Presentation Skills t</w:t>
            </w:r>
            <w:r w:rsidR="0055351D">
              <w:rPr>
                <w:rFonts w:ascii="Calibri" w:hAnsi="Calibri"/>
              </w:rPr>
              <w:t>o a Business A</w:t>
            </w:r>
            <w:r w:rsidR="00B969CF">
              <w:rPr>
                <w:rFonts w:ascii="Calibri" w:hAnsi="Calibri"/>
              </w:rPr>
              <w:t>udience</w:t>
            </w:r>
            <w:r w:rsidR="006F7295">
              <w:rPr>
                <w:rFonts w:ascii="Calibri" w:hAnsi="Calibri"/>
              </w:rPr>
              <w:t xml:space="preserve">, Feasibility Study/Business Plan Preparation, Leadership Skills in Project </w:t>
            </w:r>
            <w:r w:rsidR="003B381C">
              <w:rPr>
                <w:rFonts w:ascii="Calibri" w:hAnsi="Calibri"/>
              </w:rPr>
              <w:t>Management</w:t>
            </w:r>
            <w:r w:rsidR="006F7295">
              <w:rPr>
                <w:rFonts w:ascii="Calibri" w:hAnsi="Calibri"/>
              </w:rPr>
              <w:t>.</w:t>
            </w:r>
          </w:p>
          <w:p w:rsidR="00B40ECB" w:rsidRPr="005A33F0" w:rsidRDefault="00B40ECB" w:rsidP="005A33F0">
            <w:pPr>
              <w:jc w:val="right"/>
              <w:rPr>
                <w:rFonts w:ascii="Calibri" w:hAnsi="Calibri"/>
              </w:rPr>
            </w:pPr>
          </w:p>
        </w:tc>
      </w:tr>
      <w:tr w:rsidR="00C47627" w:rsidRPr="005467CE">
        <w:trPr>
          <w:trHeight w:val="289"/>
        </w:trPr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627" w:rsidRDefault="00171946" w:rsidP="00171946">
            <w:pPr>
              <w:spacing w:after="0" w:line="240" w:lineRule="auto"/>
              <w:rPr>
                <w:b/>
              </w:rPr>
            </w:pPr>
            <w:r w:rsidRPr="00171946">
              <w:rPr>
                <w:b/>
              </w:rPr>
              <w:t>Other Special Considerations and Project Requirements</w:t>
            </w:r>
          </w:p>
          <w:p w:rsidR="00B824E4" w:rsidRPr="00171946" w:rsidRDefault="00B824E4" w:rsidP="00B824E4">
            <w:pPr>
              <w:spacing w:after="0" w:line="240" w:lineRule="auto"/>
              <w:jc w:val="both"/>
            </w:pPr>
            <w:r w:rsidRPr="00C47627">
              <w:t>(</w:t>
            </w:r>
            <w:r>
              <w:t xml:space="preserve">Please provide any special circumstances, constraints, and requirements needed by the project team members; </w:t>
            </w:r>
            <w:r w:rsidRPr="00171946">
              <w:t>Examples:</w:t>
            </w:r>
          </w:p>
          <w:p w:rsidR="00B824E4" w:rsidRPr="00171946" w:rsidRDefault="00B824E4" w:rsidP="00B824E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171946">
              <w:t>University participants must be US Ci</w:t>
            </w:r>
            <w:r>
              <w:t>tizens or Permanent Residents</w:t>
            </w:r>
            <w:r w:rsidR="00B258B8">
              <w:t>,</w:t>
            </w:r>
          </w:p>
          <w:p w:rsidR="00B258B8" w:rsidRDefault="00B258B8" w:rsidP="00B824E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Project and data collection are to be completed on an off-shift,</w:t>
            </w:r>
          </w:p>
          <w:p w:rsidR="00B824E4" w:rsidRDefault="00B824E4" w:rsidP="00B824E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All work</w:t>
            </w:r>
            <w:r w:rsidR="00B258B8">
              <w:t xml:space="preserve"> is </w:t>
            </w:r>
            <w:r>
              <w:t>to be performed on-site</w:t>
            </w:r>
            <w:r w:rsidR="00B258B8">
              <w:t>,</w:t>
            </w:r>
          </w:p>
          <w:p w:rsidR="00B258B8" w:rsidRPr="00171946" w:rsidRDefault="00B258B8" w:rsidP="00B824E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All team members and </w:t>
            </w:r>
            <w:r w:rsidR="000C06F9">
              <w:t xml:space="preserve">the </w:t>
            </w:r>
            <w:r>
              <w:t>professor must submit to background checks,</w:t>
            </w:r>
          </w:p>
          <w:p w:rsidR="00B824E4" w:rsidRPr="00022277" w:rsidRDefault="00B824E4" w:rsidP="001719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</w:rPr>
            </w:pPr>
            <w:r w:rsidRPr="00171946">
              <w:t xml:space="preserve">All team members and </w:t>
            </w:r>
            <w:r w:rsidR="000C06F9">
              <w:t xml:space="preserve">the </w:t>
            </w:r>
            <w:r w:rsidRPr="00171946">
              <w:t>professor must sign non-disclosure agreements</w:t>
            </w:r>
            <w:r>
              <w:t>)</w:t>
            </w:r>
          </w:p>
          <w:p w:rsidR="00022277" w:rsidRPr="00B824E4" w:rsidRDefault="00022277" w:rsidP="001719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</w:rPr>
            </w:pPr>
          </w:p>
        </w:tc>
      </w:tr>
      <w:tr w:rsidR="00C47627" w:rsidRPr="005467CE">
        <w:trPr>
          <w:trHeight w:val="2008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</w:tcPr>
          <w:p w:rsidR="003E6378" w:rsidRPr="005A33F0" w:rsidRDefault="00022277" w:rsidP="00E551C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Team composed of </w:t>
            </w:r>
            <w:r w:rsidR="006F7295">
              <w:rPr>
                <w:rFonts w:ascii="Calibri" w:hAnsi="Calibri"/>
              </w:rPr>
              <w:t xml:space="preserve">Industrial Engineering and Computer Science </w:t>
            </w:r>
            <w:r>
              <w:rPr>
                <w:rFonts w:ascii="Calibri" w:hAnsi="Calibri"/>
              </w:rPr>
              <w:t>Students</w:t>
            </w:r>
            <w:r w:rsidR="006F7295">
              <w:rPr>
                <w:rFonts w:ascii="Calibri" w:hAnsi="Calibri"/>
              </w:rPr>
              <w:t>.</w:t>
            </w:r>
          </w:p>
        </w:tc>
      </w:tr>
      <w:tr w:rsidR="007F575F" w:rsidRPr="005467CE">
        <w:trPr>
          <w:trHeight w:val="381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</w:tcPr>
          <w:p w:rsidR="00105B7C" w:rsidRPr="00D74A96" w:rsidRDefault="00105B7C" w:rsidP="00105B7C">
            <w:pPr>
              <w:spacing w:after="0" w:line="240" w:lineRule="auto"/>
              <w:rPr>
                <w:b/>
              </w:rPr>
            </w:pPr>
            <w:r w:rsidRPr="00D74A96">
              <w:rPr>
                <w:b/>
              </w:rPr>
              <w:t>Project Mentor(s), if different than who is listed above</w:t>
            </w:r>
          </w:p>
          <w:p w:rsidR="007F575F" w:rsidRDefault="00105B7C" w:rsidP="00105B7C">
            <w:pPr>
              <w:spacing w:after="0" w:line="240" w:lineRule="auto"/>
              <w:jc w:val="both"/>
            </w:pPr>
            <w:r w:rsidRPr="00D74A96">
              <w:t>(Please provide the contact information and title/position for the project mentor(s), who will advise the student team on-site)</w:t>
            </w:r>
          </w:p>
          <w:p w:rsidR="006F7295" w:rsidRPr="007F575F" w:rsidRDefault="006F7295" w:rsidP="00105B7C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7F575F" w:rsidRPr="005467CE">
        <w:trPr>
          <w:trHeight w:val="2008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</w:tcPr>
          <w:p w:rsidR="00F9140D" w:rsidRPr="00D74A96" w:rsidRDefault="006F7295" w:rsidP="00F9140D">
            <w:pPr>
              <w:spacing w:after="0" w:line="240" w:lineRule="auto"/>
              <w:rPr>
                <w:b/>
              </w:rPr>
            </w:pPr>
            <w:r w:rsidRPr="00B05D8B">
              <w:t>Dave Owen</w:t>
            </w:r>
          </w:p>
          <w:p w:rsidR="00F9140D" w:rsidRPr="00D74A96" w:rsidRDefault="006F7295" w:rsidP="00F9140D">
            <w:pPr>
              <w:spacing w:after="0" w:line="240" w:lineRule="auto"/>
              <w:rPr>
                <w:b/>
              </w:rPr>
            </w:pPr>
            <w:r w:rsidRPr="00B05D8B">
              <w:rPr>
                <w:color w:val="000000"/>
              </w:rPr>
              <w:t>ImageServe</w:t>
            </w:r>
          </w:p>
          <w:p w:rsidR="00F9140D" w:rsidRPr="00D74A96" w:rsidRDefault="006F7295" w:rsidP="00F9140D">
            <w:pPr>
              <w:spacing w:after="0" w:line="240" w:lineRule="auto"/>
              <w:rPr>
                <w:b/>
              </w:rPr>
            </w:pPr>
            <w:r w:rsidRPr="00B05D8B">
              <w:t>860 Park Ave. N.</w:t>
            </w:r>
            <w:r w:rsidR="00F9140D" w:rsidRPr="00D74A96">
              <w:rPr>
                <w:b/>
              </w:rPr>
              <w:t xml:space="preserve"> </w:t>
            </w:r>
          </w:p>
          <w:p w:rsidR="00F9140D" w:rsidRPr="00D74A96" w:rsidRDefault="006F7295" w:rsidP="00F9140D">
            <w:pPr>
              <w:spacing w:after="0" w:line="240" w:lineRule="auto"/>
              <w:rPr>
                <w:b/>
              </w:rPr>
            </w:pPr>
            <w:r w:rsidRPr="00B05D8B">
              <w:t>Winter Park, FL</w:t>
            </w:r>
            <w:r>
              <w:t xml:space="preserve">  </w:t>
            </w:r>
            <w:r w:rsidRPr="00B05D8B">
              <w:t>32789</w:t>
            </w:r>
          </w:p>
          <w:p w:rsidR="00F9140D" w:rsidRPr="00D74A96" w:rsidRDefault="006F7295" w:rsidP="00F9140D">
            <w:pPr>
              <w:spacing w:after="0" w:line="240" w:lineRule="auto"/>
              <w:rPr>
                <w:b/>
              </w:rPr>
            </w:pPr>
            <w:r w:rsidRPr="00B05D8B">
              <w:t>Dave@imageserve.com</w:t>
            </w:r>
          </w:p>
          <w:p w:rsidR="00F9140D" w:rsidRPr="00D74A96" w:rsidRDefault="006F7295" w:rsidP="00F9140D">
            <w:pPr>
              <w:spacing w:after="0" w:line="240" w:lineRule="auto"/>
              <w:rPr>
                <w:b/>
              </w:rPr>
            </w:pPr>
            <w:r w:rsidRPr="00B05D8B">
              <w:t>407-644-2175</w:t>
            </w:r>
          </w:p>
          <w:p w:rsidR="006F7295" w:rsidRPr="00B05D8B" w:rsidRDefault="006F7295" w:rsidP="006F7295">
            <w:r>
              <w:t xml:space="preserve">Fax: </w:t>
            </w:r>
            <w:r w:rsidRPr="002D18EF">
              <w:rPr>
                <w:rStyle w:val="eudoraheader"/>
              </w:rPr>
              <w:t>267-295-8216</w:t>
            </w:r>
          </w:p>
          <w:p w:rsidR="007F575F" w:rsidRPr="00B824E4" w:rsidRDefault="007F575F" w:rsidP="00B824E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bookmarkEnd w:id="0"/>
    </w:tbl>
    <w:p w:rsidR="00EC4EF8" w:rsidRDefault="00EC4EF8" w:rsidP="003328DE">
      <w:pPr>
        <w:rPr>
          <w:i/>
          <w:color w:val="800000"/>
          <w:sz w:val="24"/>
          <w:szCs w:val="24"/>
        </w:rPr>
      </w:pPr>
    </w:p>
    <w:p w:rsidR="00EC4EF8" w:rsidRDefault="00EC4EF8" w:rsidP="003328DE">
      <w:pPr>
        <w:rPr>
          <w:i/>
          <w:color w:val="800000"/>
          <w:sz w:val="24"/>
          <w:szCs w:val="24"/>
        </w:rPr>
      </w:pPr>
    </w:p>
    <w:p w:rsidR="004E3A15" w:rsidRPr="00504CC0" w:rsidRDefault="00504CC0" w:rsidP="003328DE">
      <w:pPr>
        <w:rPr>
          <w:i/>
          <w:color w:val="800000"/>
          <w:sz w:val="24"/>
          <w:szCs w:val="24"/>
        </w:rPr>
      </w:pPr>
      <w:r>
        <w:rPr>
          <w:i/>
          <w:color w:val="800000"/>
          <w:sz w:val="24"/>
          <w:szCs w:val="24"/>
        </w:rPr>
        <w:lastRenderedPageBreak/>
        <w:t>*</w:t>
      </w:r>
      <w:r w:rsidRPr="00504CC0">
        <w:rPr>
          <w:i/>
          <w:color w:val="800000"/>
          <w:sz w:val="24"/>
          <w:szCs w:val="24"/>
        </w:rPr>
        <w:t>IMPORTANT NOTE:  Customer Orga</w:t>
      </w:r>
      <w:r w:rsidR="00233F49">
        <w:rPr>
          <w:i/>
          <w:color w:val="800000"/>
          <w:sz w:val="24"/>
          <w:szCs w:val="24"/>
        </w:rPr>
        <w:t xml:space="preserve">nization Must Be Able To Badge </w:t>
      </w:r>
      <w:r w:rsidR="00A874B0">
        <w:rPr>
          <w:i/>
          <w:color w:val="800000"/>
          <w:sz w:val="24"/>
          <w:szCs w:val="24"/>
        </w:rPr>
        <w:t>&amp;</w:t>
      </w:r>
      <w:r w:rsidRPr="00504CC0">
        <w:rPr>
          <w:i/>
          <w:color w:val="800000"/>
          <w:sz w:val="24"/>
          <w:szCs w:val="24"/>
        </w:rPr>
        <w:t xml:space="preserve"> Administratively Outfit </w:t>
      </w:r>
      <w:r w:rsidR="00A874B0">
        <w:rPr>
          <w:i/>
          <w:color w:val="800000"/>
          <w:sz w:val="24"/>
          <w:szCs w:val="24"/>
        </w:rPr>
        <w:t>Students Within The First Week Of T</w:t>
      </w:r>
      <w:r w:rsidRPr="00504CC0">
        <w:rPr>
          <w:i/>
          <w:color w:val="800000"/>
          <w:sz w:val="24"/>
          <w:szCs w:val="24"/>
        </w:rPr>
        <w:t>he S</w:t>
      </w:r>
      <w:r w:rsidR="00A874B0">
        <w:rPr>
          <w:i/>
          <w:color w:val="800000"/>
          <w:sz w:val="24"/>
          <w:szCs w:val="24"/>
        </w:rPr>
        <w:t xml:space="preserve">emester </w:t>
      </w:r>
      <w:r w:rsidR="00233F49">
        <w:rPr>
          <w:i/>
          <w:color w:val="800000"/>
          <w:sz w:val="24"/>
          <w:szCs w:val="24"/>
        </w:rPr>
        <w:t>To Ensure All Requirements For Graduation Can Be Met On The S</w:t>
      </w:r>
      <w:r w:rsidRPr="00504CC0">
        <w:rPr>
          <w:i/>
          <w:color w:val="800000"/>
          <w:sz w:val="24"/>
          <w:szCs w:val="24"/>
        </w:rPr>
        <w:t>trict University Timeline.  Professor</w:t>
      </w:r>
      <w:r w:rsidR="00233F49">
        <w:rPr>
          <w:i/>
          <w:color w:val="800000"/>
          <w:sz w:val="24"/>
          <w:szCs w:val="24"/>
        </w:rPr>
        <w:t xml:space="preserve"> Calabrese And T</w:t>
      </w:r>
      <w:r w:rsidRPr="00504CC0">
        <w:rPr>
          <w:i/>
          <w:color w:val="800000"/>
          <w:sz w:val="24"/>
          <w:szCs w:val="24"/>
        </w:rPr>
        <w:t xml:space="preserve">he </w:t>
      </w:r>
      <w:r w:rsidR="00233F49">
        <w:rPr>
          <w:i/>
          <w:color w:val="800000"/>
          <w:sz w:val="24"/>
          <w:szCs w:val="24"/>
        </w:rPr>
        <w:t>Customer Contact Can Begin Working This Time-Critical Issue Prior To The Start Of The Semester If N</w:t>
      </w:r>
      <w:r w:rsidRPr="00504CC0">
        <w:rPr>
          <w:i/>
          <w:color w:val="800000"/>
          <w:sz w:val="24"/>
          <w:szCs w:val="24"/>
        </w:rPr>
        <w:t>ecessary.</w:t>
      </w:r>
      <w:r w:rsidR="00EC4EF8">
        <w:rPr>
          <w:i/>
          <w:color w:val="800000"/>
          <w:sz w:val="24"/>
          <w:szCs w:val="24"/>
        </w:rPr>
        <w:t xml:space="preserve">  Customers agree to work to the University-required graduation schedule to ensure grades and feedback are provided in a timely fashion.</w:t>
      </w:r>
    </w:p>
    <w:sectPr w:rsidR="004E3A15" w:rsidRPr="00504CC0" w:rsidSect="00151503">
      <w:footerReference w:type="defaul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ED" w:rsidRDefault="00F321ED" w:rsidP="003328DE">
      <w:pPr>
        <w:spacing w:after="0" w:line="240" w:lineRule="auto"/>
      </w:pPr>
      <w:r>
        <w:separator/>
      </w:r>
    </w:p>
  </w:endnote>
  <w:endnote w:type="continuationSeparator" w:id="0">
    <w:p w:rsidR="00F321ED" w:rsidRDefault="00F321ED" w:rsidP="0033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ED" w:rsidRPr="00541296" w:rsidRDefault="00F321ED" w:rsidP="00541296">
    <w:pPr>
      <w:pStyle w:val="Footer"/>
      <w:rPr>
        <w:szCs w:val="24"/>
      </w:rPr>
    </w:pPr>
    <w:r>
      <w:rPr>
        <w:sz w:val="24"/>
        <w:szCs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5096B" w:rsidRPr="00A5096B">
      <w:rPr>
        <w:noProof/>
        <w:sz w:val="24"/>
        <w:szCs w:val="24"/>
      </w:rPr>
      <w:t>3</w:t>
    </w:r>
    <w:r>
      <w:rPr>
        <w:noProof/>
        <w:sz w:val="24"/>
        <w:szCs w:val="24"/>
      </w:rPr>
      <w:fldChar w:fldCharType="end"/>
    </w:r>
    <w:r>
      <w:rPr>
        <w:sz w:val="24"/>
        <w:szCs w:val="24"/>
      </w:rPr>
      <w:tab/>
      <w:t>Revised: 5/15/2014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ED" w:rsidRDefault="00F321ED" w:rsidP="003328DE">
      <w:pPr>
        <w:spacing w:after="0" w:line="240" w:lineRule="auto"/>
      </w:pPr>
      <w:r>
        <w:separator/>
      </w:r>
    </w:p>
  </w:footnote>
  <w:footnote w:type="continuationSeparator" w:id="0">
    <w:p w:rsidR="00F321ED" w:rsidRDefault="00F321ED" w:rsidP="0033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7175"/>
    <w:multiLevelType w:val="hybridMultilevel"/>
    <w:tmpl w:val="EE7E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462EF"/>
    <w:multiLevelType w:val="hybridMultilevel"/>
    <w:tmpl w:val="371C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79"/>
    <w:rsid w:val="000005E8"/>
    <w:rsid w:val="00003E17"/>
    <w:rsid w:val="0001192B"/>
    <w:rsid w:val="00021640"/>
    <w:rsid w:val="00022277"/>
    <w:rsid w:val="00040F09"/>
    <w:rsid w:val="00080E5D"/>
    <w:rsid w:val="00086328"/>
    <w:rsid w:val="0009506A"/>
    <w:rsid w:val="000C06F9"/>
    <w:rsid w:val="000C60ED"/>
    <w:rsid w:val="000D2528"/>
    <w:rsid w:val="000E5697"/>
    <w:rsid w:val="00105B7C"/>
    <w:rsid w:val="0011089E"/>
    <w:rsid w:val="00124613"/>
    <w:rsid w:val="00151503"/>
    <w:rsid w:val="00156339"/>
    <w:rsid w:val="001602AA"/>
    <w:rsid w:val="00163F63"/>
    <w:rsid w:val="00171946"/>
    <w:rsid w:val="00172CF3"/>
    <w:rsid w:val="001733F2"/>
    <w:rsid w:val="00184C2C"/>
    <w:rsid w:val="00184F30"/>
    <w:rsid w:val="00195060"/>
    <w:rsid w:val="001B736F"/>
    <w:rsid w:val="001F474C"/>
    <w:rsid w:val="00202464"/>
    <w:rsid w:val="002064E5"/>
    <w:rsid w:val="00215790"/>
    <w:rsid w:val="00233839"/>
    <w:rsid w:val="00233F49"/>
    <w:rsid w:val="00254B7E"/>
    <w:rsid w:val="00263B92"/>
    <w:rsid w:val="002933B3"/>
    <w:rsid w:val="002B0309"/>
    <w:rsid w:val="002B2D5A"/>
    <w:rsid w:val="002B7618"/>
    <w:rsid w:val="002C18D6"/>
    <w:rsid w:val="002F07D7"/>
    <w:rsid w:val="00301B6A"/>
    <w:rsid w:val="003328DE"/>
    <w:rsid w:val="00346F05"/>
    <w:rsid w:val="00360EFC"/>
    <w:rsid w:val="003A363F"/>
    <w:rsid w:val="003B381C"/>
    <w:rsid w:val="003D65D6"/>
    <w:rsid w:val="003D6B4C"/>
    <w:rsid w:val="003E0562"/>
    <w:rsid w:val="003E1E41"/>
    <w:rsid w:val="003E6378"/>
    <w:rsid w:val="003F5578"/>
    <w:rsid w:val="003F746D"/>
    <w:rsid w:val="004102EA"/>
    <w:rsid w:val="004132D1"/>
    <w:rsid w:val="004147BD"/>
    <w:rsid w:val="00420DE3"/>
    <w:rsid w:val="00465469"/>
    <w:rsid w:val="00474294"/>
    <w:rsid w:val="0049320C"/>
    <w:rsid w:val="004B4220"/>
    <w:rsid w:val="004B51C5"/>
    <w:rsid w:val="004B6EBA"/>
    <w:rsid w:val="004B6F78"/>
    <w:rsid w:val="004C7ED9"/>
    <w:rsid w:val="004E3A15"/>
    <w:rsid w:val="004E62B5"/>
    <w:rsid w:val="0050040E"/>
    <w:rsid w:val="00504CC0"/>
    <w:rsid w:val="00512692"/>
    <w:rsid w:val="005137EE"/>
    <w:rsid w:val="00520875"/>
    <w:rsid w:val="005222FA"/>
    <w:rsid w:val="00523617"/>
    <w:rsid w:val="005404E3"/>
    <w:rsid w:val="00541296"/>
    <w:rsid w:val="00551690"/>
    <w:rsid w:val="0055351D"/>
    <w:rsid w:val="00595AF8"/>
    <w:rsid w:val="005A33F0"/>
    <w:rsid w:val="005A6E71"/>
    <w:rsid w:val="005B250A"/>
    <w:rsid w:val="005B35AD"/>
    <w:rsid w:val="005D003A"/>
    <w:rsid w:val="005D0710"/>
    <w:rsid w:val="005D08FD"/>
    <w:rsid w:val="005D3A6E"/>
    <w:rsid w:val="005E04D0"/>
    <w:rsid w:val="005F501B"/>
    <w:rsid w:val="00604C18"/>
    <w:rsid w:val="00615DF4"/>
    <w:rsid w:val="00651CB3"/>
    <w:rsid w:val="006A1371"/>
    <w:rsid w:val="006C0C03"/>
    <w:rsid w:val="006C2BBE"/>
    <w:rsid w:val="006C6FB3"/>
    <w:rsid w:val="006D69A5"/>
    <w:rsid w:val="006E6C20"/>
    <w:rsid w:val="006F47A3"/>
    <w:rsid w:val="006F5501"/>
    <w:rsid w:val="006F7295"/>
    <w:rsid w:val="00704A2E"/>
    <w:rsid w:val="00711DF6"/>
    <w:rsid w:val="0071339D"/>
    <w:rsid w:val="00720D1E"/>
    <w:rsid w:val="00727D29"/>
    <w:rsid w:val="007364CC"/>
    <w:rsid w:val="00747802"/>
    <w:rsid w:val="0076003F"/>
    <w:rsid w:val="007A2263"/>
    <w:rsid w:val="007E5633"/>
    <w:rsid w:val="007F234E"/>
    <w:rsid w:val="007F575F"/>
    <w:rsid w:val="00815EA4"/>
    <w:rsid w:val="0081672C"/>
    <w:rsid w:val="0082113F"/>
    <w:rsid w:val="00837E71"/>
    <w:rsid w:val="008516A6"/>
    <w:rsid w:val="00871EEC"/>
    <w:rsid w:val="008938AA"/>
    <w:rsid w:val="00894D55"/>
    <w:rsid w:val="00895E06"/>
    <w:rsid w:val="008A53B9"/>
    <w:rsid w:val="008B17A2"/>
    <w:rsid w:val="008B4EBC"/>
    <w:rsid w:val="008C1522"/>
    <w:rsid w:val="008D158A"/>
    <w:rsid w:val="008F1367"/>
    <w:rsid w:val="008F59D5"/>
    <w:rsid w:val="00921003"/>
    <w:rsid w:val="00922FA0"/>
    <w:rsid w:val="00932465"/>
    <w:rsid w:val="009355A0"/>
    <w:rsid w:val="0094410E"/>
    <w:rsid w:val="009524E8"/>
    <w:rsid w:val="00982877"/>
    <w:rsid w:val="00994925"/>
    <w:rsid w:val="00997E3A"/>
    <w:rsid w:val="009B1021"/>
    <w:rsid w:val="009B2566"/>
    <w:rsid w:val="009C05C8"/>
    <w:rsid w:val="009C6D4D"/>
    <w:rsid w:val="009E0AFB"/>
    <w:rsid w:val="009F7D15"/>
    <w:rsid w:val="00A309A8"/>
    <w:rsid w:val="00A5096B"/>
    <w:rsid w:val="00A61C46"/>
    <w:rsid w:val="00A71730"/>
    <w:rsid w:val="00A735BE"/>
    <w:rsid w:val="00A75C71"/>
    <w:rsid w:val="00A77CAF"/>
    <w:rsid w:val="00A874B0"/>
    <w:rsid w:val="00A91481"/>
    <w:rsid w:val="00AB207B"/>
    <w:rsid w:val="00AB68AD"/>
    <w:rsid w:val="00AE0FB9"/>
    <w:rsid w:val="00AF14C8"/>
    <w:rsid w:val="00B126B9"/>
    <w:rsid w:val="00B22974"/>
    <w:rsid w:val="00B23C57"/>
    <w:rsid w:val="00B258B8"/>
    <w:rsid w:val="00B324EA"/>
    <w:rsid w:val="00B325B2"/>
    <w:rsid w:val="00B365FC"/>
    <w:rsid w:val="00B40ECB"/>
    <w:rsid w:val="00B44EF1"/>
    <w:rsid w:val="00B50718"/>
    <w:rsid w:val="00B60456"/>
    <w:rsid w:val="00B767CD"/>
    <w:rsid w:val="00B824E4"/>
    <w:rsid w:val="00B83781"/>
    <w:rsid w:val="00B85F2F"/>
    <w:rsid w:val="00B969CF"/>
    <w:rsid w:val="00BB584F"/>
    <w:rsid w:val="00BD336E"/>
    <w:rsid w:val="00BF0985"/>
    <w:rsid w:val="00C0165F"/>
    <w:rsid w:val="00C11EF6"/>
    <w:rsid w:val="00C13365"/>
    <w:rsid w:val="00C4629F"/>
    <w:rsid w:val="00C47627"/>
    <w:rsid w:val="00C53799"/>
    <w:rsid w:val="00CA1C2D"/>
    <w:rsid w:val="00CF1F31"/>
    <w:rsid w:val="00D017BC"/>
    <w:rsid w:val="00D13ADE"/>
    <w:rsid w:val="00D16513"/>
    <w:rsid w:val="00D27803"/>
    <w:rsid w:val="00D30E9D"/>
    <w:rsid w:val="00D32007"/>
    <w:rsid w:val="00D4427B"/>
    <w:rsid w:val="00D65D79"/>
    <w:rsid w:val="00D80FF7"/>
    <w:rsid w:val="00D94A3B"/>
    <w:rsid w:val="00DD27C1"/>
    <w:rsid w:val="00DE5FD8"/>
    <w:rsid w:val="00E27C3A"/>
    <w:rsid w:val="00E27CAD"/>
    <w:rsid w:val="00E551C9"/>
    <w:rsid w:val="00E60C06"/>
    <w:rsid w:val="00E77328"/>
    <w:rsid w:val="00E77B57"/>
    <w:rsid w:val="00E86D0D"/>
    <w:rsid w:val="00EB1D47"/>
    <w:rsid w:val="00EB7931"/>
    <w:rsid w:val="00EC1191"/>
    <w:rsid w:val="00EC4EF8"/>
    <w:rsid w:val="00ED3862"/>
    <w:rsid w:val="00ED496C"/>
    <w:rsid w:val="00EE6792"/>
    <w:rsid w:val="00EF36DB"/>
    <w:rsid w:val="00F321ED"/>
    <w:rsid w:val="00F448BC"/>
    <w:rsid w:val="00F86F3B"/>
    <w:rsid w:val="00F9140D"/>
    <w:rsid w:val="00F953D4"/>
    <w:rsid w:val="00FB0365"/>
    <w:rsid w:val="00FC17FD"/>
    <w:rsid w:val="00FD20C0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8DE"/>
  </w:style>
  <w:style w:type="paragraph" w:styleId="Footer">
    <w:name w:val="footer"/>
    <w:basedOn w:val="Normal"/>
    <w:link w:val="FooterChar"/>
    <w:uiPriority w:val="99"/>
    <w:unhideWhenUsed/>
    <w:rsid w:val="0033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8DE"/>
  </w:style>
  <w:style w:type="character" w:styleId="FollowedHyperlink">
    <w:name w:val="FollowedHyperlink"/>
    <w:basedOn w:val="DefaultParagraphFont"/>
    <w:uiPriority w:val="99"/>
    <w:semiHidden/>
    <w:unhideWhenUsed/>
    <w:rsid w:val="00B824E4"/>
    <w:rPr>
      <w:color w:val="800080" w:themeColor="followedHyperlink"/>
      <w:u w:val="single"/>
    </w:rPr>
  </w:style>
  <w:style w:type="character" w:customStyle="1" w:styleId="eudoraheader">
    <w:name w:val="eudoraheader"/>
    <w:basedOn w:val="DefaultParagraphFont"/>
    <w:rsid w:val="006F72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8DE"/>
  </w:style>
  <w:style w:type="paragraph" w:styleId="Footer">
    <w:name w:val="footer"/>
    <w:basedOn w:val="Normal"/>
    <w:link w:val="FooterChar"/>
    <w:uiPriority w:val="99"/>
    <w:unhideWhenUsed/>
    <w:rsid w:val="0033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8DE"/>
  </w:style>
  <w:style w:type="character" w:styleId="FollowedHyperlink">
    <w:name w:val="FollowedHyperlink"/>
    <w:basedOn w:val="DefaultParagraphFont"/>
    <w:uiPriority w:val="99"/>
    <w:semiHidden/>
    <w:unhideWhenUsed/>
    <w:rsid w:val="00B824E4"/>
    <w:rPr>
      <w:color w:val="800080" w:themeColor="followedHyperlink"/>
      <w:u w:val="single"/>
    </w:rPr>
  </w:style>
  <w:style w:type="character" w:customStyle="1" w:styleId="eudoraheader">
    <w:name w:val="eudoraheader"/>
    <w:basedOn w:val="DefaultParagraphFont"/>
    <w:rsid w:val="006F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://www.imageserve.com/srv_music.cfm" TargetMode="External"/><Relationship Id="rId21" Type="http://schemas.openxmlformats.org/officeDocument/2006/relationships/hyperlink" Target="http://www.imageserve.com" TargetMode="External"/><Relationship Id="rId22" Type="http://schemas.openxmlformats.org/officeDocument/2006/relationships/hyperlink" Target="http://www.floridaframehouse.net" TargetMode="Externa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imageserve.com/srv_webdesign.cfm" TargetMode="External"/><Relationship Id="rId11" Type="http://schemas.openxmlformats.org/officeDocument/2006/relationships/hyperlink" Target="http://www.imageserve.com/srv_databaseapp.cfm" TargetMode="External"/><Relationship Id="rId12" Type="http://schemas.openxmlformats.org/officeDocument/2006/relationships/hyperlink" Target="http://www.imageserve.com/srv_intranets.cfm" TargetMode="External"/><Relationship Id="rId13" Type="http://schemas.openxmlformats.org/officeDocument/2006/relationships/hyperlink" Target="http://www.imageserve.com/srv_contentmanagement.cfm" TargetMode="External"/><Relationship Id="rId14" Type="http://schemas.openxmlformats.org/officeDocument/2006/relationships/hyperlink" Target="http://www.imageserve.com/srv_ecommerce.cfm" TargetMode="External"/><Relationship Id="rId15" Type="http://schemas.openxmlformats.org/officeDocument/2006/relationships/hyperlink" Target="http://www.imageserve.com/srv_av.cfm" TargetMode="External"/><Relationship Id="rId16" Type="http://schemas.openxmlformats.org/officeDocument/2006/relationships/hyperlink" Target="http://www.imageserve.com/srv_ipad.cfm" TargetMode="External"/><Relationship Id="rId17" Type="http://schemas.openxmlformats.org/officeDocument/2006/relationships/hyperlink" Target="http://www.imageserve.com/srv_flash.cfm" TargetMode="External"/><Relationship Id="rId18" Type="http://schemas.openxmlformats.org/officeDocument/2006/relationships/hyperlink" Target="http://www.imageserve.com/srv_videoproduction.cfm" TargetMode="External"/><Relationship Id="rId19" Type="http://schemas.openxmlformats.org/officeDocument/2006/relationships/hyperlink" Target="http://www.imageserve.com/srv_podcasting.cf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3D66-3B5E-C04B-A21B-E6B6D5C7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7222</Characters>
  <Application>Microsoft Macintosh Word</Application>
  <DocSecurity>0</DocSecurity>
  <Lines>60</Lines>
  <Paragraphs>16</Paragraphs>
  <ScaleCrop>false</ScaleCrop>
  <Company>University of Central Florida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Design Project Description Form</dc:title>
  <dc:subject>Senior Design Project Description Form</dc:subject>
  <dc:creator>Dr. Christopher D. Geiger</dc:creator>
  <cp:keywords/>
  <dc:description>Copyright @ 2011
Christopher D. Geiger</dc:description>
  <cp:lastModifiedBy>Dave Owen</cp:lastModifiedBy>
  <cp:revision>2</cp:revision>
  <dcterms:created xsi:type="dcterms:W3CDTF">2014-06-11T19:02:00Z</dcterms:created>
  <dcterms:modified xsi:type="dcterms:W3CDTF">2014-06-11T19:02:00Z</dcterms:modified>
</cp:coreProperties>
</file>